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8851B9" w:rsidRPr="008C18DE" w:rsidTr="00283C47">
        <w:trPr>
          <w:trHeight w:hRule="exact" w:val="283"/>
        </w:trPr>
        <w:tc>
          <w:tcPr>
            <w:tcW w:w="5102" w:type="dxa"/>
            <w:shd w:val="clear" w:color="auto" w:fill="008080"/>
            <w:vAlign w:val="center"/>
          </w:tcPr>
          <w:p w:rsidR="008851B9" w:rsidRPr="004B0A11" w:rsidRDefault="008851B9" w:rsidP="00283C4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4B0A11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8851B9" w:rsidRPr="004B0A11" w:rsidRDefault="008851B9" w:rsidP="00283C4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4B0A11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8851B9" w:rsidRPr="008C18DE" w:rsidTr="00283C47">
        <w:trPr>
          <w:trHeight w:val="139"/>
        </w:trPr>
        <w:tc>
          <w:tcPr>
            <w:tcW w:w="5102" w:type="dxa"/>
          </w:tcPr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851B9" w:rsidRPr="004B0A11" w:rsidRDefault="008851B9" w:rsidP="00283C4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knowledge of root words, prefixes and suffixes to investigate how the meanings of words change e.g. </w:t>
            </w:r>
            <w:proofErr w:type="spellStart"/>
            <w:proofErr w:type="gram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un+</w:t>
            </w:r>
            <w:proofErr w:type="gram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happy+ness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dis+repute+able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dis+respect+ful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, 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re+engage+ment</w:t>
            </w:r>
            <w:proofErr w:type="spellEnd"/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8851B9" w:rsidRPr="004B0A11" w:rsidRDefault="008851B9" w:rsidP="00283C4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suffixes to understand meanings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cious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tious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tial</w:t>
            </w:r>
            <w:proofErr w:type="spell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cial</w:t>
            </w:r>
            <w:proofErr w:type="spellEnd"/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8851B9" w:rsidRPr="00BB0F29" w:rsidRDefault="008851B9" w:rsidP="00283C4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Read and understand meaning of words on Y5/6 word list – see bottom.</w:t>
            </w:r>
          </w:p>
          <w:p w:rsidR="008851B9" w:rsidRPr="004B0A11" w:rsidRDefault="008851B9" w:rsidP="00283C4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Use etymology to help the pronunciation of new words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chef, chalet, machine, </w:t>
            </w:r>
            <w:proofErr w:type="gramStart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brochure</w:t>
            </w:r>
            <w:proofErr w:type="gramEnd"/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 – French in origin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:rsidR="008851B9" w:rsidRPr="004B0A11" w:rsidRDefault="008851B9" w:rsidP="00283C4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Employ dramatic effect to engage listeners whilst reading aloud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283C47">
            <w:pPr>
              <w:pStyle w:val="ListParagraph"/>
              <w:numPr>
                <w:ilvl w:val="0"/>
                <w:numId w:val="24"/>
              </w:num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Read extensively for pleasure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</w:p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5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Evaluate texts quickly in order to determine their usefulness or appeal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5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underlying themes, causes and consequences within whole texts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5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the structures writers use to achieve coherence; (headings; links within and between paragraphs; connectives)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5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Recognise authors’ techniques to influence and manipulate the reader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0545" w:type="dxa"/>
          </w:tcPr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Maintain positive attitudes to reading and understanding what they read by: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Listening to, reading and discussing an increasingly wide range of fiction, poetry, plays and non-fiction.  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Regularly listening to novels read aloud by the teacher from an increasing range of authors, which they may not choose themselves. 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Recognising themes within and across texts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hope, peace, fortune, survival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Making comparisons within and across texts e.g. similar events in different books, such as being an evacuee in Carrie’s War and Goodnight Mr Tom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Comparing texts written in different periods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Analysing the conventions of different types of writing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>use of dialogue to indicate geographical and/or historical settings for a story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Independently read longer texts with sustained stamina and interest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Recommending books to their peers with detailed reasons for their opinions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Expressing preferences about a wider range of books including modern fiction, traditional stories, fiction from our literary heritage and books from other cultures and traditions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Learning </w:t>
            </w:r>
            <w:r>
              <w:rPr>
                <w:rFonts w:ascii="Segoe UI" w:hAnsi="Segoe UI" w:cs="Segoe UI"/>
                <w:sz w:val="17"/>
                <w:szCs w:val="17"/>
              </w:rPr>
              <w:t>a wider range of poems by heart.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6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4B0A11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to read aloud and perform using dramatic effects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Understand what they read by: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Using a reading journal to record on-going reflections and responses to personal reading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  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>Exploring texts in groups and deepening comprehension through discussion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Exploring new vocabulary in context.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Demonstrating active reading strategies e.g. </w:t>
            </w:r>
            <w:r w:rsidRPr="00BB0F29">
              <w:rPr>
                <w:rFonts w:ascii="Segoe UI" w:hAnsi="Segoe UI" w:cs="Segoe UI"/>
                <w:i/>
                <w:sz w:val="17"/>
                <w:szCs w:val="17"/>
              </w:rPr>
              <w:t>challenging peers with questions, justifying opinions, responding to different viewpoints within a group.</w:t>
            </w: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7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Inferring characters feelings, thoughts and motives from their actions, justifying inferences with evidence e.g. </w:t>
            </w:r>
            <w:proofErr w:type="spellStart"/>
            <w:r w:rsidRPr="00BB0F29">
              <w:rPr>
                <w:rFonts w:ascii="Segoe UI" w:hAnsi="Segoe UI" w:cs="Segoe UI"/>
                <w:i/>
                <w:sz w:val="17"/>
                <w:szCs w:val="17"/>
              </w:rPr>
              <w:t>Point</w:t>
            </w:r>
            <w:proofErr w:type="gramStart"/>
            <w:r w:rsidRPr="00BB0F29">
              <w:rPr>
                <w:rFonts w:ascii="Segoe UI" w:hAnsi="Segoe UI" w:cs="Segoe UI"/>
                <w:i/>
                <w:sz w:val="17"/>
                <w:szCs w:val="17"/>
              </w:rPr>
              <w:t>;Evidence</w:t>
            </w:r>
            <w:proofErr w:type="gramEnd"/>
            <w:r w:rsidRPr="00BB0F29">
              <w:rPr>
                <w:rFonts w:ascii="Segoe UI" w:hAnsi="Segoe UI" w:cs="Segoe UI"/>
                <w:i/>
                <w:sz w:val="17"/>
                <w:szCs w:val="17"/>
              </w:rPr>
              <w:t>;Explanation</w:t>
            </w:r>
            <w:proofErr w:type="spellEnd"/>
            <w:r w:rsidRPr="00BB0F2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8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Predicting what might happen from information stated and implied.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8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Re-read and reads ahead to locate clues to support understanding and justifying with evidence from the text.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8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Scanning for key information e.g. looking for descriptive words associated with a setting.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8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Skimming for gist.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8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Using a combination of skimming, scanning and close reading across a text to locate specific detail.</w:t>
            </w:r>
          </w:p>
          <w:p w:rsidR="008851B9" w:rsidRPr="004B0A11" w:rsidRDefault="008851B9" w:rsidP="008851B9">
            <w:pPr>
              <w:pStyle w:val="ListParagraph"/>
              <w:numPr>
                <w:ilvl w:val="0"/>
                <w:numId w:val="28"/>
              </w:numPr>
              <w:ind w:left="113" w:hanging="113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Identifying how language, structure and presentation contribute to meaning e.g. </w:t>
            </w:r>
            <w:r w:rsidRPr="004B0A11">
              <w:rPr>
                <w:rFonts w:ascii="Segoe UI" w:hAnsi="Segoe UI" w:cs="Segoe UI"/>
                <w:i/>
                <w:sz w:val="17"/>
                <w:szCs w:val="17"/>
              </w:rPr>
              <w:t xml:space="preserve">persuasive leaflet, 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balanced argument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851B9" w:rsidRPr="008851B9" w:rsidRDefault="008851B9" w:rsidP="00283C47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8851B9" w:rsidRPr="004B0A11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Discuss / </w:t>
            </w:r>
            <w:r w:rsidRPr="004B0A11">
              <w:rPr>
                <w:rFonts w:ascii="Segoe UI" w:hAnsi="Segoe UI" w:cs="Segoe UI"/>
                <w:sz w:val="17"/>
                <w:szCs w:val="17"/>
              </w:rPr>
              <w:t xml:space="preserve">evaluate how authors use language including figurative language, considering the impact on the reader </w:t>
            </w:r>
            <w:r>
              <w:rPr>
                <w:rFonts w:ascii="Segoe UI" w:hAnsi="Segoe UI" w:cs="Segoe UI"/>
                <w:sz w:val="17"/>
                <w:szCs w:val="17"/>
              </w:rPr>
              <w:t>by: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9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Exploring, recognising and using the terms personification, analogy, style and effect.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29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Explaining the effect on the reader of the authors’ choice of language and reasons why the author may have selected these.</w:t>
            </w:r>
          </w:p>
          <w:p w:rsidR="008851B9" w:rsidRPr="00BB0F29" w:rsidRDefault="008851B9" w:rsidP="00283C47">
            <w:pPr>
              <w:rPr>
                <w:rFonts w:ascii="Segoe UI" w:hAnsi="Segoe UI" w:cs="Segoe UI"/>
                <w:sz w:val="2"/>
                <w:szCs w:val="17"/>
              </w:rPr>
            </w:pPr>
          </w:p>
          <w:p w:rsidR="008851B9" w:rsidRPr="00BB0F29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Distinguish between statements of fact or opinion across a range of texts e.g. </w:t>
            </w:r>
            <w:r w:rsidRPr="00BB0F29">
              <w:rPr>
                <w:rFonts w:ascii="Segoe UI" w:hAnsi="Segoe UI" w:cs="Segoe UI"/>
                <w:i/>
                <w:sz w:val="17"/>
                <w:szCs w:val="17"/>
              </w:rPr>
              <w:t>first-hand account of an event compared with a reported example such as Samuel Pepys’ diary and a history textbook.</w:t>
            </w:r>
          </w:p>
          <w:p w:rsidR="008851B9" w:rsidRPr="00BB0F29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Participate in discussions about books building on their own and others’ ideas and challenging views courteously.</w:t>
            </w:r>
          </w:p>
          <w:p w:rsidR="008851B9" w:rsidRPr="00BB0F29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Explain and discuss their understanding of what they have read, including through formal presentations and debates, maintaining a focus on the topic and using notes where necessary by: 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Preparing formal presentations individually or in groups.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Using notes to support presentation of information.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Responding to questions generated by a presentation.</w:t>
            </w:r>
          </w:p>
          <w:p w:rsidR="008851B9" w:rsidRPr="00BB0F29" w:rsidRDefault="008851B9" w:rsidP="008851B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>Participating in debates on issues related to reading (fiction/non-fiction).</w:t>
            </w:r>
          </w:p>
          <w:p w:rsidR="008851B9" w:rsidRPr="00BB0F29" w:rsidRDefault="008851B9" w:rsidP="00283C47">
            <w:pPr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hAnsi="Segoe UI" w:cs="Segoe UI"/>
                <w:sz w:val="17"/>
                <w:szCs w:val="17"/>
              </w:rPr>
              <w:t xml:space="preserve">Provide reasoned justifications for their views </w:t>
            </w:r>
          </w:p>
          <w:p w:rsidR="008851B9" w:rsidRPr="00103633" w:rsidRDefault="008851B9" w:rsidP="008851B9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B0F29">
              <w:rPr>
                <w:rFonts w:ascii="Segoe UI" w:eastAsia="Times New Roman" w:hAnsi="Segoe UI" w:cs="Segoe UI"/>
                <w:sz w:val="17"/>
                <w:szCs w:val="17"/>
                <w:lang w:val="en-US" w:eastAsia="en-GB"/>
              </w:rPr>
              <w:t>Justifying opinions and elaborating by referring to the text e.g.</w:t>
            </w:r>
            <w:r w:rsidRPr="00BB0F29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 xml:space="preserve"> </w:t>
            </w:r>
            <w:proofErr w:type="spellStart"/>
            <w:r w:rsidRPr="00BB0F29">
              <w:rPr>
                <w:rFonts w:ascii="Segoe UI" w:eastAsia="Times New Roman" w:hAnsi="Segoe UI" w:cs="Segoe UI"/>
                <w:i/>
                <w:sz w:val="17"/>
                <w:szCs w:val="17"/>
                <w:lang w:val="en-US" w:eastAsia="en-GB"/>
              </w:rPr>
              <w:t>Point;Evidence;Explanation</w:t>
            </w:r>
            <w:proofErr w:type="spellEnd"/>
          </w:p>
        </w:tc>
      </w:tr>
    </w:tbl>
    <w:p w:rsidR="001973CA" w:rsidRPr="008851B9" w:rsidRDefault="001973CA" w:rsidP="008851B9">
      <w:pPr>
        <w:spacing w:after="0" w:line="240" w:lineRule="auto"/>
        <w:rPr>
          <w:sz w:val="20"/>
        </w:rPr>
      </w:pPr>
    </w:p>
    <w:sectPr w:rsidR="001973CA" w:rsidRPr="008851B9" w:rsidSect="00824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97" w:rsidRDefault="007E2497" w:rsidP="005033AC">
      <w:pPr>
        <w:spacing w:after="0" w:line="240" w:lineRule="auto"/>
      </w:pPr>
      <w:r>
        <w:separator/>
      </w:r>
    </w:p>
  </w:endnote>
  <w:end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E" w:rsidRDefault="00F23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24" w:rsidRDefault="00483EE1" w:rsidP="00371424">
    <w:pPr>
      <w:pStyle w:val="Footer"/>
      <w:tabs>
        <w:tab w:val="clear" w:pos="4513"/>
        <w:tab w:val="clear" w:pos="9026"/>
        <w:tab w:val="left" w:pos="1005"/>
      </w:tabs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6AA06C" wp14:editId="2199507D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EE1" w:rsidRPr="00047D0E" w:rsidRDefault="00483EE1" w:rsidP="00483EE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483EE1" w:rsidRPr="00047D0E" w:rsidRDefault="00483EE1" w:rsidP="00483EE1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  <w:r w:rsidR="0037142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E" w:rsidRDefault="00F2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97" w:rsidRDefault="007E2497" w:rsidP="005033AC">
      <w:pPr>
        <w:spacing w:after="0" w:line="240" w:lineRule="auto"/>
      </w:pPr>
      <w:r>
        <w:separator/>
      </w:r>
    </w:p>
  </w:footnote>
  <w:footnote w:type="continuationSeparator" w:id="0">
    <w:p w:rsidR="007E2497" w:rsidRDefault="007E2497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E" w:rsidRDefault="00F23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97" w:rsidRPr="00CB5B99" w:rsidRDefault="00F23BEE" w:rsidP="00371424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bookmarkStart w:id="0" w:name="_GoBack"/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24" w:rsidRPr="001023EA" w:rsidRDefault="008851B9" w:rsidP="003714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7LsIA&#10;AADaAAAADwAAAGRycy9kb3ducmV2LnhtbESP0WrCQBRE3wX/YbmFvulGSxtJXUVKBX1RjH7ANXub&#10;LM3eDdk1iX/vFoQ+DjNzhlmuB1uLjlpvHCuYTRMQxIXThksFl/N2sgDhA7LG2jEpuJOH9Wo8WmKm&#10;Xc8n6vJQighhn6GCKoQmk9IXFVn0U9cQR+/HtRZDlG0pdYt9hNtazpPkQ1o0HBcqbOirouI3v1kF&#10;32/34/Ww8GbXXHy6n73LY2qkUq8vw+YTRKAh/Ief7Z1WMIe/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LsuwgAAANoAAAAPAAAAAAAAAAAAAAAAAJgCAABkcnMvZG93&#10;bnJldi54bWxQSwUGAAAAAAQABAD1AAAAhwMAAAAA&#10;" fillcolor="teal" stroked="f">
                <v:textbox>
                  <w:txbxContent>
                    <w:p w:rsidR="00371424" w:rsidRPr="001023EA" w:rsidRDefault="008851B9" w:rsidP="0037142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bookmarkEnd w:id="0"/>
    <w:r w:rsidR="007E2497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8851B9">
      <w:rPr>
        <w:rFonts w:ascii="Segoe UI" w:hAnsi="Segoe UI" w:cs="Segoe UI"/>
        <w:b/>
        <w:color w:val="008080"/>
        <w:sz w:val="28"/>
        <w:szCs w:val="20"/>
      </w:rPr>
      <w:t xml:space="preserve">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EE" w:rsidRDefault="00F23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BAA4CB60"/>
    <w:lvl w:ilvl="0" w:tplc="DCA2BB5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CE008E70"/>
    <w:lvl w:ilvl="0" w:tplc="5CE89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B4209D4E"/>
    <w:lvl w:ilvl="0" w:tplc="5CE89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AE67EAA"/>
    <w:lvl w:ilvl="0" w:tplc="5CE895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39085AC0"/>
    <w:lvl w:ilvl="0" w:tplc="00C26FA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C2050E"/>
    <w:multiLevelType w:val="hybridMultilevel"/>
    <w:tmpl w:val="611017E6"/>
    <w:lvl w:ilvl="0" w:tplc="EC46C23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532320"/>
    <w:multiLevelType w:val="hybridMultilevel"/>
    <w:tmpl w:val="40F8FCC2"/>
    <w:lvl w:ilvl="0" w:tplc="3B72D3E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C25015"/>
    <w:multiLevelType w:val="hybridMultilevel"/>
    <w:tmpl w:val="353ED684"/>
    <w:lvl w:ilvl="0" w:tplc="6CE04E6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F10116"/>
    <w:multiLevelType w:val="hybridMultilevel"/>
    <w:tmpl w:val="5E8EF094"/>
    <w:lvl w:ilvl="0" w:tplc="5CE89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439C7"/>
    <w:multiLevelType w:val="hybridMultilevel"/>
    <w:tmpl w:val="79A8A314"/>
    <w:lvl w:ilvl="0" w:tplc="5CE89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5E38E8"/>
    <w:multiLevelType w:val="hybridMultilevel"/>
    <w:tmpl w:val="2C540C48"/>
    <w:lvl w:ilvl="0" w:tplc="5CE89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B80B74"/>
    <w:multiLevelType w:val="hybridMultilevel"/>
    <w:tmpl w:val="6F5A5A32"/>
    <w:lvl w:ilvl="0" w:tplc="5CE895D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08534D"/>
    <w:multiLevelType w:val="hybridMultilevel"/>
    <w:tmpl w:val="E6BA02C8"/>
    <w:lvl w:ilvl="0" w:tplc="5CE895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3"/>
  </w:num>
  <w:num w:numId="9">
    <w:abstractNumId w:val="23"/>
  </w:num>
  <w:num w:numId="10">
    <w:abstractNumId w:val="29"/>
  </w:num>
  <w:num w:numId="11">
    <w:abstractNumId w:val="30"/>
  </w:num>
  <w:num w:numId="12">
    <w:abstractNumId w:val="11"/>
  </w:num>
  <w:num w:numId="13">
    <w:abstractNumId w:val="36"/>
  </w:num>
  <w:num w:numId="14">
    <w:abstractNumId w:val="39"/>
  </w:num>
  <w:num w:numId="15">
    <w:abstractNumId w:val="31"/>
  </w:num>
  <w:num w:numId="16">
    <w:abstractNumId w:val="37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1"/>
  </w:num>
  <w:num w:numId="22">
    <w:abstractNumId w:val="20"/>
  </w:num>
  <w:num w:numId="23">
    <w:abstractNumId w:val="2"/>
  </w:num>
  <w:num w:numId="24">
    <w:abstractNumId w:val="16"/>
  </w:num>
  <w:num w:numId="25">
    <w:abstractNumId w:val="26"/>
  </w:num>
  <w:num w:numId="26">
    <w:abstractNumId w:val="25"/>
  </w:num>
  <w:num w:numId="27">
    <w:abstractNumId w:val="12"/>
  </w:num>
  <w:num w:numId="28">
    <w:abstractNumId w:val="3"/>
  </w:num>
  <w:num w:numId="29">
    <w:abstractNumId w:val="24"/>
  </w:num>
  <w:num w:numId="30">
    <w:abstractNumId w:val="38"/>
  </w:num>
  <w:num w:numId="31">
    <w:abstractNumId w:val="35"/>
  </w:num>
  <w:num w:numId="32">
    <w:abstractNumId w:val="1"/>
  </w:num>
  <w:num w:numId="33">
    <w:abstractNumId w:val="28"/>
  </w:num>
  <w:num w:numId="34">
    <w:abstractNumId w:val="40"/>
  </w:num>
  <w:num w:numId="35">
    <w:abstractNumId w:val="10"/>
  </w:num>
  <w:num w:numId="36">
    <w:abstractNumId w:val="15"/>
  </w:num>
  <w:num w:numId="37">
    <w:abstractNumId w:val="9"/>
  </w:num>
  <w:num w:numId="38">
    <w:abstractNumId w:val="22"/>
  </w:num>
  <w:num w:numId="39">
    <w:abstractNumId w:val="27"/>
  </w:num>
  <w:num w:numId="40">
    <w:abstractNumId w:val="18"/>
  </w:num>
  <w:num w:numId="41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96EBF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D41C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371424"/>
    <w:rsid w:val="00394841"/>
    <w:rsid w:val="004170F8"/>
    <w:rsid w:val="00417217"/>
    <w:rsid w:val="00455793"/>
    <w:rsid w:val="00483EE1"/>
    <w:rsid w:val="00487744"/>
    <w:rsid w:val="004965AA"/>
    <w:rsid w:val="004A7B40"/>
    <w:rsid w:val="004B0406"/>
    <w:rsid w:val="005023AB"/>
    <w:rsid w:val="005033AC"/>
    <w:rsid w:val="005054BC"/>
    <w:rsid w:val="00536564"/>
    <w:rsid w:val="00573431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20688"/>
    <w:rsid w:val="00783581"/>
    <w:rsid w:val="00791CA5"/>
    <w:rsid w:val="00792AF2"/>
    <w:rsid w:val="007A20BD"/>
    <w:rsid w:val="007B655F"/>
    <w:rsid w:val="007C50A6"/>
    <w:rsid w:val="007D516A"/>
    <w:rsid w:val="007D6A3C"/>
    <w:rsid w:val="007E2497"/>
    <w:rsid w:val="007E2CE8"/>
    <w:rsid w:val="00810FC0"/>
    <w:rsid w:val="00824E77"/>
    <w:rsid w:val="008851B9"/>
    <w:rsid w:val="00890E3F"/>
    <w:rsid w:val="0089102E"/>
    <w:rsid w:val="008B3E43"/>
    <w:rsid w:val="008B51C5"/>
    <w:rsid w:val="008C159D"/>
    <w:rsid w:val="008C18DE"/>
    <w:rsid w:val="009169EF"/>
    <w:rsid w:val="009A136C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B3D71"/>
    <w:rsid w:val="00BD5C73"/>
    <w:rsid w:val="00C35BBB"/>
    <w:rsid w:val="00C62A3B"/>
    <w:rsid w:val="00C638B5"/>
    <w:rsid w:val="00C80DE1"/>
    <w:rsid w:val="00CB5B99"/>
    <w:rsid w:val="00CC796A"/>
    <w:rsid w:val="00CD6E0D"/>
    <w:rsid w:val="00D46B03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3BEE"/>
    <w:rsid w:val="00F245EE"/>
    <w:rsid w:val="00F24942"/>
    <w:rsid w:val="00F27364"/>
    <w:rsid w:val="00F81955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D017-D99F-42D6-B468-D69C77B7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4</cp:revision>
  <cp:lastPrinted>2014-10-16T13:00:00Z</cp:lastPrinted>
  <dcterms:created xsi:type="dcterms:W3CDTF">2014-10-16T12:55:00Z</dcterms:created>
  <dcterms:modified xsi:type="dcterms:W3CDTF">2014-10-16T13:01:00Z</dcterms:modified>
</cp:coreProperties>
</file>