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BD" w:rsidRPr="00514465" w:rsidRDefault="005D08BD" w:rsidP="005D08BD">
      <w:pPr>
        <w:rPr>
          <w:sz w:val="18"/>
          <w:szCs w:val="18"/>
        </w:rPr>
      </w:pPr>
    </w:p>
    <w:tbl>
      <w:tblPr>
        <w:tblStyle w:val="TableGrid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2589"/>
        <w:gridCol w:w="2285"/>
        <w:gridCol w:w="4111"/>
        <w:gridCol w:w="851"/>
        <w:gridCol w:w="1299"/>
        <w:gridCol w:w="3662"/>
      </w:tblGrid>
      <w:tr w:rsidR="005D08BD" w:rsidTr="008C41DA">
        <w:trPr>
          <w:trHeight w:val="505"/>
        </w:trPr>
        <w:tc>
          <w:tcPr>
            <w:tcW w:w="3244" w:type="dxa"/>
            <w:gridSpan w:val="2"/>
            <w:shd w:val="clear" w:color="auto" w:fill="00B0F0"/>
          </w:tcPr>
          <w:p w:rsidR="005D08BD" w:rsidRPr="00634F2C" w:rsidRDefault="005D08BD" w:rsidP="0051446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Subject: Music</w:t>
            </w:r>
          </w:p>
        </w:tc>
        <w:tc>
          <w:tcPr>
            <w:tcW w:w="8546" w:type="dxa"/>
            <w:gridSpan w:val="4"/>
          </w:tcPr>
          <w:p w:rsidR="005D08BD" w:rsidRDefault="005D08BD" w:rsidP="0051446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5246D">
              <w:rPr>
                <w:b/>
                <w:color w:val="FF0000"/>
                <w:sz w:val="32"/>
                <w:szCs w:val="32"/>
              </w:rPr>
              <w:t>Cycle A</w:t>
            </w:r>
          </w:p>
          <w:p w:rsidR="005D08BD" w:rsidRPr="0075246D" w:rsidRDefault="005D08BD" w:rsidP="005144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Y</w:t>
            </w:r>
            <w:r w:rsidR="00F05204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/</w:t>
            </w:r>
            <w:r w:rsidR="00F05204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3662" w:type="dxa"/>
            <w:shd w:val="clear" w:color="auto" w:fill="9CC2E5" w:themeFill="accent1" w:themeFillTint="99"/>
          </w:tcPr>
          <w:p w:rsidR="005D08BD" w:rsidRDefault="005D08BD" w:rsidP="00514465">
            <w:pPr>
              <w:rPr>
                <w:b/>
                <w:sz w:val="20"/>
                <w:szCs w:val="20"/>
              </w:rPr>
            </w:pPr>
            <w:r w:rsidRPr="00F71049">
              <w:rPr>
                <w:b/>
                <w:sz w:val="20"/>
                <w:szCs w:val="20"/>
              </w:rPr>
              <w:t xml:space="preserve"> </w:t>
            </w:r>
            <w:r w:rsidR="007B2CC0">
              <w:rPr>
                <w:b/>
                <w:sz w:val="20"/>
                <w:szCs w:val="20"/>
              </w:rPr>
              <w:t xml:space="preserve">Musical Theatre </w:t>
            </w:r>
          </w:p>
          <w:p w:rsidR="001F756A" w:rsidRPr="00942D52" w:rsidRDefault="001F756A" w:rsidP="00514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of Rock </w:t>
            </w:r>
          </w:p>
        </w:tc>
      </w:tr>
      <w:tr w:rsidR="005D08BD" w:rsidTr="00540BE9">
        <w:trPr>
          <w:trHeight w:val="204"/>
        </w:trPr>
        <w:tc>
          <w:tcPr>
            <w:tcW w:w="9640" w:type="dxa"/>
            <w:gridSpan w:val="4"/>
          </w:tcPr>
          <w:p w:rsidR="005D08BD" w:rsidRPr="00AD4793" w:rsidRDefault="00E5556C" w:rsidP="005144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KLIPS</w:t>
            </w:r>
            <w:r w:rsidR="008732A4">
              <w:rPr>
                <w:b/>
                <w:sz w:val="16"/>
                <w:szCs w:val="16"/>
              </w:rPr>
              <w:t xml:space="preserve"> – Coverage </w:t>
            </w:r>
          </w:p>
        </w:tc>
        <w:tc>
          <w:tcPr>
            <w:tcW w:w="5812" w:type="dxa"/>
            <w:gridSpan w:val="3"/>
          </w:tcPr>
          <w:p w:rsidR="005D08BD" w:rsidRPr="00AD4793" w:rsidRDefault="005D08BD" w:rsidP="005144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National Curriculum</w:t>
            </w:r>
          </w:p>
        </w:tc>
      </w:tr>
      <w:tr w:rsidR="00E5556C" w:rsidTr="00540BE9">
        <w:trPr>
          <w:trHeight w:val="722"/>
        </w:trPr>
        <w:tc>
          <w:tcPr>
            <w:tcW w:w="9640" w:type="dxa"/>
            <w:gridSpan w:val="4"/>
            <w:vMerge w:val="restart"/>
          </w:tcPr>
          <w:p w:rsidR="00E5556C" w:rsidRPr="00E5556C" w:rsidRDefault="00E5556C" w:rsidP="00540BE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556C">
              <w:rPr>
                <w:rFonts w:ascii="Calibri" w:eastAsia="Calibri" w:hAnsi="Calibri" w:cs="Times New Roman"/>
                <w:sz w:val="16"/>
                <w:szCs w:val="16"/>
              </w:rPr>
              <w:t xml:space="preserve">Pupils should be taught to: 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Performing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Sing songs, speak chants and rhymes in unison and two parts, with clear diction, control of pitch, a sense of phrase and musical expression.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Practise, rehearse and present performances with an awareness of the audience.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Listening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Listen with attention to a range of high quality live and recorded music, to detail and to internalise and recall sounds with increasing aural memory.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Know how time and place can influence the way music is created, performed and heard (for example, the effect of occasion and venue).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Knowledge &amp; Understanding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Explore and explain their own ideas and feelings about music using movement, dance, expressive language and musical vocabulary.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Improve their own and others' work in relation to its intended effect.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Pitch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Identify the prominent melody patterns in a piece of music.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Dynamics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Recognise crescendo (gradually getting louder) and diminuendo (grad. getting quieter).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Assess the appropriateness of dynamic choices such as accents (sudden loud notes, or sudden quiet notes.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Tempo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Identify the differences between fast and slow tempos.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Identify the tempo of music as fast, moderate, slow, getting faster or getting slower.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 xml:space="preserve">Texture </w:t>
            </w:r>
          </w:p>
          <w:p w:rsidR="00E5556C" w:rsidRPr="00F05204" w:rsidRDefault="00F05204" w:rsidP="00F05204">
            <w:pPr>
              <w:pStyle w:val="ListParagraph"/>
              <w:numPr>
                <w:ilvl w:val="0"/>
                <w:numId w:val="11"/>
              </w:numPr>
              <w:rPr>
                <w:rFonts w:eastAsia="Trebuchet MS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Understand how the texture might vary in a song.</w:t>
            </w:r>
          </w:p>
        </w:tc>
        <w:tc>
          <w:tcPr>
            <w:tcW w:w="5812" w:type="dxa"/>
            <w:gridSpan w:val="3"/>
          </w:tcPr>
          <w:p w:rsidR="00E5556C" w:rsidRPr="00AD4793" w:rsidRDefault="00E5556C" w:rsidP="00514465">
            <w:pPr>
              <w:rPr>
                <w:b/>
                <w:sz w:val="16"/>
                <w:szCs w:val="16"/>
              </w:rPr>
            </w:pPr>
            <w:r w:rsidRPr="00AD4793">
              <w:rPr>
                <w:b/>
                <w:sz w:val="16"/>
                <w:szCs w:val="16"/>
              </w:rPr>
              <w:t>KS1</w:t>
            </w:r>
            <w:r>
              <w:rPr>
                <w:b/>
                <w:sz w:val="16"/>
                <w:szCs w:val="16"/>
              </w:rPr>
              <w:t xml:space="preserve"> Programme of Study</w:t>
            </w:r>
          </w:p>
          <w:p w:rsidR="00E5556C" w:rsidRPr="00484AE9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84AE9">
              <w:rPr>
                <w:sz w:val="16"/>
                <w:szCs w:val="16"/>
              </w:rPr>
              <w:t xml:space="preserve">use their voices expressively and creatively by singing songs and speaking chants and rhymes  </w:t>
            </w:r>
          </w:p>
          <w:p w:rsidR="00E5556C" w:rsidRPr="00484AE9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84AE9">
              <w:rPr>
                <w:sz w:val="16"/>
                <w:szCs w:val="16"/>
              </w:rPr>
              <w:t xml:space="preserve">play tuned and untuned instruments musically </w:t>
            </w:r>
          </w:p>
          <w:p w:rsidR="00E5556C" w:rsidRPr="00484AE9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84AE9">
              <w:rPr>
                <w:sz w:val="16"/>
                <w:szCs w:val="16"/>
              </w:rPr>
              <w:t>listen with concentration and understanding to a range of high-quality live and recorded music</w:t>
            </w:r>
          </w:p>
          <w:p w:rsidR="00E5556C" w:rsidRPr="00AD4793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484AE9">
              <w:rPr>
                <w:sz w:val="16"/>
                <w:szCs w:val="16"/>
              </w:rPr>
              <w:t>experiment with, create, select and combine sounds using the inter-related dimensions of music.</w:t>
            </w:r>
          </w:p>
        </w:tc>
      </w:tr>
      <w:tr w:rsidR="00E5556C" w:rsidTr="00540BE9">
        <w:trPr>
          <w:trHeight w:val="1956"/>
        </w:trPr>
        <w:tc>
          <w:tcPr>
            <w:tcW w:w="9640" w:type="dxa"/>
            <w:gridSpan w:val="4"/>
            <w:vMerge/>
          </w:tcPr>
          <w:p w:rsidR="00E5556C" w:rsidRPr="00FF61F1" w:rsidRDefault="00E5556C" w:rsidP="00514465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E5556C" w:rsidRPr="00AD4793" w:rsidRDefault="00E5556C" w:rsidP="00514465">
            <w:pPr>
              <w:rPr>
                <w:b/>
                <w:bCs/>
                <w:sz w:val="16"/>
                <w:szCs w:val="16"/>
              </w:rPr>
            </w:pPr>
            <w:r w:rsidRPr="00AD4793">
              <w:rPr>
                <w:b/>
                <w:bCs/>
                <w:sz w:val="16"/>
                <w:szCs w:val="16"/>
              </w:rPr>
              <w:t>KS2</w:t>
            </w:r>
            <w:r>
              <w:rPr>
                <w:b/>
                <w:bCs/>
                <w:sz w:val="16"/>
                <w:szCs w:val="16"/>
              </w:rPr>
              <w:t xml:space="preserve"> Programme of Study</w:t>
            </w:r>
          </w:p>
          <w:p w:rsidR="00E5556C" w:rsidRPr="00484AE9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484AE9">
              <w:rPr>
                <w:sz w:val="16"/>
                <w:szCs w:val="16"/>
                <w:highlight w:val="yellow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:rsidR="00E5556C" w:rsidRPr="00AD4793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AD4793">
              <w:rPr>
                <w:sz w:val="16"/>
                <w:szCs w:val="16"/>
              </w:rPr>
              <w:t xml:space="preserve">improvise and compose music for a range of purposes using the inter-related dimensions of music </w:t>
            </w:r>
          </w:p>
          <w:p w:rsidR="00E5556C" w:rsidRPr="00484AE9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484AE9">
              <w:rPr>
                <w:sz w:val="16"/>
                <w:szCs w:val="16"/>
                <w:highlight w:val="yellow"/>
              </w:rPr>
              <w:t xml:space="preserve">listen with attention to detail and recall sounds with increasing aural memory </w:t>
            </w:r>
          </w:p>
          <w:p w:rsidR="00E5556C" w:rsidRPr="00AD4793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AD4793">
              <w:rPr>
                <w:sz w:val="16"/>
                <w:szCs w:val="16"/>
              </w:rPr>
              <w:t xml:space="preserve">use and understand staff and other musical notations </w:t>
            </w:r>
          </w:p>
          <w:p w:rsidR="00E5556C" w:rsidRPr="00484AE9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highlight w:val="yellow"/>
                <w:u w:val="single"/>
              </w:rPr>
            </w:pPr>
            <w:r w:rsidRPr="00484AE9">
              <w:rPr>
                <w:sz w:val="16"/>
                <w:szCs w:val="16"/>
                <w:highlight w:val="yellow"/>
              </w:rPr>
              <w:t xml:space="preserve">appreciate and understand a wide range of high-quality live and recorded music drawn from different traditions and from great composers and musicians </w:t>
            </w:r>
          </w:p>
          <w:p w:rsidR="00E5556C" w:rsidRPr="00AD4793" w:rsidRDefault="00E5556C" w:rsidP="00F05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  <w:u w:val="single"/>
              </w:rPr>
            </w:pPr>
            <w:r w:rsidRPr="00AD4793">
              <w:rPr>
                <w:sz w:val="16"/>
                <w:szCs w:val="16"/>
              </w:rPr>
              <w:t>develop an understanding of the history of music</w:t>
            </w:r>
          </w:p>
        </w:tc>
      </w:tr>
      <w:tr w:rsidR="00E5556C" w:rsidTr="00540BE9">
        <w:trPr>
          <w:trHeight w:val="1386"/>
        </w:trPr>
        <w:tc>
          <w:tcPr>
            <w:tcW w:w="9640" w:type="dxa"/>
            <w:gridSpan w:val="4"/>
            <w:vMerge/>
          </w:tcPr>
          <w:p w:rsidR="00E5556C" w:rsidRPr="00FF61F1" w:rsidRDefault="00E5556C" w:rsidP="00514465">
            <w:pPr>
              <w:rPr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3"/>
          </w:tcPr>
          <w:p w:rsidR="00E5556C" w:rsidRPr="00E5556C" w:rsidRDefault="00E5556C" w:rsidP="00514465">
            <w:pPr>
              <w:rPr>
                <w:b/>
                <w:bCs/>
                <w:sz w:val="16"/>
                <w:szCs w:val="16"/>
              </w:rPr>
            </w:pPr>
            <w:r w:rsidRPr="00E5556C">
              <w:rPr>
                <w:b/>
                <w:bCs/>
                <w:sz w:val="16"/>
                <w:szCs w:val="16"/>
              </w:rPr>
              <w:t>Purpose of study</w:t>
            </w:r>
          </w:p>
          <w:p w:rsidR="00E5556C" w:rsidRPr="00E5556C" w:rsidRDefault="00E5556C" w:rsidP="00514465">
            <w:pPr>
              <w:rPr>
                <w:bCs/>
                <w:sz w:val="16"/>
                <w:szCs w:val="16"/>
              </w:rPr>
            </w:pPr>
            <w:r w:rsidRPr="00E5556C">
              <w:rPr>
                <w:bCs/>
                <w:sz w:val="16"/>
                <w:szCs w:val="16"/>
              </w:rPr>
              <w:t>Music is a universal language that embodies one of the highest forms of creativity. A high-quality music education should engage and inspire pupils to develop a love of music and their talent as musicians, and so increase their self-confidence, creativity and sense of achievement. As pupils progress, they should develop a critical engagement with music, allowing them to compose, and to listen with discrimination to the best in the musical canon.</w:t>
            </w:r>
          </w:p>
        </w:tc>
      </w:tr>
      <w:tr w:rsidR="00E5556C" w:rsidTr="00540BE9">
        <w:trPr>
          <w:trHeight w:val="1386"/>
        </w:trPr>
        <w:tc>
          <w:tcPr>
            <w:tcW w:w="9640" w:type="dxa"/>
            <w:gridSpan w:val="4"/>
          </w:tcPr>
          <w:p w:rsidR="00514465" w:rsidRPr="00176788" w:rsidRDefault="00514465" w:rsidP="00514465">
            <w:pPr>
              <w:rPr>
                <w:b/>
                <w:sz w:val="16"/>
                <w:szCs w:val="16"/>
              </w:rPr>
            </w:pPr>
            <w:r w:rsidRPr="00176788">
              <w:rPr>
                <w:b/>
                <w:sz w:val="16"/>
                <w:szCs w:val="16"/>
              </w:rPr>
              <w:t xml:space="preserve">Key Vocabulary </w:t>
            </w:r>
          </w:p>
          <w:p w:rsidR="00514465" w:rsidRDefault="00D84FD7" w:rsidP="00514465">
            <w:pPr>
              <w:rPr>
                <w:rFonts w:ascii="Calibri" w:eastAsia="Calibri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Major, minor, parts, ensemble, notation, duration</w:t>
            </w:r>
            <w:r w:rsidR="004E31E7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, pitch, duration, dynamics, tempo, timbre</w:t>
            </w:r>
            <w:r w:rsidR="008732A4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 xml:space="preserve">, structure, verse, refrain, harmony </w:t>
            </w:r>
          </w:p>
          <w:p w:rsidR="004E31E7" w:rsidRDefault="004E31E7" w:rsidP="00514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Transposing a melody - (changing key)</w:t>
            </w:r>
          </w:p>
          <w:p w:rsidR="006051CD" w:rsidRPr="0007774B" w:rsidRDefault="006051CD" w:rsidP="0007774B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rubato/ cantabile - Cantabile” means “in a singing style,” whereas “rubato” (literally “robbed”) means “using a very flexible rhythm for expressive purposes.”.</w:t>
            </w:r>
          </w:p>
          <w:p w:rsidR="0007774B" w:rsidRDefault="0007774B" w:rsidP="0007774B">
            <w:p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Action song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Backdrop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Character song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Choreographer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Composer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Costumes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Designer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Dialogue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Director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Ensemble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Musical director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Musical theatre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Performers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Props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Rock musical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Scene</w:t>
            </w:r>
            <w:r>
              <w:rPr>
                <w:sz w:val="16"/>
                <w:szCs w:val="16"/>
              </w:rPr>
              <w:t xml:space="preserve">, </w:t>
            </w:r>
            <w:r w:rsidRPr="0007774B">
              <w:rPr>
                <w:sz w:val="16"/>
                <w:szCs w:val="16"/>
              </w:rPr>
              <w:t>Solo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A ‘libretto’ (the spoken text).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‘Lyrics (the words to the songs), the songs being action songs, which move the plot forward, or character songs, which help the audience understand the character’s feelings.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Composer, who writes the music.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Librettist, who writes the story.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Lyricist, who writes the lyrics for the songs.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Director, who is in charge of the dramatic performance.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Musical director, who is in charge of the musical performance.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Choreographer, who is in charge of the dancing.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Designer, who creates the sets and costumes.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07774B">
              <w:rPr>
                <w:sz w:val="16"/>
                <w:szCs w:val="16"/>
              </w:rPr>
              <w:t>Performers, who play the characters in the musical.</w:t>
            </w:r>
            <w:bookmarkStart w:id="0" w:name="_GoBack"/>
            <w:bookmarkEnd w:id="0"/>
          </w:p>
        </w:tc>
        <w:tc>
          <w:tcPr>
            <w:tcW w:w="5812" w:type="dxa"/>
            <w:gridSpan w:val="3"/>
          </w:tcPr>
          <w:p w:rsidR="00E5556C" w:rsidRPr="00236B18" w:rsidRDefault="00E5556C" w:rsidP="00514465">
            <w:pPr>
              <w:rPr>
                <w:rFonts w:cstheme="minorHAnsi"/>
                <w:b/>
                <w:sz w:val="16"/>
                <w:szCs w:val="16"/>
              </w:rPr>
            </w:pPr>
            <w:r w:rsidRPr="00236B18">
              <w:rPr>
                <w:rFonts w:cstheme="minorHAnsi"/>
                <w:b/>
                <w:sz w:val="16"/>
                <w:szCs w:val="16"/>
              </w:rPr>
              <w:t>Key Questions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What can you tell me about this kind of music?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Have you ever been to a musical theatre show?</w:t>
            </w:r>
          </w:p>
          <w:p w:rsidR="00E5556C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What would you expect to see and hear if you went to a musical theatre show?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What is this song about?</w:t>
            </w:r>
          </w:p>
          <w:p w:rsid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If musical theatre shows tell a story, do you think this song tells the audience more about the action (plot) or more about a character?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Are you performing in time with your group?</w:t>
            </w:r>
          </w:p>
          <w:p w:rsid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Are you performing in tune with your group?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What makes a good performance?</w:t>
            </w:r>
          </w:p>
          <w:p w:rsidR="0007774B" w:rsidRPr="0007774B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What do you need to do in your performance?</w:t>
            </w:r>
          </w:p>
          <w:p w:rsidR="0007774B" w:rsidRPr="001171E8" w:rsidRDefault="0007774B" w:rsidP="0007774B">
            <w:pPr>
              <w:pStyle w:val="ListParagraph"/>
              <w:numPr>
                <w:ilvl w:val="0"/>
                <w:numId w:val="3"/>
              </w:numPr>
              <w:rPr>
                <w:bCs/>
                <w:sz w:val="16"/>
                <w:szCs w:val="16"/>
              </w:rPr>
            </w:pPr>
            <w:r w:rsidRPr="0007774B">
              <w:rPr>
                <w:bCs/>
                <w:sz w:val="16"/>
                <w:szCs w:val="16"/>
              </w:rPr>
              <w:t>What should you not do?</w:t>
            </w:r>
          </w:p>
        </w:tc>
      </w:tr>
      <w:tr w:rsidR="00514465" w:rsidTr="00BC62DA">
        <w:trPr>
          <w:trHeight w:val="390"/>
        </w:trPr>
        <w:tc>
          <w:tcPr>
            <w:tcW w:w="655" w:type="dxa"/>
            <w:vMerge w:val="restart"/>
          </w:tcPr>
          <w:p w:rsidR="00514465" w:rsidRPr="00322256" w:rsidRDefault="00514465" w:rsidP="00514465">
            <w:pPr>
              <w:jc w:val="center"/>
              <w:rPr>
                <w:b/>
                <w:sz w:val="20"/>
                <w:szCs w:val="20"/>
              </w:rPr>
            </w:pPr>
            <w:r w:rsidRPr="00322256">
              <w:rPr>
                <w:b/>
                <w:sz w:val="20"/>
                <w:szCs w:val="20"/>
              </w:rPr>
              <w:lastRenderedPageBreak/>
              <w:t xml:space="preserve">Class </w:t>
            </w:r>
          </w:p>
          <w:p w:rsidR="00514465" w:rsidRDefault="00514465" w:rsidP="00514465">
            <w:pPr>
              <w:jc w:val="center"/>
            </w:pPr>
            <w:r w:rsidRPr="00322256">
              <w:rPr>
                <w:b/>
                <w:sz w:val="20"/>
                <w:szCs w:val="20"/>
              </w:rPr>
              <w:t>Y</w:t>
            </w:r>
            <w:r w:rsidR="00F05204">
              <w:rPr>
                <w:b/>
                <w:sz w:val="20"/>
                <w:szCs w:val="20"/>
              </w:rPr>
              <w:t>5/6</w:t>
            </w:r>
            <w:r w:rsidR="00D84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7" w:type="dxa"/>
            <w:gridSpan w:val="6"/>
            <w:shd w:val="clear" w:color="auto" w:fill="DEEAF6" w:themeFill="accent1" w:themeFillTint="33"/>
          </w:tcPr>
          <w:p w:rsidR="00514465" w:rsidRDefault="00514465" w:rsidP="005144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Assessment Opportunities</w:t>
            </w:r>
          </w:p>
          <w:p w:rsidR="00514465" w:rsidRPr="00514465" w:rsidRDefault="00514465" w:rsidP="00F05204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Key assessments opportunity will be the final performance</w:t>
            </w:r>
          </w:p>
          <w:p w:rsidR="00514465" w:rsidRPr="00514465" w:rsidRDefault="00514465" w:rsidP="00F0520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14465">
              <w:rPr>
                <w:sz w:val="20"/>
                <w:szCs w:val="20"/>
              </w:rPr>
              <w:t>However</w:t>
            </w:r>
            <w:r>
              <w:rPr>
                <w:sz w:val="20"/>
                <w:szCs w:val="20"/>
              </w:rPr>
              <w:t>, - Staff are advised to make assessment for learning judgements against the KLIPS each week as some of the KLIPS covered in this unit will potentially be specific to a lesson</w:t>
            </w:r>
            <w:r w:rsidR="004B5798">
              <w:rPr>
                <w:sz w:val="20"/>
                <w:szCs w:val="20"/>
              </w:rPr>
              <w:t xml:space="preserve"> and therefore easier to assess</w:t>
            </w:r>
          </w:p>
        </w:tc>
      </w:tr>
      <w:tr w:rsidR="001171E8" w:rsidTr="001171E8">
        <w:trPr>
          <w:trHeight w:val="7889"/>
        </w:trPr>
        <w:tc>
          <w:tcPr>
            <w:tcW w:w="655" w:type="dxa"/>
            <w:vMerge/>
          </w:tcPr>
          <w:p w:rsidR="001171E8" w:rsidRDefault="001171E8" w:rsidP="00514465"/>
        </w:tc>
        <w:tc>
          <w:tcPr>
            <w:tcW w:w="4874" w:type="dxa"/>
            <w:gridSpan w:val="2"/>
          </w:tcPr>
          <w:p w:rsidR="001171E8" w:rsidRDefault="001171E8" w:rsidP="00514465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Task – week 6 </w:t>
            </w:r>
          </w:p>
          <w:p w:rsidR="001171E8" w:rsidRDefault="001171E8" w:rsidP="00514465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514465">
              <w:rPr>
                <w:rFonts w:cstheme="minorHAnsi"/>
                <w:sz w:val="16"/>
                <w:szCs w:val="16"/>
              </w:rPr>
              <w:t xml:space="preserve">The </w:t>
            </w:r>
            <w:r>
              <w:rPr>
                <w:rFonts w:cstheme="minorHAnsi"/>
                <w:sz w:val="16"/>
                <w:szCs w:val="16"/>
              </w:rPr>
              <w:t>6-week programme will build on and develop skills and knowledge. In week 6 there will be a ‘</w:t>
            </w:r>
            <w:r w:rsidRPr="00514465">
              <w:rPr>
                <w:rFonts w:cstheme="minorHAnsi"/>
                <w:sz w:val="16"/>
                <w:szCs w:val="16"/>
              </w:rPr>
              <w:t>Final performance</w:t>
            </w:r>
            <w:r>
              <w:rPr>
                <w:rFonts w:cstheme="minorHAnsi"/>
                <w:sz w:val="16"/>
                <w:szCs w:val="16"/>
              </w:rPr>
              <w:t>’</w:t>
            </w:r>
          </w:p>
          <w:p w:rsidR="00F05204" w:rsidRDefault="00F05204" w:rsidP="00514465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Performing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Sing songs, speak chants and rhymes in unison and two parts, with clear diction, control of pitch, a sense of phrase and musical expression.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6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Practise, rehearse and present performances with an awareness of the audience.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Listening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Listen with attention to a range of high quality live and recorded music, to detail and to internalise and recall sounds with increasing aural memory.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7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Know how time and place can influence the way music is created, performed and heard (for example, the effect of occasion and venue).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Knowledge &amp; Understanding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Explore and explain their own ideas and feelings about music using movement, dance, expressive language and musical vocabulary.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Improve their own and others' work in relation to its intended effect.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Pitch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Identify the prominent melody patterns in a piece of music.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Dynamics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Recognise crescendo (gradually getting louder) and diminuendo (grad. getting quieter).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Assess the appropriateness of dynamic choices such as accents (sudden loud notes, or sudden quiet notes.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>Tempo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Identify the differences between fast and slow tempos.</w:t>
            </w:r>
          </w:p>
          <w:p w:rsidR="00F05204" w:rsidRPr="00F05204" w:rsidRDefault="00F05204" w:rsidP="00F05204">
            <w:pPr>
              <w:pStyle w:val="ListParagraph"/>
              <w:numPr>
                <w:ilvl w:val="0"/>
                <w:numId w:val="10"/>
              </w:numPr>
              <w:rPr>
                <w:rFonts w:eastAsia="Calibri" w:cstheme="minorHAnsi"/>
                <w:sz w:val="16"/>
                <w:szCs w:val="16"/>
                <w:highlight w:val="yellow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Identify the tempo of music as fast, moderate, slow, getting faster or getting slower.</w:t>
            </w: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</w:p>
          <w:p w:rsidR="00F05204" w:rsidRPr="00F05204" w:rsidRDefault="00F05204" w:rsidP="00F05204">
            <w:pPr>
              <w:rPr>
                <w:rFonts w:eastAsia="Calibri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</w:rPr>
              <w:t xml:space="preserve">Texture </w:t>
            </w:r>
          </w:p>
          <w:p w:rsidR="001171E8" w:rsidRPr="007C2AA2" w:rsidRDefault="00F05204" w:rsidP="00F05204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eastAsia="Trebuchet MS" w:cstheme="minorHAnsi"/>
                <w:sz w:val="16"/>
                <w:szCs w:val="16"/>
              </w:rPr>
            </w:pPr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 xml:space="preserve">Understand how the texture might vary in a </w:t>
            </w:r>
            <w:proofErr w:type="gramStart"/>
            <w:r w:rsidRPr="00F05204">
              <w:rPr>
                <w:rFonts w:eastAsia="Calibri" w:cstheme="minorHAnsi"/>
                <w:sz w:val="16"/>
                <w:szCs w:val="16"/>
                <w:highlight w:val="yellow"/>
              </w:rPr>
              <w:t>song.</w:t>
            </w:r>
            <w:r w:rsidR="001171E8" w:rsidRPr="007C2AA2">
              <w:rPr>
                <w:rFonts w:eastAsia="Trebuchet MS" w:cstheme="minorHAnsi"/>
                <w:sz w:val="16"/>
                <w:szCs w:val="16"/>
              </w:rPr>
              <w:t>.</w:t>
            </w:r>
            <w:proofErr w:type="gramEnd"/>
          </w:p>
          <w:p w:rsidR="001171E8" w:rsidRPr="000677E8" w:rsidRDefault="001171E8" w:rsidP="00514465">
            <w:pPr>
              <w:pStyle w:val="ListParagraph"/>
              <w:ind w:left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:rsidR="001171E8" w:rsidRDefault="001171E8" w:rsidP="00D0723A">
            <w:pPr>
              <w:shd w:val="clear" w:color="auto" w:fill="FFFFFF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Working towards Y</w:t>
            </w:r>
            <w:r w:rsidR="00F05204">
              <w:rPr>
                <w:rFonts w:cstheme="minorHAnsi"/>
                <w:b/>
                <w:sz w:val="16"/>
                <w:szCs w:val="16"/>
              </w:rPr>
              <w:t>5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171E8" w:rsidRDefault="001171E8" w:rsidP="00D0723A">
            <w:pPr>
              <w:shd w:val="clear" w:color="auto" w:fill="FFFFFF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Beginning to show an understanding of: -</w:t>
            </w:r>
          </w:p>
          <w:p w:rsidR="001171E8" w:rsidRDefault="00127778" w:rsidP="00127778">
            <w:pPr>
              <w:pStyle w:val="ListParagraph"/>
              <w:numPr>
                <w:ilvl w:val="0"/>
                <w:numId w:val="16"/>
              </w:numPr>
              <w:ind w:right="9"/>
              <w:rPr>
                <w:rFonts w:cstheme="minorHAnsi"/>
                <w:sz w:val="16"/>
                <w:szCs w:val="16"/>
              </w:rPr>
            </w:pPr>
            <w:r w:rsidRPr="00127778">
              <w:rPr>
                <w:rFonts w:cstheme="minorHAnsi"/>
                <w:sz w:val="16"/>
                <w:szCs w:val="16"/>
              </w:rPr>
              <w:t xml:space="preserve">Singing in time </w:t>
            </w:r>
            <w:r>
              <w:rPr>
                <w:rFonts w:cstheme="minorHAnsi"/>
                <w:sz w:val="16"/>
                <w:szCs w:val="16"/>
              </w:rPr>
              <w:t xml:space="preserve">and tune </w:t>
            </w:r>
          </w:p>
          <w:p w:rsidR="00127778" w:rsidRDefault="00127778" w:rsidP="00127778">
            <w:pPr>
              <w:pStyle w:val="ListParagraph"/>
              <w:numPr>
                <w:ilvl w:val="0"/>
                <w:numId w:val="16"/>
              </w:numPr>
              <w:ind w:right="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Singing within a group and beginning to hold the tune </w:t>
            </w:r>
          </w:p>
          <w:p w:rsidR="00127778" w:rsidRDefault="00127778" w:rsidP="00127778">
            <w:pPr>
              <w:pStyle w:val="ListParagraph"/>
              <w:numPr>
                <w:ilvl w:val="0"/>
                <w:numId w:val="16"/>
              </w:numPr>
              <w:ind w:right="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Maintaining their part within the performance, some understanding of the importance of staying in time with other performers</w:t>
            </w:r>
          </w:p>
          <w:p w:rsidR="00127778" w:rsidRDefault="00127778" w:rsidP="00127778">
            <w:pPr>
              <w:pStyle w:val="ListParagraph"/>
              <w:numPr>
                <w:ilvl w:val="0"/>
                <w:numId w:val="16"/>
              </w:numPr>
              <w:ind w:right="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Of what musical theatre is </w:t>
            </w:r>
            <w:r w:rsidR="0007774B">
              <w:rPr>
                <w:rFonts w:cstheme="minorHAnsi"/>
                <w:sz w:val="16"/>
                <w:szCs w:val="16"/>
              </w:rPr>
              <w:t xml:space="preserve">– I can identify a character song and an action song </w:t>
            </w:r>
          </w:p>
          <w:p w:rsidR="00127778" w:rsidRPr="00127778" w:rsidRDefault="00127778" w:rsidP="00127778">
            <w:pPr>
              <w:pStyle w:val="ListParagraph"/>
              <w:numPr>
                <w:ilvl w:val="0"/>
                <w:numId w:val="16"/>
              </w:numPr>
              <w:ind w:right="9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key aspects of performance – keeping in time, expressions, movements etc </w:t>
            </w:r>
          </w:p>
          <w:p w:rsidR="00127778" w:rsidRDefault="00127778" w:rsidP="00D0723A">
            <w:pPr>
              <w:ind w:right="9"/>
              <w:rPr>
                <w:rFonts w:cstheme="minorHAnsi"/>
                <w:b/>
                <w:sz w:val="16"/>
                <w:szCs w:val="16"/>
              </w:rPr>
            </w:pPr>
          </w:p>
          <w:p w:rsidR="001171E8" w:rsidRPr="006051CD" w:rsidRDefault="001171E8" w:rsidP="00D0723A">
            <w:pPr>
              <w:ind w:right="9"/>
              <w:rPr>
                <w:rFonts w:cstheme="minorHAnsi"/>
                <w:b/>
                <w:sz w:val="16"/>
                <w:szCs w:val="16"/>
              </w:rPr>
            </w:pPr>
            <w:r w:rsidRPr="006051CD">
              <w:rPr>
                <w:rFonts w:cstheme="minorHAnsi"/>
                <w:b/>
                <w:sz w:val="16"/>
                <w:szCs w:val="16"/>
              </w:rPr>
              <w:t>Expected Y</w:t>
            </w:r>
            <w:r w:rsidR="00F05204" w:rsidRPr="006051CD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1171E8" w:rsidRPr="006051CD" w:rsidRDefault="00C3163C" w:rsidP="006051C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51CD">
              <w:rPr>
                <w:rFonts w:ascii="Calibri" w:hAnsi="Calibri" w:cs="Calibri"/>
                <w:color w:val="000000"/>
                <w:sz w:val="16"/>
                <w:szCs w:val="16"/>
              </w:rPr>
              <w:t>Singing in time and in tune with other people and the backing track, remembering the lyrics. Following the tune</w:t>
            </w:r>
          </w:p>
          <w:p w:rsidR="006051CD" w:rsidRPr="006051CD" w:rsidRDefault="006051CD" w:rsidP="006051C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51CD">
              <w:rPr>
                <w:rFonts w:ascii="Calibri" w:hAnsi="Calibri" w:cs="Calibri"/>
                <w:color w:val="000000"/>
                <w:sz w:val="16"/>
                <w:szCs w:val="16"/>
              </w:rPr>
              <w:t>Pupils singing using the correct pronunciation and with increasing confidence. Holding the tune of their part within a group performance.</w:t>
            </w:r>
          </w:p>
          <w:p w:rsidR="006051CD" w:rsidRPr="006051CD" w:rsidRDefault="006051CD" w:rsidP="006051C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51CD">
              <w:rPr>
                <w:rFonts w:ascii="Calibri" w:hAnsi="Calibri" w:cs="Calibri"/>
                <w:color w:val="000000"/>
                <w:sz w:val="16"/>
                <w:szCs w:val="16"/>
              </w:rPr>
              <w:t>Maintaining their part in the performance with accuracy. Staying in time with the other performers.</w:t>
            </w:r>
          </w:p>
          <w:p w:rsidR="006051CD" w:rsidRPr="006051CD" w:rsidRDefault="006051CD" w:rsidP="006051C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51CD">
              <w:rPr>
                <w:rFonts w:ascii="Calibri" w:hAnsi="Calibri" w:cs="Calibri"/>
                <w:color w:val="000000"/>
                <w:sz w:val="16"/>
                <w:szCs w:val="16"/>
              </w:rPr>
              <w:t>Explaining what musical theatre is and how it’s made as well as ordering the different types of musical in chronological order.</w:t>
            </w:r>
          </w:p>
          <w:p w:rsidR="006051CD" w:rsidRPr="006051CD" w:rsidRDefault="006051CD" w:rsidP="006051C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51CD">
              <w:rPr>
                <w:rFonts w:ascii="Calibri" w:hAnsi="Calibri" w:cs="Calibri"/>
                <w:color w:val="000000"/>
                <w:sz w:val="16"/>
                <w:szCs w:val="16"/>
              </w:rPr>
              <w:t>Categorising songs as action songs or character songs and justifying their decisions.</w:t>
            </w:r>
          </w:p>
          <w:p w:rsidR="006051CD" w:rsidRPr="006051CD" w:rsidRDefault="006051CD" w:rsidP="006051C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51CD">
              <w:rPr>
                <w:rFonts w:ascii="Calibri" w:hAnsi="Calibri" w:cs="Calibri"/>
                <w:color w:val="000000"/>
                <w:sz w:val="16"/>
                <w:szCs w:val="16"/>
              </w:rPr>
              <w:t>Performing in time with their groups, ensuring smooth transitions between spoken dialogue, singing and dancing.</w:t>
            </w:r>
          </w:p>
          <w:p w:rsidR="006051CD" w:rsidRPr="006051CD" w:rsidRDefault="006051CD" w:rsidP="006051CD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51CD">
              <w:rPr>
                <w:rFonts w:ascii="Calibri" w:hAnsi="Calibri" w:cs="Calibri"/>
                <w:color w:val="000000"/>
                <w:sz w:val="16"/>
                <w:szCs w:val="16"/>
              </w:rPr>
              <w:t>Performing in time with the rest of the group, in tune and with a clear voice with smooth transitions between elements.</w:t>
            </w:r>
          </w:p>
          <w:p w:rsidR="001171E8" w:rsidRPr="006051CD" w:rsidRDefault="001171E8" w:rsidP="00951948">
            <w:pPr>
              <w:ind w:right="9"/>
              <w:rPr>
                <w:rFonts w:cstheme="minorHAnsi"/>
                <w:b/>
                <w:sz w:val="16"/>
                <w:szCs w:val="16"/>
              </w:rPr>
            </w:pPr>
          </w:p>
          <w:p w:rsidR="001171E8" w:rsidRPr="006051CD" w:rsidRDefault="001171E8" w:rsidP="00D0723A">
            <w:pPr>
              <w:ind w:right="9"/>
              <w:rPr>
                <w:rFonts w:cstheme="minorHAnsi"/>
                <w:b/>
                <w:sz w:val="16"/>
                <w:szCs w:val="16"/>
              </w:rPr>
            </w:pPr>
            <w:r w:rsidRPr="006051CD">
              <w:rPr>
                <w:rFonts w:cstheme="minorHAnsi"/>
                <w:b/>
                <w:sz w:val="16"/>
                <w:szCs w:val="16"/>
              </w:rPr>
              <w:t>Greater depth Y</w:t>
            </w:r>
            <w:r w:rsidR="00F05204" w:rsidRPr="006051CD"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1171E8" w:rsidRPr="006051CD" w:rsidRDefault="006051CD" w:rsidP="00F05204">
            <w:pPr>
              <w:pStyle w:val="ListParagraph"/>
              <w:numPr>
                <w:ilvl w:val="0"/>
                <w:numId w:val="5"/>
              </w:numPr>
              <w:ind w:right="9"/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Using musical vocabulary to describe both the music of the song and the features of the performance that need improving.</w:t>
            </w:r>
          </w:p>
          <w:p w:rsidR="006051CD" w:rsidRPr="006051CD" w:rsidRDefault="006051CD" w:rsidP="00F05204">
            <w:pPr>
              <w:pStyle w:val="ListParagraph"/>
              <w:numPr>
                <w:ilvl w:val="0"/>
                <w:numId w:val="5"/>
              </w:numPr>
              <w:ind w:right="9"/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Being able to hold the tune when unaccompanied. Using expression within their singing.</w:t>
            </w:r>
          </w:p>
          <w:p w:rsidR="006051CD" w:rsidRPr="006051CD" w:rsidRDefault="006051CD" w:rsidP="00F05204">
            <w:pPr>
              <w:pStyle w:val="ListParagraph"/>
              <w:numPr>
                <w:ilvl w:val="0"/>
                <w:numId w:val="5"/>
              </w:numPr>
              <w:ind w:right="9"/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Performing their part, including all the elements they have worked on. Offering suggestions for improvement.</w:t>
            </w:r>
          </w:p>
          <w:p w:rsidR="006051CD" w:rsidRPr="006051CD" w:rsidRDefault="006051CD" w:rsidP="00F05204">
            <w:pPr>
              <w:pStyle w:val="ListParagraph"/>
              <w:numPr>
                <w:ilvl w:val="0"/>
                <w:numId w:val="5"/>
              </w:numPr>
              <w:ind w:right="9"/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Recalling other examples of musical theatre from previous learning or their own experience and picking out the similarities and differences between the different types of musicals.</w:t>
            </w:r>
          </w:p>
          <w:p w:rsidR="006051CD" w:rsidRPr="006051CD" w:rsidRDefault="006051CD" w:rsidP="00F05204">
            <w:pPr>
              <w:pStyle w:val="ListParagraph"/>
              <w:numPr>
                <w:ilvl w:val="0"/>
                <w:numId w:val="5"/>
              </w:numPr>
              <w:ind w:right="9"/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Drawing on their own experience to name songs from musical theatre and classifying them as either character or action songs or explaining why they may be both or neither.</w:t>
            </w:r>
          </w:p>
          <w:p w:rsidR="006051CD" w:rsidRPr="006051CD" w:rsidRDefault="006051CD" w:rsidP="00F05204">
            <w:pPr>
              <w:pStyle w:val="ListParagraph"/>
              <w:numPr>
                <w:ilvl w:val="0"/>
                <w:numId w:val="5"/>
              </w:numPr>
              <w:ind w:right="9"/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Suggesting improvements and guiding other people in the group to ensure that everyone performs in time and in tune.</w:t>
            </w:r>
          </w:p>
          <w:p w:rsidR="006051CD" w:rsidRPr="00951948" w:rsidRDefault="006051CD" w:rsidP="00F05204">
            <w:pPr>
              <w:pStyle w:val="ListParagraph"/>
              <w:numPr>
                <w:ilvl w:val="0"/>
                <w:numId w:val="5"/>
              </w:numPr>
              <w:ind w:right="9"/>
              <w:rPr>
                <w:rFonts w:cstheme="minorHAnsi"/>
                <w:b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Performing with expression and confidence, conveying the meaning and emotion of the character or event.</w:t>
            </w:r>
          </w:p>
        </w:tc>
        <w:tc>
          <w:tcPr>
            <w:tcW w:w="4961" w:type="dxa"/>
            <w:gridSpan w:val="2"/>
          </w:tcPr>
          <w:p w:rsidR="001171E8" w:rsidRPr="000677E8" w:rsidRDefault="001171E8" w:rsidP="00514465">
            <w:pPr>
              <w:rPr>
                <w:rFonts w:cstheme="minorHAnsi"/>
                <w:bCs/>
                <w:sz w:val="16"/>
                <w:szCs w:val="16"/>
                <w:u w:val="single"/>
              </w:rPr>
            </w:pPr>
          </w:p>
        </w:tc>
      </w:tr>
      <w:tr w:rsidR="001171E8" w:rsidTr="001171E8">
        <w:trPr>
          <w:trHeight w:val="722"/>
        </w:trPr>
        <w:tc>
          <w:tcPr>
            <w:tcW w:w="655" w:type="dxa"/>
            <w:vMerge/>
          </w:tcPr>
          <w:p w:rsidR="001171E8" w:rsidRDefault="001171E8" w:rsidP="00514465"/>
        </w:tc>
        <w:tc>
          <w:tcPr>
            <w:tcW w:w="4874" w:type="dxa"/>
            <w:gridSpan w:val="2"/>
          </w:tcPr>
          <w:p w:rsidR="001171E8" w:rsidRPr="001171E8" w:rsidRDefault="001171E8" w:rsidP="00514465">
            <w:pPr>
              <w:pStyle w:val="ListParagraph"/>
              <w:rPr>
                <w:rFonts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:rsidR="001171E8" w:rsidRDefault="001171E8" w:rsidP="006C250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Working Towards Y</w:t>
            </w:r>
            <w:r w:rsidR="00F05204">
              <w:rPr>
                <w:rFonts w:cstheme="minorHAnsi"/>
                <w:b/>
                <w:sz w:val="16"/>
                <w:szCs w:val="16"/>
              </w:rPr>
              <w:t>6</w:t>
            </w:r>
          </w:p>
          <w:p w:rsidR="001171E8" w:rsidRDefault="001171E8" w:rsidP="00373BD0">
            <w:pPr>
              <w:shd w:val="clear" w:color="auto" w:fill="FFFFFF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Beginning to show an understanding of: -</w:t>
            </w:r>
          </w:p>
          <w:p w:rsidR="001171E8" w:rsidRDefault="00B365B0" w:rsidP="00B365B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 xml:space="preserve">Singing </w:t>
            </w:r>
            <w:r>
              <w:rPr>
                <w:rFonts w:cstheme="minorHAnsi"/>
                <w:sz w:val="16"/>
                <w:szCs w:val="16"/>
              </w:rPr>
              <w:t xml:space="preserve">in time </w:t>
            </w:r>
            <w:r w:rsidRPr="00B365B0">
              <w:rPr>
                <w:rFonts w:cstheme="minorHAnsi"/>
                <w:sz w:val="16"/>
                <w:szCs w:val="16"/>
              </w:rPr>
              <w:t>with confidence</w:t>
            </w:r>
            <w:r w:rsidRPr="00B365B0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B365B0" w:rsidRDefault="005C1B09" w:rsidP="00B365B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role of the conductor - </w:t>
            </w:r>
            <w:r w:rsidR="00B365B0" w:rsidRPr="00B365B0">
              <w:rPr>
                <w:rFonts w:cstheme="minorHAnsi"/>
                <w:sz w:val="16"/>
                <w:szCs w:val="16"/>
              </w:rPr>
              <w:t xml:space="preserve">Some awareness of the conductor and the cues given </w:t>
            </w:r>
          </w:p>
          <w:p w:rsidR="00B365B0" w:rsidRDefault="00B365B0" w:rsidP="00B365B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Musical language and able to contribute in a simple way to discussion</w:t>
            </w:r>
          </w:p>
          <w:p w:rsidR="00B365B0" w:rsidRDefault="005C1B09" w:rsidP="00B365B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Melody and b</w:t>
            </w:r>
            <w:r w:rsidR="00B365B0">
              <w:rPr>
                <w:rFonts w:cstheme="minorHAnsi"/>
                <w:sz w:val="16"/>
                <w:szCs w:val="16"/>
              </w:rPr>
              <w:t>eginning to answer questions about melody</w:t>
            </w:r>
          </w:p>
          <w:p w:rsidR="00B365B0" w:rsidRDefault="005C1B09" w:rsidP="00B365B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Harmony and joining in with increasing confidence </w:t>
            </w:r>
          </w:p>
          <w:p w:rsidR="005C1B09" w:rsidRPr="005C1B09" w:rsidRDefault="005C1B09" w:rsidP="005C1B0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r w:rsidRPr="005C1B09">
              <w:rPr>
                <w:rFonts w:cstheme="minorHAnsi"/>
                <w:sz w:val="16"/>
                <w:szCs w:val="16"/>
              </w:rPr>
              <w:t>Performing in time with their groups, ensuring smooth transitions between spoken dialogue, singing and dancing.</w:t>
            </w:r>
          </w:p>
          <w:p w:rsidR="001171E8" w:rsidRPr="00473683" w:rsidRDefault="001171E8" w:rsidP="006C2504">
            <w:pPr>
              <w:rPr>
                <w:rFonts w:cstheme="minorHAnsi"/>
                <w:b/>
                <w:sz w:val="16"/>
                <w:szCs w:val="16"/>
              </w:rPr>
            </w:pPr>
            <w:r w:rsidRPr="00473683">
              <w:rPr>
                <w:rFonts w:cstheme="minorHAnsi"/>
                <w:b/>
                <w:sz w:val="16"/>
                <w:szCs w:val="16"/>
              </w:rPr>
              <w:t>Expected Y</w:t>
            </w:r>
            <w:r w:rsidR="00F05204">
              <w:rPr>
                <w:rFonts w:cstheme="minorHAnsi"/>
                <w:b/>
                <w:sz w:val="16"/>
                <w:szCs w:val="16"/>
              </w:rPr>
              <w:t>6</w:t>
            </w:r>
          </w:p>
          <w:p w:rsidR="00B365B0" w:rsidRPr="00B365B0" w:rsidRDefault="00B365B0" w:rsidP="00B365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>Singing with control and confidence.</w:t>
            </w:r>
            <w:r>
              <w:t xml:space="preserve"> </w:t>
            </w:r>
            <w:r w:rsidRPr="00B365B0">
              <w:rPr>
                <w:rFonts w:cstheme="minorHAnsi"/>
                <w:sz w:val="16"/>
                <w:szCs w:val="16"/>
              </w:rPr>
              <w:t>Performing their part, including all the elements they have worked on. Offering suggestions for improvement.</w:t>
            </w:r>
          </w:p>
          <w:p w:rsidR="001171E8" w:rsidRDefault="006051CD" w:rsidP="006051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Following the conductor to show changes in pitch.</w:t>
            </w:r>
          </w:p>
          <w:p w:rsidR="006051CD" w:rsidRDefault="006051CD" w:rsidP="006051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The use of musical and comparative language in discussion</w:t>
            </w:r>
            <w:r w:rsidR="00B365B0">
              <w:rPr>
                <w:rFonts w:cstheme="minorHAnsi"/>
                <w:sz w:val="16"/>
                <w:szCs w:val="16"/>
              </w:rPr>
              <w:t xml:space="preserve"> </w:t>
            </w:r>
            <w:r w:rsidR="00B365B0" w:rsidRPr="00B365B0">
              <w:rPr>
                <w:rFonts w:cstheme="minorHAnsi"/>
                <w:sz w:val="16"/>
                <w:szCs w:val="16"/>
              </w:rPr>
              <w:t>to describe both the music of the song and the features of the performance that need improving</w:t>
            </w:r>
          </w:p>
          <w:p w:rsidR="006051CD" w:rsidRDefault="006051CD" w:rsidP="006051C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6051CD">
              <w:rPr>
                <w:rFonts w:cstheme="minorHAnsi"/>
                <w:sz w:val="16"/>
                <w:szCs w:val="16"/>
              </w:rPr>
              <w:t>Answering questions accurately and following the melody line.</w:t>
            </w:r>
          </w:p>
          <w:p w:rsidR="00B365B0" w:rsidRDefault="006051CD" w:rsidP="00B365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Within harmony - </w:t>
            </w:r>
            <w:r w:rsidRPr="006051CD">
              <w:rPr>
                <w:rFonts w:cstheme="minorHAnsi"/>
                <w:sz w:val="16"/>
                <w:szCs w:val="16"/>
              </w:rPr>
              <w:t>Singing the correct words at the correct time.</w:t>
            </w:r>
          </w:p>
          <w:p w:rsidR="006051CD" w:rsidRDefault="006051CD" w:rsidP="00B365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 xml:space="preserve">Using their body, </w:t>
            </w:r>
            <w:r w:rsidRPr="00B365B0">
              <w:rPr>
                <w:rFonts w:cstheme="minorHAnsi"/>
                <w:sz w:val="16"/>
                <w:szCs w:val="16"/>
                <w:highlight w:val="yellow"/>
              </w:rPr>
              <w:t>voice</w:t>
            </w:r>
            <w:r w:rsidRPr="00B365B0">
              <w:rPr>
                <w:rFonts w:cstheme="minorHAnsi"/>
                <w:sz w:val="16"/>
                <w:szCs w:val="16"/>
              </w:rPr>
              <w:t xml:space="preserve"> and instruments to create sounds to represent a given theme. </w:t>
            </w:r>
          </w:p>
          <w:p w:rsidR="00B365B0" w:rsidRPr="00B365B0" w:rsidRDefault="00B365B0" w:rsidP="00B365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>Performing with expression and confidence, conveying the meaning and emotion of the character or event.</w:t>
            </w:r>
          </w:p>
          <w:p w:rsidR="001171E8" w:rsidRDefault="001171E8" w:rsidP="006C2504">
            <w:pPr>
              <w:rPr>
                <w:rFonts w:cstheme="minorHAnsi"/>
                <w:b/>
                <w:sz w:val="16"/>
                <w:szCs w:val="16"/>
              </w:rPr>
            </w:pPr>
            <w:r w:rsidRPr="00473683">
              <w:rPr>
                <w:rFonts w:cstheme="minorHAnsi"/>
                <w:b/>
                <w:sz w:val="16"/>
                <w:szCs w:val="16"/>
              </w:rPr>
              <w:t>Greater Depth Y</w:t>
            </w:r>
            <w:r w:rsidR="00F05204">
              <w:rPr>
                <w:rFonts w:cstheme="minorHAnsi"/>
                <w:b/>
                <w:sz w:val="16"/>
                <w:szCs w:val="16"/>
              </w:rPr>
              <w:t>6</w:t>
            </w:r>
          </w:p>
          <w:p w:rsidR="00B365B0" w:rsidRPr="00B365B0" w:rsidRDefault="00B365B0" w:rsidP="00B365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>Maintaining the pulse when the class split into groups. Singing with good phrasing and good breath control.</w:t>
            </w:r>
            <w:r>
              <w:rPr>
                <w:rFonts w:cstheme="minorHAnsi"/>
                <w:sz w:val="16"/>
                <w:szCs w:val="16"/>
              </w:rPr>
              <w:t xml:space="preserve"> Recognising areas for improvement </w:t>
            </w:r>
          </w:p>
          <w:p w:rsidR="001171E8" w:rsidRPr="00B365B0" w:rsidRDefault="006051CD" w:rsidP="00B365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>Including performance aspects of pitch and dynamics together/alliteration or metaphors in spoken word.</w:t>
            </w:r>
          </w:p>
          <w:p w:rsidR="006051CD" w:rsidRPr="00B365B0" w:rsidRDefault="006051CD" w:rsidP="00B365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>The ability to talk about more complex words (rubato/ cantabile).</w:t>
            </w:r>
          </w:p>
          <w:p w:rsidR="006051CD" w:rsidRPr="00B365B0" w:rsidRDefault="006051CD" w:rsidP="00B365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>Singing with confidence and the ability to copy back phrasing and breathing.</w:t>
            </w:r>
          </w:p>
          <w:p w:rsidR="006051CD" w:rsidRPr="00B365B0" w:rsidRDefault="006051CD" w:rsidP="00B365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>Within harmony - Not being put-off by the melody, and singing the counter-melody strongly and accurately.</w:t>
            </w:r>
          </w:p>
          <w:p w:rsidR="006051CD" w:rsidRDefault="006051CD" w:rsidP="00B365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 w:rsidRPr="00B365B0">
              <w:rPr>
                <w:rFonts w:cstheme="minorHAnsi"/>
                <w:sz w:val="16"/>
                <w:szCs w:val="16"/>
              </w:rPr>
              <w:t xml:space="preserve">Using their own instruments </w:t>
            </w:r>
            <w:r w:rsidR="00B365B0" w:rsidRPr="00B365B0">
              <w:rPr>
                <w:rFonts w:cstheme="minorHAnsi"/>
                <w:sz w:val="16"/>
                <w:szCs w:val="16"/>
              </w:rPr>
              <w:t xml:space="preserve">(voice) </w:t>
            </w:r>
            <w:r w:rsidRPr="00B365B0">
              <w:rPr>
                <w:rFonts w:cstheme="minorHAnsi"/>
                <w:sz w:val="16"/>
                <w:szCs w:val="16"/>
              </w:rPr>
              <w:t>to contribute to a group composition and performance.</w:t>
            </w:r>
          </w:p>
          <w:p w:rsidR="00B365B0" w:rsidRPr="00B365B0" w:rsidRDefault="00B365B0" w:rsidP="00B365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Independently </w:t>
            </w:r>
            <w:r w:rsidR="00BB77DE">
              <w:rPr>
                <w:rFonts w:cstheme="minorHAnsi"/>
                <w:sz w:val="16"/>
                <w:szCs w:val="16"/>
              </w:rPr>
              <w:t>understanding and</w:t>
            </w:r>
            <w:r w:rsidR="005C1B09">
              <w:rPr>
                <w:rFonts w:cstheme="minorHAnsi"/>
                <w:sz w:val="16"/>
                <w:szCs w:val="16"/>
              </w:rPr>
              <w:t xml:space="preserve"> p</w:t>
            </w:r>
            <w:r w:rsidRPr="00B365B0">
              <w:rPr>
                <w:rFonts w:cstheme="minorHAnsi"/>
                <w:sz w:val="16"/>
                <w:szCs w:val="16"/>
              </w:rPr>
              <w:t>erforming with expression and confidence, conveying the meaning and emotion of the character or event.</w:t>
            </w:r>
          </w:p>
          <w:p w:rsidR="006051CD" w:rsidRPr="006051CD" w:rsidRDefault="006051CD" w:rsidP="006051CD">
            <w:pPr>
              <w:rPr>
                <w:rFonts w:cstheme="minorHAnsi"/>
                <w:sz w:val="16"/>
                <w:szCs w:val="16"/>
              </w:rPr>
            </w:pPr>
          </w:p>
          <w:p w:rsidR="006051CD" w:rsidRPr="00332FC0" w:rsidRDefault="006051CD" w:rsidP="006051CD">
            <w:pPr>
              <w:rPr>
                <w:rFonts w:cstheme="minorHAnsi"/>
                <w:sz w:val="16"/>
                <w:szCs w:val="16"/>
              </w:rPr>
            </w:pPr>
          </w:p>
          <w:p w:rsidR="001171E8" w:rsidRDefault="001171E8" w:rsidP="006C2504">
            <w:pPr>
              <w:rPr>
                <w:rFonts w:cstheme="minorHAnsi"/>
                <w:sz w:val="16"/>
                <w:szCs w:val="16"/>
              </w:rPr>
            </w:pPr>
          </w:p>
          <w:p w:rsidR="001171E8" w:rsidRPr="006C2504" w:rsidRDefault="001171E8" w:rsidP="006C25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1171E8" w:rsidRPr="001171E8" w:rsidRDefault="001171E8" w:rsidP="001171E8">
            <w:pPr>
              <w:ind w:right="116"/>
              <w:rPr>
                <w:rFonts w:cstheme="minorHAnsi"/>
                <w:sz w:val="16"/>
                <w:szCs w:val="16"/>
              </w:rPr>
            </w:pPr>
          </w:p>
        </w:tc>
      </w:tr>
      <w:tr w:rsidR="005D08BD" w:rsidTr="00540BE9">
        <w:trPr>
          <w:trHeight w:val="722"/>
        </w:trPr>
        <w:tc>
          <w:tcPr>
            <w:tcW w:w="655" w:type="dxa"/>
            <w:vMerge/>
          </w:tcPr>
          <w:p w:rsidR="005D08BD" w:rsidRDefault="005D08BD" w:rsidP="00514465"/>
        </w:tc>
        <w:tc>
          <w:tcPr>
            <w:tcW w:w="8985" w:type="dxa"/>
            <w:gridSpan w:val="3"/>
          </w:tcPr>
          <w:p w:rsidR="005D08BD" w:rsidRPr="00E0525F" w:rsidRDefault="005D08BD" w:rsidP="00514465">
            <w:pPr>
              <w:ind w:right="10"/>
              <w:rPr>
                <w:rFonts w:ascii="Calibri" w:eastAsia="Calibri" w:hAnsi="Calibri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</w:tcPr>
          <w:p w:rsidR="005D08BD" w:rsidRPr="00E0525F" w:rsidRDefault="005D08BD" w:rsidP="00514465">
            <w:pPr>
              <w:ind w:left="349" w:right="13"/>
              <w:rPr>
                <w:rFonts w:ascii="Calibri" w:eastAsia="Calibri" w:hAnsi="Calibri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961" w:type="dxa"/>
            <w:gridSpan w:val="2"/>
          </w:tcPr>
          <w:p w:rsidR="005D08BD" w:rsidRPr="00E0525F" w:rsidRDefault="005D08BD" w:rsidP="00514465">
            <w:pPr>
              <w:rPr>
                <w:color w:val="FF0000"/>
              </w:rPr>
            </w:pPr>
          </w:p>
        </w:tc>
      </w:tr>
    </w:tbl>
    <w:p w:rsidR="001171E8" w:rsidRDefault="001171E8" w:rsidP="005D08BD"/>
    <w:p w:rsidR="005D08BD" w:rsidRDefault="005D08BD" w:rsidP="005D08BD"/>
    <w:p w:rsidR="0068459B" w:rsidRDefault="0068459B" w:rsidP="005D08BD"/>
    <w:p w:rsidR="0068459B" w:rsidRDefault="0068459B" w:rsidP="005D08BD"/>
    <w:p w:rsidR="0068459B" w:rsidRDefault="0068459B" w:rsidP="005D08BD"/>
    <w:p w:rsidR="0068459B" w:rsidRDefault="0068459B" w:rsidP="005D08BD"/>
    <w:p w:rsidR="0068459B" w:rsidRDefault="0068459B" w:rsidP="005D08BD"/>
    <w:p w:rsidR="00543FB1" w:rsidRDefault="0007774B"/>
    <w:sectPr w:rsidR="00543FB1" w:rsidSect="00514465">
      <w:pgSz w:w="16838" w:h="11906" w:orient="landscape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0BF2"/>
    <w:multiLevelType w:val="hybridMultilevel"/>
    <w:tmpl w:val="E3B2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AE6"/>
    <w:multiLevelType w:val="hybridMultilevel"/>
    <w:tmpl w:val="DED8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823DD"/>
    <w:multiLevelType w:val="hybridMultilevel"/>
    <w:tmpl w:val="2D6C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6178"/>
    <w:multiLevelType w:val="hybridMultilevel"/>
    <w:tmpl w:val="0D5E3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C539C"/>
    <w:multiLevelType w:val="hybridMultilevel"/>
    <w:tmpl w:val="C18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62AEC"/>
    <w:multiLevelType w:val="hybridMultilevel"/>
    <w:tmpl w:val="79EE05C0"/>
    <w:lvl w:ilvl="0" w:tplc="E12E42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7EE4"/>
    <w:multiLevelType w:val="hybridMultilevel"/>
    <w:tmpl w:val="77EC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E67B2"/>
    <w:multiLevelType w:val="hybridMultilevel"/>
    <w:tmpl w:val="52AE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4EB3"/>
    <w:multiLevelType w:val="hybridMultilevel"/>
    <w:tmpl w:val="EAAC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E5FBF"/>
    <w:multiLevelType w:val="hybridMultilevel"/>
    <w:tmpl w:val="E196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E0C84"/>
    <w:multiLevelType w:val="hybridMultilevel"/>
    <w:tmpl w:val="AD682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75A88"/>
    <w:multiLevelType w:val="hybridMultilevel"/>
    <w:tmpl w:val="9DA6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760A"/>
    <w:multiLevelType w:val="hybridMultilevel"/>
    <w:tmpl w:val="44247340"/>
    <w:lvl w:ilvl="0" w:tplc="E12E42F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F82C60"/>
    <w:multiLevelType w:val="hybridMultilevel"/>
    <w:tmpl w:val="30DA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05808"/>
    <w:multiLevelType w:val="hybridMultilevel"/>
    <w:tmpl w:val="F634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46F"/>
    <w:multiLevelType w:val="hybridMultilevel"/>
    <w:tmpl w:val="E3B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C28AE"/>
    <w:multiLevelType w:val="hybridMultilevel"/>
    <w:tmpl w:val="61AC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601A"/>
    <w:multiLevelType w:val="hybridMultilevel"/>
    <w:tmpl w:val="E0CC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17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10"/>
  </w:num>
  <w:num w:numId="16">
    <w:abstractNumId w:val="0"/>
  </w:num>
  <w:num w:numId="17">
    <w:abstractNumId w:val="14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BD"/>
    <w:rsid w:val="0007774B"/>
    <w:rsid w:val="000932D9"/>
    <w:rsid w:val="001171E8"/>
    <w:rsid w:val="00127778"/>
    <w:rsid w:val="001F756A"/>
    <w:rsid w:val="00332FC0"/>
    <w:rsid w:val="00373BD0"/>
    <w:rsid w:val="003F5A1F"/>
    <w:rsid w:val="00473683"/>
    <w:rsid w:val="00484AE9"/>
    <w:rsid w:val="004B5798"/>
    <w:rsid w:val="004E31E7"/>
    <w:rsid w:val="00514465"/>
    <w:rsid w:val="00540BE9"/>
    <w:rsid w:val="005C1B09"/>
    <w:rsid w:val="005D08BD"/>
    <w:rsid w:val="006051CD"/>
    <w:rsid w:val="0068459B"/>
    <w:rsid w:val="006C2504"/>
    <w:rsid w:val="007B2CC0"/>
    <w:rsid w:val="007C2AA2"/>
    <w:rsid w:val="008732A4"/>
    <w:rsid w:val="00951948"/>
    <w:rsid w:val="00B365B0"/>
    <w:rsid w:val="00B90AA2"/>
    <w:rsid w:val="00BB77DE"/>
    <w:rsid w:val="00C3163C"/>
    <w:rsid w:val="00C71B30"/>
    <w:rsid w:val="00D0723A"/>
    <w:rsid w:val="00D84FD7"/>
    <w:rsid w:val="00E5556C"/>
    <w:rsid w:val="00F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5C88"/>
  <w15:chartTrackingRefBased/>
  <w15:docId w15:val="{0E7DE088-8BFA-40DE-9967-0AE15316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BD"/>
    <w:pPr>
      <w:ind w:left="720"/>
      <w:contextualSpacing/>
    </w:pPr>
  </w:style>
  <w:style w:type="table" w:styleId="TableGrid">
    <w:name w:val="Table Grid"/>
    <w:basedOn w:val="TableNormal"/>
    <w:uiPriority w:val="39"/>
    <w:rsid w:val="005D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D08BD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5D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Rund</dc:creator>
  <cp:keywords/>
  <dc:description/>
  <cp:lastModifiedBy>Clayton, Amanda</cp:lastModifiedBy>
  <cp:revision>7</cp:revision>
  <dcterms:created xsi:type="dcterms:W3CDTF">2022-11-02T11:45:00Z</dcterms:created>
  <dcterms:modified xsi:type="dcterms:W3CDTF">2022-11-02T12:47:00Z</dcterms:modified>
</cp:coreProperties>
</file>