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2A90C" w14:textId="01266389" w:rsidR="0090448C" w:rsidRPr="00087F9C" w:rsidRDefault="008450A9" w:rsidP="00DD4387">
      <w:pPr>
        <w:pStyle w:val="Heading1"/>
        <w:spacing w:before="0"/>
        <w:jc w:val="center"/>
        <w:rPr>
          <w:rFonts w:asciiTheme="minorHAnsi" w:hAnsiTheme="minorHAnsi"/>
        </w:rPr>
      </w:pPr>
      <w:r w:rsidRPr="00087F9C">
        <w:rPr>
          <w:rFonts w:asciiTheme="minorHAnsi" w:hAnsiTheme="minorHAnsi"/>
          <w:noProof/>
        </w:rPr>
        <w:drawing>
          <wp:anchor distT="0" distB="0" distL="114300" distR="114300" simplePos="0" relativeHeight="251659264" behindDoc="1" locked="0" layoutInCell="1" allowOverlap="1" wp14:anchorId="57C50024" wp14:editId="3BBC9499">
            <wp:simplePos x="0" y="0"/>
            <wp:positionH relativeFrom="column">
              <wp:posOffset>-2408</wp:posOffset>
            </wp:positionH>
            <wp:positionV relativeFrom="paragraph">
              <wp:posOffset>3079</wp:posOffset>
            </wp:positionV>
            <wp:extent cx="719455" cy="841375"/>
            <wp:effectExtent l="0" t="0" r="4445" b="0"/>
            <wp:wrapTight wrapText="bothSides">
              <wp:wrapPolygon edited="0">
                <wp:start x="0" y="0"/>
                <wp:lineTo x="0" y="21029"/>
                <wp:lineTo x="21162" y="21029"/>
                <wp:lineTo x="211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9455" cy="841375"/>
                    </a:xfrm>
                    <a:prstGeom prst="rect">
                      <a:avLst/>
                    </a:prstGeom>
                    <a:noFill/>
                  </pic:spPr>
                </pic:pic>
              </a:graphicData>
            </a:graphic>
          </wp:anchor>
        </w:drawing>
      </w:r>
      <w:r w:rsidR="0090448C" w:rsidRPr="00087F9C">
        <w:rPr>
          <w:rFonts w:asciiTheme="minorHAnsi" w:hAnsiTheme="minorHAnsi"/>
        </w:rPr>
        <w:t xml:space="preserve">Singleton C of E School </w:t>
      </w:r>
      <w:r w:rsidRPr="00087F9C">
        <w:rPr>
          <w:rFonts w:asciiTheme="minorHAnsi" w:hAnsiTheme="minorHAnsi"/>
          <w:noProof/>
        </w:rPr>
        <w:drawing>
          <wp:anchor distT="0" distB="0" distL="114300" distR="114300" simplePos="0" relativeHeight="251658240" behindDoc="0" locked="0" layoutInCell="1" allowOverlap="1" wp14:anchorId="31321397" wp14:editId="7E9BD10F">
            <wp:simplePos x="4062730" y="542925"/>
            <wp:positionH relativeFrom="margin">
              <wp:align>right</wp:align>
            </wp:positionH>
            <wp:positionV relativeFrom="margin">
              <wp:align>top</wp:align>
            </wp:positionV>
            <wp:extent cx="719455" cy="841375"/>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9455" cy="841375"/>
                    </a:xfrm>
                    <a:prstGeom prst="rect">
                      <a:avLst/>
                    </a:prstGeom>
                    <a:noFill/>
                  </pic:spPr>
                </pic:pic>
              </a:graphicData>
            </a:graphic>
          </wp:anchor>
        </w:drawing>
      </w:r>
    </w:p>
    <w:p w14:paraId="32FC2152" w14:textId="77777777" w:rsidR="00087F9C" w:rsidRDefault="005C683E" w:rsidP="00DD4387">
      <w:pPr>
        <w:pStyle w:val="Heading1"/>
        <w:spacing w:before="0"/>
        <w:jc w:val="center"/>
        <w:rPr>
          <w:rFonts w:asciiTheme="minorHAnsi" w:hAnsiTheme="minorHAnsi"/>
        </w:rPr>
      </w:pPr>
      <w:r w:rsidRPr="00087F9C">
        <w:rPr>
          <w:rFonts w:asciiTheme="minorHAnsi" w:hAnsiTheme="minorHAnsi"/>
        </w:rPr>
        <w:t xml:space="preserve">Privacy Notice </w:t>
      </w:r>
    </w:p>
    <w:p w14:paraId="15712539" w14:textId="1D5A79B7" w:rsidR="005C683E" w:rsidRPr="00087F9C" w:rsidRDefault="005C683E" w:rsidP="00DD4387">
      <w:pPr>
        <w:pStyle w:val="Heading1"/>
        <w:spacing w:before="0"/>
        <w:jc w:val="center"/>
        <w:rPr>
          <w:rFonts w:asciiTheme="minorHAnsi" w:hAnsiTheme="minorHAnsi"/>
        </w:rPr>
      </w:pPr>
      <w:r w:rsidRPr="00087F9C">
        <w:rPr>
          <w:rFonts w:asciiTheme="minorHAnsi" w:hAnsiTheme="minorHAnsi"/>
        </w:rPr>
        <w:t>(How we use pupil information)</w:t>
      </w:r>
    </w:p>
    <w:p w14:paraId="7217B0C3" w14:textId="77777777" w:rsidR="00EE6E32" w:rsidRDefault="0090448C" w:rsidP="00EE6E32">
      <w:pPr>
        <w:spacing w:after="200" w:line="240" w:lineRule="auto"/>
        <w:rPr>
          <w:rFonts w:asciiTheme="minorHAnsi" w:eastAsiaTheme="minorHAnsi" w:hAnsiTheme="minorHAnsi" w:cs="Arial"/>
          <w:color w:val="404040" w:themeColor="text1" w:themeTint="BF"/>
          <w:lang w:eastAsia="en-US"/>
        </w:rPr>
      </w:pPr>
      <w:r w:rsidRPr="00087F9C">
        <w:rPr>
          <w:rFonts w:asciiTheme="minorHAnsi" w:eastAsiaTheme="minorHAnsi" w:hAnsiTheme="minorHAnsi" w:cs="Arial"/>
          <w:color w:val="404040" w:themeColor="text1" w:themeTint="BF"/>
          <w:lang w:eastAsia="en-US"/>
        </w:rPr>
        <w:t xml:space="preserve">We Singleton Church of England Primary School are a data controller for the purposes of the Data Protection Act. </w:t>
      </w:r>
    </w:p>
    <w:p w14:paraId="1BD245DF" w14:textId="0E1A9E80" w:rsidR="00EE6E32" w:rsidRDefault="00EE6E32" w:rsidP="00EE6E32">
      <w:pPr>
        <w:spacing w:after="200" w:line="240" w:lineRule="auto"/>
        <w:rPr>
          <w:rFonts w:asciiTheme="minorHAnsi" w:eastAsiaTheme="minorHAnsi" w:hAnsiTheme="minorHAnsi" w:cs="Arial"/>
          <w:color w:val="404040" w:themeColor="text1" w:themeTint="BF"/>
          <w:lang w:eastAsia="en-US"/>
        </w:rPr>
      </w:pPr>
      <w:r w:rsidRPr="00EE6E32">
        <w:rPr>
          <w:rFonts w:asciiTheme="minorHAnsi" w:eastAsiaTheme="minorHAnsi" w:hAnsiTheme="minorHAnsi" w:cs="Arial"/>
          <w:color w:val="404040" w:themeColor="text1" w:themeTint="BF"/>
          <w:lang w:eastAsia="en-US"/>
        </w:rPr>
        <w:t xml:space="preserve">Our data protection officer </w:t>
      </w:r>
      <w:proofErr w:type="gramStart"/>
      <w:r w:rsidRPr="00EE6E32">
        <w:rPr>
          <w:rFonts w:asciiTheme="minorHAnsi" w:eastAsiaTheme="minorHAnsi" w:hAnsiTheme="minorHAnsi" w:cs="Arial"/>
          <w:color w:val="404040" w:themeColor="text1" w:themeTint="BF"/>
          <w:lang w:eastAsia="en-US"/>
        </w:rPr>
        <w:t>is</w:t>
      </w:r>
      <w:r>
        <w:rPr>
          <w:rFonts w:asciiTheme="minorHAnsi" w:eastAsiaTheme="minorHAnsi" w:hAnsiTheme="minorHAnsi" w:cs="Arial"/>
          <w:color w:val="404040" w:themeColor="text1" w:themeTint="BF"/>
          <w:lang w:eastAsia="en-US"/>
        </w:rPr>
        <w:t>:-</w:t>
      </w:r>
      <w:proofErr w:type="gramEnd"/>
      <w:r>
        <w:rPr>
          <w:rFonts w:asciiTheme="minorHAnsi" w:eastAsiaTheme="minorHAnsi" w:hAnsiTheme="minorHAnsi" w:cs="Arial"/>
          <w:color w:val="404040" w:themeColor="text1" w:themeTint="BF"/>
          <w:lang w:eastAsia="en-US"/>
        </w:rPr>
        <w:t xml:space="preserve"> Rachel Reeves</w:t>
      </w:r>
    </w:p>
    <w:p w14:paraId="413147AA" w14:textId="11E51138" w:rsidR="00EE6E32" w:rsidRPr="00EE6E32" w:rsidRDefault="0090448C" w:rsidP="00EE6E32">
      <w:pPr>
        <w:spacing w:after="200" w:line="240" w:lineRule="auto"/>
        <w:rPr>
          <w:rFonts w:asciiTheme="minorHAnsi" w:eastAsiaTheme="minorHAnsi" w:hAnsiTheme="minorHAnsi" w:cs="Arial"/>
          <w:color w:val="404040" w:themeColor="text1" w:themeTint="BF"/>
          <w:lang w:eastAsia="en-US"/>
        </w:rPr>
      </w:pPr>
      <w:r w:rsidRPr="00087F9C">
        <w:rPr>
          <w:rFonts w:asciiTheme="minorHAnsi" w:eastAsiaTheme="minorHAnsi" w:hAnsiTheme="minorHAnsi" w:cs="Arial"/>
          <w:color w:val="404040" w:themeColor="text1" w:themeTint="BF"/>
          <w:lang w:eastAsia="en-US"/>
        </w:rPr>
        <w:t>We collect personal information from you and may receive information about you from your previous school and the Learning Records Service.</w:t>
      </w:r>
      <w:r w:rsidR="00EE6E32">
        <w:rPr>
          <w:rFonts w:asciiTheme="minorHAnsi" w:eastAsiaTheme="minorHAnsi" w:hAnsiTheme="minorHAnsi" w:cs="Arial"/>
          <w:color w:val="404040" w:themeColor="text1" w:themeTint="BF"/>
          <w:lang w:eastAsia="en-US"/>
        </w:rPr>
        <w:t xml:space="preserve"> </w:t>
      </w:r>
      <w:r w:rsidR="00EE6E32" w:rsidRPr="00EE6E32">
        <w:rPr>
          <w:rFonts w:asciiTheme="minorHAnsi" w:eastAsiaTheme="minorHAnsi" w:hAnsiTheme="minorHAnsi" w:cs="Arial"/>
          <w:color w:val="404040" w:themeColor="text1" w:themeTint="BF"/>
          <w:lang w:eastAsia="en-US"/>
        </w:rPr>
        <w:t>Under UK data protection law, individuals have a right to be informed about how our school uses any personal data that we hold about them. We comply with this right by providing ‘privacy notices’ (sometimes called ‘fair processing notices’) to individuals where we are processing their personal data.</w:t>
      </w:r>
    </w:p>
    <w:p w14:paraId="12DA077A" w14:textId="1A97147C" w:rsidR="0090448C" w:rsidRPr="00087F9C" w:rsidRDefault="00EE6E32" w:rsidP="00EE6E32">
      <w:pPr>
        <w:spacing w:after="200" w:line="240" w:lineRule="auto"/>
        <w:rPr>
          <w:rFonts w:asciiTheme="minorHAnsi" w:eastAsiaTheme="minorHAnsi" w:hAnsiTheme="minorHAnsi" w:cs="Arial"/>
          <w:color w:val="404040" w:themeColor="text1" w:themeTint="BF"/>
          <w:lang w:eastAsia="en-US"/>
        </w:rPr>
      </w:pPr>
      <w:r w:rsidRPr="00EE6E32">
        <w:rPr>
          <w:rFonts w:asciiTheme="minorHAnsi" w:eastAsiaTheme="minorHAnsi" w:hAnsiTheme="minorHAnsi" w:cs="Arial"/>
          <w:color w:val="404040" w:themeColor="text1" w:themeTint="BF"/>
          <w:lang w:eastAsia="en-US"/>
        </w:rPr>
        <w:t>This privacy notice explains how we collect, store and use personal data about pupils at our school.</w:t>
      </w:r>
    </w:p>
    <w:p w14:paraId="367AD3C3" w14:textId="77777777" w:rsidR="00D10AC5" w:rsidRPr="00087F9C" w:rsidRDefault="00D10AC5" w:rsidP="00D10AC5">
      <w:pPr>
        <w:pStyle w:val="Heading2"/>
        <w:rPr>
          <w:rFonts w:asciiTheme="minorHAnsi" w:hAnsiTheme="minorHAnsi"/>
        </w:rPr>
      </w:pPr>
      <w:r w:rsidRPr="00087F9C">
        <w:rPr>
          <w:rFonts w:asciiTheme="minorHAnsi" w:hAnsiTheme="minorHAnsi"/>
        </w:rPr>
        <w:t>The categories of pupil information that we collect, hold and share include:</w:t>
      </w:r>
    </w:p>
    <w:p w14:paraId="27DD8AB0" w14:textId="282FDB08" w:rsidR="002D3AB5" w:rsidRDefault="002D3AB5" w:rsidP="00D10AC5">
      <w:pPr>
        <w:pStyle w:val="ListParagraph"/>
        <w:numPr>
          <w:ilvl w:val="0"/>
          <w:numId w:val="20"/>
        </w:numPr>
        <w:rPr>
          <w:rFonts w:asciiTheme="minorHAnsi" w:hAnsiTheme="minorHAnsi"/>
        </w:rPr>
      </w:pPr>
      <w:r>
        <w:rPr>
          <w:rFonts w:asciiTheme="minorHAnsi" w:hAnsiTheme="minorHAnsi"/>
        </w:rPr>
        <w:t>Admissions information</w:t>
      </w:r>
    </w:p>
    <w:p w14:paraId="211AC033" w14:textId="2AE82B9A" w:rsidR="00D10AC5" w:rsidRPr="00087F9C" w:rsidRDefault="00D10AC5" w:rsidP="00D10AC5">
      <w:pPr>
        <w:pStyle w:val="ListParagraph"/>
        <w:numPr>
          <w:ilvl w:val="0"/>
          <w:numId w:val="20"/>
        </w:numPr>
        <w:rPr>
          <w:rFonts w:asciiTheme="minorHAnsi" w:hAnsiTheme="minorHAnsi"/>
        </w:rPr>
      </w:pPr>
      <w:r w:rsidRPr="00087F9C">
        <w:rPr>
          <w:rFonts w:asciiTheme="minorHAnsi" w:hAnsiTheme="minorHAnsi"/>
        </w:rPr>
        <w:t>Personal information (such as name, unique pupil number and address)</w:t>
      </w:r>
    </w:p>
    <w:p w14:paraId="1A4C2EA2" w14:textId="77777777" w:rsidR="00D10AC5" w:rsidRPr="00087F9C" w:rsidRDefault="00D10AC5" w:rsidP="00D10AC5">
      <w:pPr>
        <w:pStyle w:val="ListParagraph"/>
        <w:numPr>
          <w:ilvl w:val="0"/>
          <w:numId w:val="20"/>
        </w:numPr>
        <w:rPr>
          <w:rFonts w:asciiTheme="minorHAnsi" w:hAnsiTheme="minorHAnsi"/>
        </w:rPr>
      </w:pPr>
      <w:r w:rsidRPr="00087F9C">
        <w:rPr>
          <w:rFonts w:asciiTheme="minorHAnsi" w:hAnsiTheme="minorHAnsi"/>
        </w:rPr>
        <w:t>Characteristics (such as ethnicity, language, nationality, country of birth and free school meal eligibility)</w:t>
      </w:r>
    </w:p>
    <w:p w14:paraId="77A5C8FA" w14:textId="77777777" w:rsidR="00D10AC5" w:rsidRPr="00087F9C" w:rsidRDefault="00D10AC5" w:rsidP="00D10AC5">
      <w:pPr>
        <w:pStyle w:val="ListParagraph"/>
        <w:numPr>
          <w:ilvl w:val="0"/>
          <w:numId w:val="20"/>
        </w:numPr>
        <w:rPr>
          <w:rFonts w:asciiTheme="minorHAnsi" w:hAnsiTheme="minorHAnsi"/>
        </w:rPr>
      </w:pPr>
      <w:r w:rsidRPr="00087F9C">
        <w:rPr>
          <w:rFonts w:asciiTheme="minorHAnsi" w:hAnsiTheme="minorHAnsi"/>
        </w:rPr>
        <w:t>Attendance information (such as sessions attended, number of absences and absence reasons)</w:t>
      </w:r>
    </w:p>
    <w:p w14:paraId="25BD4626" w14:textId="466E0145" w:rsidR="000A3A63" w:rsidRPr="00087F9C" w:rsidRDefault="000A3A63" w:rsidP="00D10AC5">
      <w:pPr>
        <w:pStyle w:val="ListParagraph"/>
        <w:numPr>
          <w:ilvl w:val="0"/>
          <w:numId w:val="20"/>
        </w:numPr>
        <w:rPr>
          <w:rFonts w:asciiTheme="minorHAnsi" w:hAnsiTheme="minorHAnsi"/>
        </w:rPr>
      </w:pPr>
      <w:r w:rsidRPr="00087F9C">
        <w:rPr>
          <w:rFonts w:asciiTheme="minorHAnsi" w:hAnsiTheme="minorHAnsi"/>
        </w:rPr>
        <w:t>Assessment</w:t>
      </w:r>
      <w:r w:rsidR="002D3AB5">
        <w:rPr>
          <w:rFonts w:asciiTheme="minorHAnsi" w:hAnsiTheme="minorHAnsi"/>
        </w:rPr>
        <w:t xml:space="preserve"> / </w:t>
      </w:r>
      <w:proofErr w:type="gramStart"/>
      <w:r w:rsidR="002D3AB5">
        <w:rPr>
          <w:rFonts w:asciiTheme="minorHAnsi" w:hAnsiTheme="minorHAnsi"/>
        </w:rPr>
        <w:t xml:space="preserve">attainment </w:t>
      </w:r>
      <w:r w:rsidRPr="00087F9C">
        <w:rPr>
          <w:rFonts w:asciiTheme="minorHAnsi" w:hAnsiTheme="minorHAnsi"/>
        </w:rPr>
        <w:t xml:space="preserve"> information</w:t>
      </w:r>
      <w:proofErr w:type="gramEnd"/>
    </w:p>
    <w:p w14:paraId="6938E4A9" w14:textId="69207AD9" w:rsidR="000A3A63" w:rsidRPr="00087F9C" w:rsidRDefault="000A3A63" w:rsidP="00D10AC5">
      <w:pPr>
        <w:pStyle w:val="ListParagraph"/>
        <w:numPr>
          <w:ilvl w:val="0"/>
          <w:numId w:val="20"/>
        </w:numPr>
        <w:rPr>
          <w:rFonts w:asciiTheme="minorHAnsi" w:hAnsiTheme="minorHAnsi"/>
        </w:rPr>
      </w:pPr>
      <w:r w:rsidRPr="00087F9C">
        <w:rPr>
          <w:rFonts w:asciiTheme="minorHAnsi" w:hAnsiTheme="minorHAnsi"/>
        </w:rPr>
        <w:t xml:space="preserve">Medical </w:t>
      </w:r>
      <w:proofErr w:type="gramStart"/>
      <w:r w:rsidR="007E0F64">
        <w:rPr>
          <w:rFonts w:asciiTheme="minorHAnsi" w:hAnsiTheme="minorHAnsi"/>
        </w:rPr>
        <w:t xml:space="preserve">needs </w:t>
      </w:r>
      <w:r w:rsidR="00D75AC2">
        <w:rPr>
          <w:rFonts w:asciiTheme="minorHAnsi" w:hAnsiTheme="minorHAnsi"/>
        </w:rPr>
        <w:t xml:space="preserve"> and</w:t>
      </w:r>
      <w:proofErr w:type="gramEnd"/>
      <w:r w:rsidR="00D75AC2">
        <w:rPr>
          <w:rFonts w:asciiTheme="minorHAnsi" w:hAnsiTheme="minorHAnsi"/>
        </w:rPr>
        <w:t xml:space="preserve"> administration </w:t>
      </w:r>
      <w:r w:rsidR="007E0F64">
        <w:rPr>
          <w:rFonts w:asciiTheme="minorHAnsi" w:hAnsiTheme="minorHAnsi"/>
        </w:rPr>
        <w:t>information</w:t>
      </w:r>
    </w:p>
    <w:p w14:paraId="61F68F0A" w14:textId="1445E88D" w:rsidR="000A3A63" w:rsidRDefault="000A3A63" w:rsidP="00D10AC5">
      <w:pPr>
        <w:pStyle w:val="ListParagraph"/>
        <w:numPr>
          <w:ilvl w:val="0"/>
          <w:numId w:val="20"/>
        </w:numPr>
        <w:rPr>
          <w:rFonts w:asciiTheme="minorHAnsi" w:hAnsiTheme="minorHAnsi"/>
        </w:rPr>
      </w:pPr>
      <w:r w:rsidRPr="00087F9C">
        <w:rPr>
          <w:rFonts w:asciiTheme="minorHAnsi" w:hAnsiTheme="minorHAnsi"/>
        </w:rPr>
        <w:t>Special Educational Needs and Disability</w:t>
      </w:r>
    </w:p>
    <w:p w14:paraId="58F7332D" w14:textId="6F1B4122" w:rsidR="007E0F64" w:rsidRPr="00087F9C" w:rsidRDefault="007E0F64" w:rsidP="00D10AC5">
      <w:pPr>
        <w:pStyle w:val="ListParagraph"/>
        <w:numPr>
          <w:ilvl w:val="0"/>
          <w:numId w:val="20"/>
        </w:numPr>
        <w:rPr>
          <w:rFonts w:asciiTheme="minorHAnsi" w:hAnsiTheme="minorHAnsi"/>
        </w:rPr>
      </w:pPr>
      <w:r>
        <w:rPr>
          <w:rFonts w:asciiTheme="minorHAnsi" w:hAnsiTheme="minorHAnsi"/>
        </w:rPr>
        <w:t>Additional needs information- emotional, social, behaviour needs</w:t>
      </w:r>
    </w:p>
    <w:p w14:paraId="4D404E1C" w14:textId="562A6619" w:rsidR="000A3A63" w:rsidRDefault="000A3A63" w:rsidP="000A3A63">
      <w:pPr>
        <w:pStyle w:val="ListParagraph"/>
        <w:numPr>
          <w:ilvl w:val="0"/>
          <w:numId w:val="20"/>
        </w:numPr>
        <w:rPr>
          <w:rFonts w:asciiTheme="minorHAnsi" w:hAnsiTheme="minorHAnsi"/>
        </w:rPr>
      </w:pPr>
      <w:r w:rsidRPr="00087F9C">
        <w:rPr>
          <w:rFonts w:asciiTheme="minorHAnsi" w:hAnsiTheme="minorHAnsi"/>
        </w:rPr>
        <w:t>Behaviour and exc</w:t>
      </w:r>
      <w:r w:rsidR="008540DD" w:rsidRPr="00087F9C">
        <w:rPr>
          <w:rFonts w:asciiTheme="minorHAnsi" w:hAnsiTheme="minorHAnsi"/>
        </w:rPr>
        <w:t>lu</w:t>
      </w:r>
      <w:r w:rsidRPr="00087F9C">
        <w:rPr>
          <w:rFonts w:asciiTheme="minorHAnsi" w:hAnsiTheme="minorHAnsi"/>
        </w:rPr>
        <w:t>sions</w:t>
      </w:r>
    </w:p>
    <w:p w14:paraId="339BC03F" w14:textId="5A3CFD11" w:rsidR="00016D7D" w:rsidRPr="00792BC2" w:rsidRDefault="00016D7D" w:rsidP="00792BC2">
      <w:pPr>
        <w:pStyle w:val="ListParagraph"/>
        <w:numPr>
          <w:ilvl w:val="0"/>
          <w:numId w:val="20"/>
        </w:numPr>
        <w:rPr>
          <w:rFonts w:asciiTheme="minorHAnsi" w:hAnsiTheme="minorHAnsi"/>
        </w:rPr>
      </w:pPr>
      <w:r>
        <w:rPr>
          <w:rFonts w:asciiTheme="minorHAnsi" w:hAnsiTheme="minorHAnsi"/>
        </w:rPr>
        <w:t>Safeguarding information</w:t>
      </w:r>
      <w:r w:rsidR="00792BC2">
        <w:rPr>
          <w:rFonts w:asciiTheme="minorHAnsi" w:hAnsiTheme="minorHAnsi"/>
        </w:rPr>
        <w:t xml:space="preserve"> -</w:t>
      </w:r>
      <w:r w:rsidR="00792BC2" w:rsidRPr="00792BC2">
        <w:rPr>
          <w:rFonts w:asciiTheme="minorHAnsi" w:hAnsiTheme="minorHAnsi"/>
        </w:rPr>
        <w:t>such as referral</w:t>
      </w:r>
      <w:r w:rsidR="00792BC2">
        <w:rPr>
          <w:rFonts w:asciiTheme="minorHAnsi" w:hAnsiTheme="minorHAnsi"/>
        </w:rPr>
        <w:t xml:space="preserve"> </w:t>
      </w:r>
      <w:r w:rsidR="00792BC2" w:rsidRPr="00792BC2">
        <w:rPr>
          <w:rFonts w:asciiTheme="minorHAnsi" w:hAnsiTheme="minorHAnsi"/>
        </w:rPr>
        <w:t>information, assessment information, Section 47 information, Initial Child</w:t>
      </w:r>
      <w:r w:rsidR="00792BC2">
        <w:rPr>
          <w:rFonts w:asciiTheme="minorHAnsi" w:hAnsiTheme="minorHAnsi"/>
        </w:rPr>
        <w:t xml:space="preserve"> </w:t>
      </w:r>
      <w:r w:rsidR="00792BC2" w:rsidRPr="00792BC2">
        <w:rPr>
          <w:rFonts w:asciiTheme="minorHAnsi" w:hAnsiTheme="minorHAnsi"/>
        </w:rPr>
        <w:t>Protection information and Child Protection Plan information</w:t>
      </w:r>
    </w:p>
    <w:p w14:paraId="74AE9643" w14:textId="2778A69B" w:rsidR="002D3AB5" w:rsidRDefault="002D3AB5" w:rsidP="000A3A63">
      <w:pPr>
        <w:pStyle w:val="ListParagraph"/>
        <w:numPr>
          <w:ilvl w:val="0"/>
          <w:numId w:val="20"/>
        </w:numPr>
        <w:rPr>
          <w:rFonts w:asciiTheme="minorHAnsi" w:hAnsiTheme="minorHAnsi"/>
        </w:rPr>
      </w:pPr>
      <w:r>
        <w:rPr>
          <w:rFonts w:asciiTheme="minorHAnsi" w:hAnsiTheme="minorHAnsi"/>
        </w:rPr>
        <w:t xml:space="preserve">Trips and activities </w:t>
      </w:r>
    </w:p>
    <w:p w14:paraId="5A9C48AC" w14:textId="13C2E751" w:rsidR="002D3AB5" w:rsidRPr="00087F9C" w:rsidRDefault="002D3AB5" w:rsidP="000A3A63">
      <w:pPr>
        <w:pStyle w:val="ListParagraph"/>
        <w:numPr>
          <w:ilvl w:val="0"/>
          <w:numId w:val="20"/>
        </w:numPr>
        <w:rPr>
          <w:rFonts w:asciiTheme="minorHAnsi" w:hAnsiTheme="minorHAnsi"/>
        </w:rPr>
      </w:pPr>
      <w:r>
        <w:rPr>
          <w:rFonts w:asciiTheme="minorHAnsi" w:hAnsiTheme="minorHAnsi"/>
        </w:rPr>
        <w:t>Catering and free school meal management</w:t>
      </w:r>
    </w:p>
    <w:p w14:paraId="70855024" w14:textId="7380A0B0" w:rsidR="0090448C" w:rsidRDefault="0090448C" w:rsidP="00016D7D">
      <w:pPr>
        <w:spacing w:line="240" w:lineRule="auto"/>
        <w:rPr>
          <w:rFonts w:asciiTheme="minorHAnsi" w:hAnsiTheme="minorHAnsi" w:cs="Arial"/>
          <w:color w:val="404040" w:themeColor="text1" w:themeTint="BF"/>
        </w:rPr>
      </w:pPr>
      <w:r w:rsidRPr="00087F9C">
        <w:rPr>
          <w:rFonts w:asciiTheme="minorHAnsi" w:hAnsiTheme="minorHAnsi" w:cs="Arial"/>
          <w:color w:val="404040" w:themeColor="text1" w:themeTint="BF"/>
        </w:rPr>
        <w:t>Information about you that we hold includes your contact details, national curriculum assessment results, attendance information¹ and personal characteristics such as your ethnic group, any special educational needs you may have and relevant medical information. If you are enrolling for post 14 qualifications the Learning Records Service will give us your unique learner number (ULN) and may also give us details about your learning or qualifications</w:t>
      </w:r>
      <w:r w:rsidR="00B5086F">
        <w:rPr>
          <w:rFonts w:asciiTheme="minorHAnsi" w:hAnsiTheme="minorHAnsi" w:cs="Arial"/>
          <w:color w:val="404040" w:themeColor="text1" w:themeTint="BF"/>
        </w:rPr>
        <w:t>.</w:t>
      </w:r>
    </w:p>
    <w:p w14:paraId="28A187C9" w14:textId="57E2E9A2" w:rsidR="00B5086F" w:rsidRDefault="00B5086F" w:rsidP="00016D7D">
      <w:pPr>
        <w:spacing w:line="240" w:lineRule="auto"/>
        <w:rPr>
          <w:rFonts w:asciiTheme="minorHAnsi" w:hAnsiTheme="minorHAnsi" w:cs="Arial"/>
          <w:color w:val="404040" w:themeColor="text1" w:themeTint="BF"/>
        </w:rPr>
      </w:pPr>
    </w:p>
    <w:p w14:paraId="3729CDDC" w14:textId="77777777" w:rsidR="00B5086F" w:rsidRPr="00016D7D" w:rsidRDefault="00B5086F" w:rsidP="00016D7D">
      <w:pPr>
        <w:spacing w:line="240" w:lineRule="auto"/>
        <w:rPr>
          <w:rFonts w:asciiTheme="minorHAnsi" w:hAnsiTheme="minorHAnsi" w:cs="Arial"/>
          <w:color w:val="404040" w:themeColor="text1" w:themeTint="BF"/>
        </w:rPr>
      </w:pPr>
    </w:p>
    <w:p w14:paraId="4BA79892" w14:textId="6AC4CE83" w:rsidR="00234048" w:rsidRPr="00087F9C" w:rsidRDefault="00234048" w:rsidP="00234048">
      <w:pPr>
        <w:pStyle w:val="Heading2"/>
        <w:rPr>
          <w:rFonts w:asciiTheme="minorHAnsi" w:hAnsiTheme="minorHAnsi"/>
        </w:rPr>
      </w:pPr>
      <w:r w:rsidRPr="00087F9C">
        <w:rPr>
          <w:rFonts w:asciiTheme="minorHAnsi" w:hAnsiTheme="minorHAnsi"/>
        </w:rPr>
        <w:lastRenderedPageBreak/>
        <w:t>Why we collect and use this information</w:t>
      </w:r>
    </w:p>
    <w:p w14:paraId="4231B0C7" w14:textId="77777777" w:rsidR="00234048" w:rsidRPr="00087F9C" w:rsidRDefault="00234048" w:rsidP="00234048">
      <w:pPr>
        <w:widowControl w:val="0"/>
        <w:suppressAutoHyphens/>
        <w:overflowPunct w:val="0"/>
        <w:autoSpaceDE w:val="0"/>
        <w:autoSpaceDN w:val="0"/>
        <w:spacing w:after="0" w:line="240" w:lineRule="auto"/>
        <w:textAlignment w:val="baseline"/>
        <w:rPr>
          <w:rFonts w:asciiTheme="minorHAnsi" w:hAnsiTheme="minorHAnsi"/>
        </w:rPr>
      </w:pPr>
      <w:r w:rsidRPr="00087F9C">
        <w:rPr>
          <w:rFonts w:asciiTheme="minorHAnsi" w:hAnsiTheme="minorHAnsi"/>
        </w:rPr>
        <w:t>We use the pupil data:</w:t>
      </w:r>
    </w:p>
    <w:p w14:paraId="0757A102" w14:textId="77777777" w:rsidR="00234048" w:rsidRPr="00087F9C" w:rsidRDefault="00234048" w:rsidP="00234048">
      <w:pPr>
        <w:widowControl w:val="0"/>
        <w:suppressAutoHyphens/>
        <w:overflowPunct w:val="0"/>
        <w:autoSpaceDE w:val="0"/>
        <w:autoSpaceDN w:val="0"/>
        <w:spacing w:after="0" w:line="240" w:lineRule="auto"/>
        <w:textAlignment w:val="baseline"/>
        <w:rPr>
          <w:rFonts w:asciiTheme="minorHAnsi" w:hAnsiTheme="minorHAnsi"/>
        </w:rPr>
      </w:pPr>
    </w:p>
    <w:p w14:paraId="47C86D9E" w14:textId="523C905A" w:rsidR="00234048" w:rsidRDefault="00234048" w:rsidP="00234048">
      <w:pPr>
        <w:pStyle w:val="ListParagraph"/>
        <w:rPr>
          <w:rFonts w:asciiTheme="minorHAnsi" w:hAnsiTheme="minorHAnsi"/>
        </w:rPr>
      </w:pPr>
      <w:r w:rsidRPr="00087F9C">
        <w:rPr>
          <w:rFonts w:asciiTheme="minorHAnsi" w:hAnsiTheme="minorHAnsi"/>
        </w:rPr>
        <w:t>to support pupil learning</w:t>
      </w:r>
    </w:p>
    <w:p w14:paraId="787AA93B" w14:textId="46F30B06" w:rsidR="00792BC2" w:rsidRDefault="00792BC2" w:rsidP="00234048">
      <w:pPr>
        <w:pStyle w:val="ListParagraph"/>
        <w:rPr>
          <w:rFonts w:asciiTheme="minorHAnsi" w:hAnsiTheme="minorHAnsi"/>
        </w:rPr>
      </w:pPr>
      <w:r>
        <w:rPr>
          <w:rFonts w:asciiTheme="minorHAnsi" w:hAnsiTheme="minorHAnsi"/>
        </w:rPr>
        <w:t>to allocate the correct teaching resource</w:t>
      </w:r>
    </w:p>
    <w:p w14:paraId="74FACD7A" w14:textId="336D86AC" w:rsidR="00BA2E8B" w:rsidRPr="0087038A" w:rsidRDefault="0087038A" w:rsidP="0087038A">
      <w:pPr>
        <w:pStyle w:val="ListParagraph"/>
        <w:rPr>
          <w:rFonts w:asciiTheme="minorHAnsi" w:hAnsiTheme="minorHAnsi" w:cstheme="minorHAnsi"/>
        </w:rPr>
      </w:pPr>
      <w:r w:rsidRPr="0087038A">
        <w:rPr>
          <w:rFonts w:asciiTheme="minorHAnsi" w:hAnsiTheme="minorHAnsi" w:cstheme="minorHAnsi"/>
        </w:rPr>
        <w:t>to ensure the safety</w:t>
      </w:r>
      <w:r w:rsidR="00BA2E8B" w:rsidRPr="0087038A">
        <w:rPr>
          <w:rFonts w:asciiTheme="minorHAnsi" w:hAnsiTheme="minorHAnsi" w:cstheme="minorHAnsi"/>
        </w:rPr>
        <w:t xml:space="preserve"> of pupils whilst in our care</w:t>
      </w:r>
      <w:r w:rsidRPr="0087038A">
        <w:rPr>
          <w:rFonts w:asciiTheme="minorHAnsi" w:hAnsiTheme="minorHAnsi" w:cstheme="minorHAnsi"/>
        </w:rPr>
        <w:t xml:space="preserve"> (food allergies, or emergency contact details)</w:t>
      </w:r>
    </w:p>
    <w:p w14:paraId="6F222076" w14:textId="77777777" w:rsidR="00234048" w:rsidRPr="00087F9C" w:rsidRDefault="00234048" w:rsidP="00234048">
      <w:pPr>
        <w:pStyle w:val="ListParagraph"/>
        <w:rPr>
          <w:rFonts w:asciiTheme="minorHAnsi" w:hAnsiTheme="minorHAnsi"/>
        </w:rPr>
      </w:pPr>
      <w:r w:rsidRPr="00087F9C">
        <w:rPr>
          <w:rFonts w:asciiTheme="minorHAnsi" w:hAnsiTheme="minorHAnsi"/>
        </w:rPr>
        <w:t>to monitor and report on pupil progress</w:t>
      </w:r>
    </w:p>
    <w:p w14:paraId="0B443573" w14:textId="22E2F0C8" w:rsidR="00234048" w:rsidRPr="00087F9C" w:rsidRDefault="00234048" w:rsidP="00234048">
      <w:pPr>
        <w:pStyle w:val="ListParagraph"/>
        <w:rPr>
          <w:rFonts w:asciiTheme="minorHAnsi" w:hAnsiTheme="minorHAnsi"/>
        </w:rPr>
      </w:pPr>
      <w:r w:rsidRPr="00087F9C">
        <w:rPr>
          <w:rFonts w:asciiTheme="minorHAnsi" w:hAnsiTheme="minorHAnsi"/>
        </w:rPr>
        <w:t xml:space="preserve">to provide appropriate </w:t>
      </w:r>
      <w:r w:rsidR="00BA2E8B">
        <w:rPr>
          <w:rFonts w:asciiTheme="minorHAnsi" w:hAnsiTheme="minorHAnsi"/>
        </w:rPr>
        <w:t xml:space="preserve">additional support for example, </w:t>
      </w:r>
      <w:r w:rsidRPr="00087F9C">
        <w:rPr>
          <w:rFonts w:asciiTheme="minorHAnsi" w:hAnsiTheme="minorHAnsi"/>
        </w:rPr>
        <w:t>pastoral care</w:t>
      </w:r>
    </w:p>
    <w:p w14:paraId="52C32384" w14:textId="77777777" w:rsidR="00234048" w:rsidRPr="00087F9C" w:rsidRDefault="00234048" w:rsidP="00234048">
      <w:pPr>
        <w:pStyle w:val="ListParagraph"/>
        <w:rPr>
          <w:rFonts w:asciiTheme="minorHAnsi" w:hAnsiTheme="minorHAnsi"/>
        </w:rPr>
      </w:pPr>
      <w:r w:rsidRPr="00087F9C">
        <w:rPr>
          <w:rFonts w:asciiTheme="minorHAnsi" w:hAnsiTheme="minorHAnsi"/>
        </w:rPr>
        <w:t>to assess the quality of our services</w:t>
      </w:r>
    </w:p>
    <w:p w14:paraId="23365546" w14:textId="77777777" w:rsidR="00234048" w:rsidRPr="00087F9C" w:rsidRDefault="00234048" w:rsidP="00234048">
      <w:pPr>
        <w:pStyle w:val="ListParagraph"/>
        <w:rPr>
          <w:rFonts w:asciiTheme="minorHAnsi" w:hAnsiTheme="minorHAnsi"/>
        </w:rPr>
      </w:pPr>
      <w:r w:rsidRPr="00087F9C">
        <w:rPr>
          <w:rFonts w:asciiTheme="minorHAnsi" w:hAnsiTheme="minorHAnsi"/>
        </w:rPr>
        <w:t>to comply with the law regarding data sharing</w:t>
      </w:r>
    </w:p>
    <w:p w14:paraId="137C8F3A" w14:textId="76A1E50A" w:rsidR="000A3A63" w:rsidRDefault="000A3A63" w:rsidP="00234048">
      <w:pPr>
        <w:pStyle w:val="ListParagraph"/>
        <w:rPr>
          <w:rFonts w:asciiTheme="minorHAnsi" w:hAnsiTheme="minorHAnsi"/>
        </w:rPr>
      </w:pPr>
      <w:r w:rsidRPr="00087F9C">
        <w:rPr>
          <w:rFonts w:asciiTheme="minorHAnsi" w:hAnsiTheme="minorHAnsi"/>
        </w:rPr>
        <w:t>to safeguard</w:t>
      </w:r>
      <w:r w:rsidR="00183FD1" w:rsidRPr="00087F9C">
        <w:rPr>
          <w:rFonts w:asciiTheme="minorHAnsi" w:hAnsiTheme="minorHAnsi"/>
        </w:rPr>
        <w:t xml:space="preserve"> </w:t>
      </w:r>
      <w:r w:rsidRPr="00087F9C">
        <w:rPr>
          <w:rFonts w:asciiTheme="minorHAnsi" w:hAnsiTheme="minorHAnsi"/>
        </w:rPr>
        <w:t>pupils</w:t>
      </w:r>
    </w:p>
    <w:p w14:paraId="3BDCA1DA" w14:textId="6C2D6218" w:rsidR="0087038A" w:rsidRPr="00087F9C" w:rsidRDefault="0087038A" w:rsidP="0087038A">
      <w:pPr>
        <w:pStyle w:val="ListParagraph"/>
        <w:rPr>
          <w:rFonts w:asciiTheme="minorHAnsi" w:hAnsiTheme="minorHAnsi"/>
        </w:rPr>
      </w:pPr>
      <w:r w:rsidRPr="0087038A">
        <w:rPr>
          <w:rFonts w:asciiTheme="minorHAnsi" w:hAnsiTheme="minorHAnsi"/>
        </w:rPr>
        <w:t>to meet the statutory duties placed upon us by the department for education</w:t>
      </w:r>
    </w:p>
    <w:p w14:paraId="7A4CADCA" w14:textId="2E3F5191" w:rsidR="0090448C" w:rsidRDefault="0090448C" w:rsidP="0090448C">
      <w:pPr>
        <w:spacing w:after="200" w:line="240" w:lineRule="auto"/>
        <w:rPr>
          <w:rFonts w:asciiTheme="minorHAnsi" w:eastAsiaTheme="minorHAnsi" w:hAnsiTheme="minorHAnsi" w:cs="Arial"/>
          <w:b/>
          <w:color w:val="404040" w:themeColor="text1" w:themeTint="BF"/>
          <w:lang w:eastAsia="en-US"/>
        </w:rPr>
      </w:pPr>
      <w:r w:rsidRPr="00087F9C">
        <w:rPr>
          <w:rFonts w:asciiTheme="minorHAnsi" w:eastAsiaTheme="minorHAnsi" w:hAnsiTheme="minorHAnsi" w:cs="Arial"/>
          <w:b/>
          <w:color w:val="404040" w:themeColor="text1" w:themeTint="BF"/>
          <w:lang w:eastAsia="en-US"/>
        </w:rPr>
        <w:t>We will not give information about you to anyone without your consent unless the law and our policies allow us to.</w:t>
      </w:r>
    </w:p>
    <w:p w14:paraId="72072D68" w14:textId="2297B11E" w:rsidR="00234048" w:rsidRPr="00087F9C" w:rsidRDefault="00234048" w:rsidP="00234048">
      <w:pPr>
        <w:pStyle w:val="Heading2"/>
        <w:rPr>
          <w:rFonts w:asciiTheme="minorHAnsi" w:hAnsiTheme="minorHAnsi"/>
        </w:rPr>
      </w:pPr>
      <w:r w:rsidRPr="00087F9C">
        <w:rPr>
          <w:rFonts w:asciiTheme="minorHAnsi" w:hAnsiTheme="minorHAnsi"/>
        </w:rPr>
        <w:t>The lawful basis on which we use this information</w:t>
      </w:r>
    </w:p>
    <w:p w14:paraId="77BE16F1" w14:textId="77777777" w:rsidR="00DE6188" w:rsidRPr="00DE6188" w:rsidRDefault="00DE6188" w:rsidP="00DE6188">
      <w:pPr>
        <w:rPr>
          <w:rFonts w:asciiTheme="minorHAnsi" w:hAnsiTheme="minorHAnsi"/>
        </w:rPr>
      </w:pPr>
      <w:r w:rsidRPr="00DE6188">
        <w:rPr>
          <w:rFonts w:asciiTheme="minorHAnsi" w:hAnsiTheme="minorHAnsi"/>
        </w:rPr>
        <w:t>Under the General Data Protection Regulation (GDPR), the lawful bases we rely on for</w:t>
      </w:r>
    </w:p>
    <w:p w14:paraId="528319E1" w14:textId="77777777" w:rsidR="00DE6188" w:rsidRPr="00DE6188" w:rsidRDefault="00DE6188" w:rsidP="00DE6188">
      <w:pPr>
        <w:rPr>
          <w:rFonts w:asciiTheme="minorHAnsi" w:hAnsiTheme="minorHAnsi"/>
        </w:rPr>
      </w:pPr>
      <w:r w:rsidRPr="00DE6188">
        <w:rPr>
          <w:rFonts w:asciiTheme="minorHAnsi" w:hAnsiTheme="minorHAnsi"/>
        </w:rPr>
        <w:t>processing pupil information are:</w:t>
      </w:r>
    </w:p>
    <w:p w14:paraId="21415F55" w14:textId="77777777" w:rsidR="00DE6188" w:rsidRDefault="00DE6188" w:rsidP="00DE6188">
      <w:pPr>
        <w:pStyle w:val="ListParagraph"/>
        <w:numPr>
          <w:ilvl w:val="0"/>
          <w:numId w:val="30"/>
        </w:numPr>
        <w:rPr>
          <w:rFonts w:asciiTheme="minorHAnsi" w:hAnsiTheme="minorHAnsi"/>
        </w:rPr>
      </w:pPr>
      <w:r w:rsidRPr="00DE6188">
        <w:rPr>
          <w:rFonts w:asciiTheme="minorHAnsi" w:hAnsiTheme="minorHAnsi"/>
        </w:rPr>
        <w:t>for the purposes of (a), (b), (c) &amp; (d) in accordance with the legal basis of Public</w:t>
      </w:r>
      <w:r>
        <w:rPr>
          <w:rFonts w:asciiTheme="minorHAnsi" w:hAnsiTheme="minorHAnsi"/>
        </w:rPr>
        <w:t xml:space="preserve"> </w:t>
      </w:r>
      <w:r w:rsidRPr="00DE6188">
        <w:rPr>
          <w:rFonts w:asciiTheme="minorHAnsi" w:hAnsiTheme="minorHAnsi"/>
        </w:rPr>
        <w:t>task: collecting the data is necessary to perform tasks that schools are required to</w:t>
      </w:r>
      <w:r>
        <w:rPr>
          <w:rFonts w:asciiTheme="minorHAnsi" w:hAnsiTheme="minorHAnsi"/>
        </w:rPr>
        <w:t xml:space="preserve"> </w:t>
      </w:r>
      <w:r w:rsidRPr="00DE6188">
        <w:rPr>
          <w:rFonts w:asciiTheme="minorHAnsi" w:hAnsiTheme="minorHAnsi"/>
        </w:rPr>
        <w:t xml:space="preserve">perform as </w:t>
      </w:r>
      <w:r>
        <w:rPr>
          <w:rFonts w:asciiTheme="minorHAnsi" w:hAnsiTheme="minorHAnsi"/>
        </w:rPr>
        <w:t>part of their statutory function</w:t>
      </w:r>
    </w:p>
    <w:p w14:paraId="31D6F5B0" w14:textId="77777777" w:rsidR="00DE6188" w:rsidRDefault="00DE6188" w:rsidP="00DE6188">
      <w:pPr>
        <w:pStyle w:val="ListParagraph"/>
        <w:numPr>
          <w:ilvl w:val="0"/>
          <w:numId w:val="30"/>
        </w:numPr>
        <w:rPr>
          <w:rFonts w:asciiTheme="minorHAnsi" w:hAnsiTheme="minorHAnsi"/>
        </w:rPr>
      </w:pPr>
      <w:r w:rsidRPr="00DE6188">
        <w:rPr>
          <w:rFonts w:asciiTheme="minorHAnsi" w:hAnsiTheme="minorHAnsi"/>
        </w:rPr>
        <w:t>for the purposes of (e) in accordance with the legal basis of Vital interests: to keep</w:t>
      </w:r>
      <w:r>
        <w:rPr>
          <w:rFonts w:asciiTheme="minorHAnsi" w:hAnsiTheme="minorHAnsi"/>
        </w:rPr>
        <w:t xml:space="preserve"> </w:t>
      </w:r>
      <w:r w:rsidRPr="00DE6188">
        <w:rPr>
          <w:rFonts w:asciiTheme="minorHAnsi" w:hAnsiTheme="minorHAnsi"/>
        </w:rPr>
        <w:t>children safe (food allergies, or medical conditions)</w:t>
      </w:r>
    </w:p>
    <w:p w14:paraId="7F63A077" w14:textId="03016C30" w:rsidR="00DE6188" w:rsidRPr="00DE6188" w:rsidRDefault="00DE6188" w:rsidP="00DE6188">
      <w:pPr>
        <w:pStyle w:val="ListParagraph"/>
        <w:numPr>
          <w:ilvl w:val="0"/>
          <w:numId w:val="30"/>
        </w:numPr>
        <w:rPr>
          <w:rFonts w:asciiTheme="minorHAnsi" w:hAnsiTheme="minorHAnsi"/>
        </w:rPr>
      </w:pPr>
      <w:r w:rsidRPr="00DE6188">
        <w:rPr>
          <w:rFonts w:asciiTheme="minorHAnsi" w:hAnsiTheme="minorHAnsi"/>
        </w:rPr>
        <w:t xml:space="preserve"> for the purposes of (f) in accordance with the legal basis of Legal obligation: data</w:t>
      </w:r>
      <w:r>
        <w:rPr>
          <w:rFonts w:asciiTheme="minorHAnsi" w:hAnsiTheme="minorHAnsi"/>
        </w:rPr>
        <w:t xml:space="preserve"> </w:t>
      </w:r>
      <w:r w:rsidRPr="00DE6188">
        <w:rPr>
          <w:rFonts w:asciiTheme="minorHAnsi" w:hAnsiTheme="minorHAnsi"/>
        </w:rPr>
        <w:t>collected for DfE census information</w:t>
      </w:r>
      <w:r w:rsidR="00AA47C3">
        <w:rPr>
          <w:rFonts w:asciiTheme="minorHAnsi" w:hAnsiTheme="minorHAnsi"/>
        </w:rPr>
        <w:t xml:space="preserve">. </w:t>
      </w:r>
    </w:p>
    <w:p w14:paraId="6CD786B0" w14:textId="77777777" w:rsidR="0004006D" w:rsidRDefault="00DE6188" w:rsidP="00DE6188">
      <w:pPr>
        <w:pStyle w:val="ListParagraph"/>
        <w:numPr>
          <w:ilvl w:val="1"/>
          <w:numId w:val="30"/>
        </w:numPr>
        <w:rPr>
          <w:rFonts w:asciiTheme="minorHAnsi" w:hAnsiTheme="minorHAnsi"/>
        </w:rPr>
      </w:pPr>
      <w:r w:rsidRPr="00DE6188">
        <w:rPr>
          <w:rFonts w:asciiTheme="minorHAnsi" w:hAnsiTheme="minorHAnsi"/>
        </w:rPr>
        <w:t>Section 537A of the Education Act 1996</w:t>
      </w:r>
    </w:p>
    <w:p w14:paraId="6B8E1406" w14:textId="77777777" w:rsidR="0004006D" w:rsidRDefault="00DE6188" w:rsidP="00DE6188">
      <w:pPr>
        <w:pStyle w:val="ListParagraph"/>
        <w:numPr>
          <w:ilvl w:val="1"/>
          <w:numId w:val="30"/>
        </w:numPr>
        <w:rPr>
          <w:rFonts w:asciiTheme="minorHAnsi" w:hAnsiTheme="minorHAnsi"/>
        </w:rPr>
      </w:pPr>
      <w:r w:rsidRPr="0004006D">
        <w:rPr>
          <w:rFonts w:asciiTheme="minorHAnsi" w:hAnsiTheme="minorHAnsi"/>
        </w:rPr>
        <w:t>the Education Act 1996 s29(3)</w:t>
      </w:r>
    </w:p>
    <w:p w14:paraId="2AF81927" w14:textId="77777777" w:rsidR="0004006D" w:rsidRDefault="00DE6188" w:rsidP="00DE6188">
      <w:pPr>
        <w:pStyle w:val="ListParagraph"/>
        <w:numPr>
          <w:ilvl w:val="1"/>
          <w:numId w:val="30"/>
        </w:numPr>
        <w:rPr>
          <w:rFonts w:asciiTheme="minorHAnsi" w:hAnsiTheme="minorHAnsi"/>
        </w:rPr>
      </w:pPr>
      <w:r w:rsidRPr="0004006D">
        <w:rPr>
          <w:rFonts w:asciiTheme="minorHAnsi" w:hAnsiTheme="minorHAnsi"/>
        </w:rPr>
        <w:t xml:space="preserve">the Education (School Performance </w:t>
      </w:r>
      <w:proofErr w:type="gramStart"/>
      <w:r w:rsidRPr="0004006D">
        <w:rPr>
          <w:rFonts w:asciiTheme="minorHAnsi" w:hAnsiTheme="minorHAnsi"/>
        </w:rPr>
        <w:t>Information)(</w:t>
      </w:r>
      <w:proofErr w:type="gramEnd"/>
      <w:r w:rsidRPr="0004006D">
        <w:rPr>
          <w:rFonts w:asciiTheme="minorHAnsi" w:hAnsiTheme="minorHAnsi"/>
        </w:rPr>
        <w:t>England) Regulations</w:t>
      </w:r>
      <w:r w:rsidR="0004006D">
        <w:rPr>
          <w:rFonts w:asciiTheme="minorHAnsi" w:hAnsiTheme="minorHAnsi"/>
        </w:rPr>
        <w:t xml:space="preserve"> </w:t>
      </w:r>
      <w:r w:rsidRPr="0004006D">
        <w:rPr>
          <w:rFonts w:asciiTheme="minorHAnsi" w:hAnsiTheme="minorHAnsi"/>
        </w:rPr>
        <w:t>2007</w:t>
      </w:r>
    </w:p>
    <w:p w14:paraId="13227175" w14:textId="77777777" w:rsidR="0004006D" w:rsidRDefault="00DE6188" w:rsidP="00DE6188">
      <w:pPr>
        <w:pStyle w:val="ListParagraph"/>
        <w:numPr>
          <w:ilvl w:val="1"/>
          <w:numId w:val="30"/>
        </w:numPr>
        <w:rPr>
          <w:rFonts w:asciiTheme="minorHAnsi" w:hAnsiTheme="minorHAnsi"/>
        </w:rPr>
      </w:pPr>
      <w:r w:rsidRPr="0004006D">
        <w:rPr>
          <w:rFonts w:asciiTheme="minorHAnsi" w:hAnsiTheme="minorHAnsi"/>
        </w:rPr>
        <w:t>regulations 5 and 8 School Information (England) Regulations 2008</w:t>
      </w:r>
    </w:p>
    <w:p w14:paraId="57FE3CE5" w14:textId="09F168EE" w:rsidR="00DE6188" w:rsidRDefault="00DE6188" w:rsidP="00DE6188">
      <w:pPr>
        <w:pStyle w:val="ListParagraph"/>
        <w:numPr>
          <w:ilvl w:val="1"/>
          <w:numId w:val="30"/>
        </w:numPr>
        <w:rPr>
          <w:rFonts w:asciiTheme="minorHAnsi" w:hAnsiTheme="minorHAnsi"/>
        </w:rPr>
      </w:pPr>
      <w:r w:rsidRPr="0004006D">
        <w:rPr>
          <w:rFonts w:asciiTheme="minorHAnsi" w:hAnsiTheme="minorHAnsi"/>
        </w:rPr>
        <w:t xml:space="preserve"> the Education (Pupil Registration) (England) (Amendment) Regulations2013</w:t>
      </w:r>
    </w:p>
    <w:p w14:paraId="0D5315FB" w14:textId="5F91BC2F" w:rsidR="00D3309D" w:rsidRPr="00D3309D" w:rsidRDefault="00D3309D" w:rsidP="00D3309D">
      <w:pPr>
        <w:pStyle w:val="ListParagraph"/>
        <w:numPr>
          <w:ilvl w:val="0"/>
          <w:numId w:val="30"/>
        </w:numPr>
        <w:rPr>
          <w:rFonts w:asciiTheme="minorHAnsi" w:hAnsiTheme="minorHAnsi"/>
        </w:rPr>
      </w:pPr>
      <w:r w:rsidRPr="00D3309D">
        <w:rPr>
          <w:rFonts w:asciiTheme="minorHAnsi" w:hAnsiTheme="minorHAnsi"/>
        </w:rPr>
        <w:t xml:space="preserve">For the purpose of Reception Age Vision Screening </w:t>
      </w:r>
      <w:proofErr w:type="gramStart"/>
      <w:r w:rsidRPr="00D3309D">
        <w:rPr>
          <w:rFonts w:asciiTheme="minorHAnsi" w:hAnsiTheme="minorHAnsi"/>
        </w:rPr>
        <w:t>Programme</w:t>
      </w:r>
      <w:r>
        <w:rPr>
          <w:rFonts w:asciiTheme="minorHAnsi" w:hAnsiTheme="minorHAnsi"/>
        </w:rPr>
        <w:t>;-</w:t>
      </w:r>
      <w:proofErr w:type="gramEnd"/>
      <w:r>
        <w:rPr>
          <w:rFonts w:asciiTheme="minorHAnsi" w:hAnsiTheme="minorHAnsi"/>
        </w:rPr>
        <w:t xml:space="preserve"> </w:t>
      </w:r>
      <w:r w:rsidRPr="00D3309D">
        <w:rPr>
          <w:rFonts w:asciiTheme="minorHAnsi" w:hAnsiTheme="minorHAnsi"/>
        </w:rPr>
        <w:t>The lawful basis for sharing personal data is:</w:t>
      </w:r>
      <w:r>
        <w:rPr>
          <w:rFonts w:asciiTheme="minorHAnsi" w:hAnsiTheme="minorHAnsi"/>
        </w:rPr>
        <w:t xml:space="preserve"> </w:t>
      </w:r>
      <w:r w:rsidRPr="00D3309D">
        <w:rPr>
          <w:rFonts w:asciiTheme="minorHAnsi" w:hAnsiTheme="minorHAnsi"/>
        </w:rPr>
        <w:t xml:space="preserve">Art. 6 (1) (f) </w:t>
      </w:r>
      <w:proofErr w:type="spellStart"/>
      <w:r w:rsidRPr="00D3309D">
        <w:rPr>
          <w:rFonts w:asciiTheme="minorHAnsi" w:hAnsiTheme="minorHAnsi"/>
        </w:rPr>
        <w:t>GDPR:Processing</w:t>
      </w:r>
      <w:proofErr w:type="spellEnd"/>
      <w:r w:rsidRPr="00D3309D">
        <w:rPr>
          <w:rFonts w:asciiTheme="minorHAnsi" w:hAnsiTheme="minorHAnsi"/>
        </w:rPr>
        <w:t xml:space="preserve"> is necessary for the purposes of the legitimate interests pursued by the controller or by</w:t>
      </w:r>
      <w:r>
        <w:rPr>
          <w:rFonts w:asciiTheme="minorHAnsi" w:hAnsiTheme="minorHAnsi"/>
        </w:rPr>
        <w:t xml:space="preserve"> </w:t>
      </w:r>
      <w:r w:rsidRPr="00D3309D">
        <w:rPr>
          <w:rFonts w:asciiTheme="minorHAnsi" w:hAnsiTheme="minorHAnsi"/>
        </w:rPr>
        <w:t>a third party</w:t>
      </w:r>
    </w:p>
    <w:p w14:paraId="649E87ED" w14:textId="30D18629" w:rsidR="00B5086F" w:rsidRPr="00AA47C3" w:rsidRDefault="00AA47C3" w:rsidP="00AA47C3">
      <w:pPr>
        <w:rPr>
          <w:rFonts w:asciiTheme="minorHAnsi" w:hAnsiTheme="minorHAnsi"/>
        </w:rPr>
      </w:pPr>
      <w:r w:rsidRPr="00AA47C3">
        <w:rPr>
          <w:rFonts w:asciiTheme="minorHAnsi" w:hAnsiTheme="minorHAnsi"/>
        </w:rPr>
        <w:t>All data is transferred securely and held by DfE under a combination of software and</w:t>
      </w:r>
      <w:r>
        <w:rPr>
          <w:rFonts w:asciiTheme="minorHAnsi" w:hAnsiTheme="minorHAnsi"/>
        </w:rPr>
        <w:t xml:space="preserve"> </w:t>
      </w:r>
      <w:r w:rsidRPr="00AA47C3">
        <w:rPr>
          <w:rFonts w:asciiTheme="minorHAnsi" w:hAnsiTheme="minorHAnsi"/>
        </w:rPr>
        <w:t xml:space="preserve">hardware controls, which meet the current government security policy framework. </w:t>
      </w:r>
    </w:p>
    <w:p w14:paraId="4F73008C" w14:textId="77777777" w:rsidR="00DE6188" w:rsidRPr="00DE6188" w:rsidRDefault="00DE6188" w:rsidP="00DE6188">
      <w:pPr>
        <w:rPr>
          <w:rFonts w:asciiTheme="minorHAnsi" w:hAnsiTheme="minorHAnsi"/>
        </w:rPr>
      </w:pPr>
      <w:r w:rsidRPr="00DE6188">
        <w:rPr>
          <w:rFonts w:asciiTheme="minorHAnsi" w:hAnsiTheme="minorHAnsi"/>
        </w:rPr>
        <w:t>In addition, concerning any special category data:</w:t>
      </w:r>
    </w:p>
    <w:p w14:paraId="649E4579" w14:textId="7E59FB52" w:rsidR="0004006D" w:rsidRPr="0004006D" w:rsidRDefault="00DE6188" w:rsidP="0004006D">
      <w:pPr>
        <w:pStyle w:val="ListParagraph"/>
        <w:numPr>
          <w:ilvl w:val="0"/>
          <w:numId w:val="31"/>
        </w:numPr>
        <w:spacing w:after="0" w:line="240" w:lineRule="auto"/>
        <w:rPr>
          <w:rFonts w:asciiTheme="minorHAnsi" w:hAnsiTheme="minorHAnsi"/>
        </w:rPr>
      </w:pPr>
      <w:r w:rsidRPr="0004006D">
        <w:rPr>
          <w:rFonts w:asciiTheme="minorHAnsi" w:hAnsiTheme="minorHAnsi"/>
        </w:rPr>
        <w:lastRenderedPageBreak/>
        <w:t>In the case of ethnicity and fingerprint information: condition a: the data subject has</w:t>
      </w:r>
      <w:r w:rsidR="0004006D">
        <w:rPr>
          <w:rFonts w:asciiTheme="minorHAnsi" w:hAnsiTheme="minorHAnsi"/>
        </w:rPr>
        <w:t xml:space="preserve"> </w:t>
      </w:r>
      <w:r w:rsidRPr="0004006D">
        <w:rPr>
          <w:rFonts w:asciiTheme="minorHAnsi" w:hAnsiTheme="minorHAnsi"/>
        </w:rPr>
        <w:t>given explicit consent to the processing of those personal data for one or more specified</w:t>
      </w:r>
      <w:r w:rsidR="0004006D">
        <w:rPr>
          <w:rFonts w:asciiTheme="minorHAnsi" w:hAnsiTheme="minorHAnsi"/>
        </w:rPr>
        <w:t xml:space="preserve"> </w:t>
      </w:r>
      <w:r w:rsidRPr="0004006D">
        <w:rPr>
          <w:rFonts w:asciiTheme="minorHAnsi" w:hAnsiTheme="minorHAnsi"/>
        </w:rPr>
        <w:t>purposes, except where Union or Member State law provide that the prohibition referred to in</w:t>
      </w:r>
      <w:r w:rsidR="0004006D">
        <w:rPr>
          <w:rFonts w:asciiTheme="minorHAnsi" w:hAnsiTheme="minorHAnsi"/>
        </w:rPr>
        <w:t xml:space="preserve"> </w:t>
      </w:r>
      <w:r w:rsidRPr="0004006D">
        <w:rPr>
          <w:rFonts w:asciiTheme="minorHAnsi" w:hAnsiTheme="minorHAnsi"/>
        </w:rPr>
        <w:t>paragraph 1 may not be lifted by the data subject.</w:t>
      </w:r>
    </w:p>
    <w:p w14:paraId="4FF24454" w14:textId="77777777" w:rsidR="0004006D" w:rsidRDefault="0004006D" w:rsidP="00DE6188">
      <w:pPr>
        <w:rPr>
          <w:rFonts w:asciiTheme="minorHAnsi" w:hAnsiTheme="minorHAnsi"/>
        </w:rPr>
      </w:pPr>
    </w:p>
    <w:p w14:paraId="40122B19" w14:textId="76BD1C44" w:rsidR="005C683E" w:rsidRDefault="009261BB" w:rsidP="00B637C0">
      <w:pPr>
        <w:spacing w:after="0" w:line="240" w:lineRule="auto"/>
        <w:rPr>
          <w:rFonts w:asciiTheme="minorHAnsi" w:hAnsiTheme="minorHAnsi"/>
        </w:rPr>
      </w:pPr>
      <w:r w:rsidRPr="009261BB">
        <w:rPr>
          <w:rFonts w:asciiTheme="minorHAnsi" w:hAnsiTheme="minorHAnsi"/>
        </w:rPr>
        <w:t>Within education, we do process some sensitive information about children that is not set out in the legislation as a ‘special category personal data’. Notably information about children’s services interactions, free school meal status, pupil premium eligibility, elements of special educational need information, safeguarding informa</w:t>
      </w:r>
      <w:r>
        <w:rPr>
          <w:rFonts w:asciiTheme="minorHAnsi" w:hAnsiTheme="minorHAnsi"/>
        </w:rPr>
        <w:t>tion and some behaviour data. The DfE</w:t>
      </w:r>
      <w:r w:rsidRPr="009261BB">
        <w:rPr>
          <w:rFonts w:asciiTheme="minorHAnsi" w:hAnsiTheme="minorHAnsi"/>
        </w:rPr>
        <w:t xml:space="preserve"> consider it best practice that when considering security and business processes about such data, that they are also treated with the same ‘high status’ as the special categories set out in law</w:t>
      </w:r>
    </w:p>
    <w:p w14:paraId="2F7BAE22" w14:textId="249AB1DE" w:rsidR="00C56BDA" w:rsidRDefault="00C56BDA" w:rsidP="005C683E">
      <w:pPr>
        <w:widowControl w:val="0"/>
        <w:suppressAutoHyphens/>
        <w:overflowPunct w:val="0"/>
        <w:autoSpaceDE w:val="0"/>
        <w:autoSpaceDN w:val="0"/>
        <w:spacing w:after="0" w:line="240" w:lineRule="auto"/>
        <w:textAlignment w:val="baseline"/>
        <w:rPr>
          <w:rFonts w:asciiTheme="minorHAnsi" w:hAnsiTheme="minorHAnsi"/>
        </w:rPr>
      </w:pPr>
    </w:p>
    <w:p w14:paraId="0327AD1A" w14:textId="77777777" w:rsidR="00AA47C3" w:rsidRDefault="00AA47C3" w:rsidP="00C56BDA">
      <w:pPr>
        <w:widowControl w:val="0"/>
        <w:suppressAutoHyphens/>
        <w:overflowPunct w:val="0"/>
        <w:autoSpaceDE w:val="0"/>
        <w:autoSpaceDN w:val="0"/>
        <w:spacing w:after="0" w:line="240" w:lineRule="auto"/>
        <w:textAlignment w:val="baseline"/>
        <w:rPr>
          <w:rFonts w:asciiTheme="minorHAnsi" w:hAnsiTheme="minorHAnsi"/>
          <w:b/>
          <w:color w:val="365F91" w:themeColor="accent1" w:themeShade="BF"/>
          <w:sz w:val="32"/>
          <w:szCs w:val="32"/>
        </w:rPr>
      </w:pPr>
    </w:p>
    <w:p w14:paraId="69CB8507" w14:textId="087171CE" w:rsidR="00C56BDA" w:rsidRPr="00C56BDA" w:rsidRDefault="00C56BDA" w:rsidP="00C56BDA">
      <w:pPr>
        <w:widowControl w:val="0"/>
        <w:suppressAutoHyphens/>
        <w:overflowPunct w:val="0"/>
        <w:autoSpaceDE w:val="0"/>
        <w:autoSpaceDN w:val="0"/>
        <w:spacing w:after="0" w:line="240" w:lineRule="auto"/>
        <w:textAlignment w:val="baseline"/>
        <w:rPr>
          <w:rFonts w:asciiTheme="minorHAnsi" w:hAnsiTheme="minorHAnsi"/>
          <w:color w:val="365F91" w:themeColor="accent1" w:themeShade="BF"/>
          <w:sz w:val="32"/>
          <w:szCs w:val="32"/>
        </w:rPr>
      </w:pPr>
      <w:r w:rsidRPr="00C56BDA">
        <w:rPr>
          <w:rFonts w:asciiTheme="minorHAnsi" w:hAnsiTheme="minorHAnsi"/>
          <w:b/>
          <w:color w:val="365F91" w:themeColor="accent1" w:themeShade="BF"/>
          <w:sz w:val="32"/>
          <w:szCs w:val="32"/>
        </w:rPr>
        <w:t>Collecting pupil information</w:t>
      </w:r>
    </w:p>
    <w:p w14:paraId="6DC0ED21" w14:textId="76631816" w:rsidR="00B637C0" w:rsidRPr="00B637C0" w:rsidRDefault="00B637C0" w:rsidP="00B637C0">
      <w:pPr>
        <w:widowControl w:val="0"/>
        <w:suppressAutoHyphens/>
        <w:overflowPunct w:val="0"/>
        <w:autoSpaceDE w:val="0"/>
        <w:autoSpaceDN w:val="0"/>
        <w:spacing w:after="0" w:line="240" w:lineRule="auto"/>
        <w:textAlignment w:val="baseline"/>
        <w:rPr>
          <w:rFonts w:asciiTheme="minorHAnsi" w:hAnsiTheme="minorHAnsi"/>
        </w:rPr>
      </w:pPr>
      <w:r w:rsidRPr="00B637C0">
        <w:rPr>
          <w:rFonts w:asciiTheme="minorHAnsi" w:hAnsiTheme="minorHAnsi"/>
        </w:rPr>
        <w:t xml:space="preserve">We obtain pupil information via </w:t>
      </w:r>
      <w:r w:rsidR="00EE3182">
        <w:rPr>
          <w:rFonts w:asciiTheme="minorHAnsi" w:hAnsiTheme="minorHAnsi"/>
        </w:rPr>
        <w:t>Data Collection</w:t>
      </w:r>
      <w:r w:rsidRPr="00B637C0">
        <w:rPr>
          <w:rFonts w:asciiTheme="minorHAnsi" w:hAnsiTheme="minorHAnsi"/>
        </w:rPr>
        <w:t xml:space="preserve"> forms </w:t>
      </w:r>
      <w:r>
        <w:rPr>
          <w:rFonts w:asciiTheme="minorHAnsi" w:hAnsiTheme="minorHAnsi"/>
        </w:rPr>
        <w:t xml:space="preserve">prior </w:t>
      </w:r>
      <w:proofErr w:type="gramStart"/>
      <w:r>
        <w:rPr>
          <w:rFonts w:asciiTheme="minorHAnsi" w:hAnsiTheme="minorHAnsi"/>
        </w:rPr>
        <w:t xml:space="preserve">to </w:t>
      </w:r>
      <w:r w:rsidRPr="00B637C0">
        <w:rPr>
          <w:rFonts w:asciiTheme="minorHAnsi" w:hAnsiTheme="minorHAnsi"/>
        </w:rPr>
        <w:t xml:space="preserve"> the</w:t>
      </w:r>
      <w:proofErr w:type="gramEnd"/>
      <w:r w:rsidRPr="00B637C0">
        <w:rPr>
          <w:rFonts w:asciiTheme="minorHAnsi" w:hAnsiTheme="minorHAnsi"/>
        </w:rPr>
        <w:t xml:space="preserve"> start of each academic year. In</w:t>
      </w:r>
    </w:p>
    <w:p w14:paraId="1D55FB9C" w14:textId="77777777" w:rsidR="00B637C0" w:rsidRPr="00B637C0" w:rsidRDefault="00B637C0" w:rsidP="00B637C0">
      <w:pPr>
        <w:widowControl w:val="0"/>
        <w:suppressAutoHyphens/>
        <w:overflowPunct w:val="0"/>
        <w:autoSpaceDE w:val="0"/>
        <w:autoSpaceDN w:val="0"/>
        <w:spacing w:after="0" w:line="240" w:lineRule="auto"/>
        <w:textAlignment w:val="baseline"/>
        <w:rPr>
          <w:rFonts w:asciiTheme="minorHAnsi" w:hAnsiTheme="minorHAnsi"/>
        </w:rPr>
      </w:pPr>
      <w:r w:rsidRPr="00B637C0">
        <w:rPr>
          <w:rFonts w:asciiTheme="minorHAnsi" w:hAnsiTheme="minorHAnsi"/>
        </w:rPr>
        <w:t>addition, when a child joins us from another school, we are sent a secure file containing</w:t>
      </w:r>
    </w:p>
    <w:p w14:paraId="06A24373" w14:textId="77777777" w:rsidR="00B637C0" w:rsidRPr="00B637C0" w:rsidRDefault="00B637C0" w:rsidP="00B637C0">
      <w:pPr>
        <w:widowControl w:val="0"/>
        <w:suppressAutoHyphens/>
        <w:overflowPunct w:val="0"/>
        <w:autoSpaceDE w:val="0"/>
        <w:autoSpaceDN w:val="0"/>
        <w:spacing w:after="0" w:line="240" w:lineRule="auto"/>
        <w:textAlignment w:val="baseline"/>
        <w:rPr>
          <w:rFonts w:asciiTheme="minorHAnsi" w:hAnsiTheme="minorHAnsi"/>
        </w:rPr>
      </w:pPr>
      <w:r w:rsidRPr="00B637C0">
        <w:rPr>
          <w:rFonts w:asciiTheme="minorHAnsi" w:hAnsiTheme="minorHAnsi"/>
        </w:rPr>
        <w:t>relevant information.</w:t>
      </w:r>
    </w:p>
    <w:p w14:paraId="1062A684" w14:textId="7C4C8C22" w:rsidR="00B637C0" w:rsidRDefault="00B637C0" w:rsidP="00B637C0">
      <w:pPr>
        <w:widowControl w:val="0"/>
        <w:suppressAutoHyphens/>
        <w:overflowPunct w:val="0"/>
        <w:autoSpaceDE w:val="0"/>
        <w:autoSpaceDN w:val="0"/>
        <w:spacing w:after="0" w:line="240" w:lineRule="auto"/>
        <w:textAlignment w:val="baseline"/>
        <w:rPr>
          <w:rFonts w:asciiTheme="minorHAnsi" w:hAnsiTheme="minorHAnsi"/>
        </w:rPr>
      </w:pPr>
      <w:r w:rsidRPr="00B637C0">
        <w:rPr>
          <w:rFonts w:asciiTheme="minorHAnsi" w:hAnsiTheme="minorHAnsi"/>
        </w:rPr>
        <w:t>Pupil data is essential for the schools’ operational use. Whilst most of the pupil</w:t>
      </w:r>
      <w:r w:rsidR="00EE3182">
        <w:rPr>
          <w:rFonts w:asciiTheme="minorHAnsi" w:hAnsiTheme="minorHAnsi"/>
        </w:rPr>
        <w:t xml:space="preserve"> </w:t>
      </w:r>
      <w:r w:rsidRPr="00B637C0">
        <w:rPr>
          <w:rFonts w:asciiTheme="minorHAnsi" w:hAnsiTheme="minorHAnsi"/>
        </w:rPr>
        <w:t>information you provide to us is mandatory, some of it is provided to us on a voluntary</w:t>
      </w:r>
      <w:r w:rsidR="00EE3182">
        <w:rPr>
          <w:rFonts w:asciiTheme="minorHAnsi" w:hAnsiTheme="minorHAnsi"/>
        </w:rPr>
        <w:t xml:space="preserve"> </w:t>
      </w:r>
      <w:r w:rsidRPr="00B637C0">
        <w:rPr>
          <w:rFonts w:asciiTheme="minorHAnsi" w:hAnsiTheme="minorHAnsi"/>
        </w:rPr>
        <w:t>basis. In order to comply with GDPR we will inform you at the point of collection, whether</w:t>
      </w:r>
      <w:r w:rsidR="00EE3182">
        <w:rPr>
          <w:rFonts w:asciiTheme="minorHAnsi" w:hAnsiTheme="minorHAnsi"/>
        </w:rPr>
        <w:t xml:space="preserve"> </w:t>
      </w:r>
      <w:r w:rsidRPr="00B637C0">
        <w:rPr>
          <w:rFonts w:asciiTheme="minorHAnsi" w:hAnsiTheme="minorHAnsi"/>
        </w:rPr>
        <w:t>you are required to provide certain pupil information to us or if you have a choice in this</w:t>
      </w:r>
      <w:r w:rsidR="00EE3182">
        <w:rPr>
          <w:rFonts w:asciiTheme="minorHAnsi" w:hAnsiTheme="minorHAnsi"/>
        </w:rPr>
        <w:t xml:space="preserve"> </w:t>
      </w:r>
      <w:r w:rsidRPr="00B637C0">
        <w:rPr>
          <w:rFonts w:asciiTheme="minorHAnsi" w:hAnsiTheme="minorHAnsi"/>
        </w:rPr>
        <w:t>and we will tell you what you need to do if you do not want to share this information with</w:t>
      </w:r>
      <w:r w:rsidR="00EE3182">
        <w:rPr>
          <w:rFonts w:asciiTheme="minorHAnsi" w:hAnsiTheme="minorHAnsi"/>
        </w:rPr>
        <w:t xml:space="preserve"> </w:t>
      </w:r>
      <w:r w:rsidRPr="00B637C0">
        <w:rPr>
          <w:rFonts w:asciiTheme="minorHAnsi" w:hAnsiTheme="minorHAnsi"/>
        </w:rPr>
        <w:t>us</w:t>
      </w:r>
      <w:r w:rsidR="00EE3182">
        <w:rPr>
          <w:rFonts w:asciiTheme="minorHAnsi" w:hAnsiTheme="minorHAnsi"/>
        </w:rPr>
        <w:t>.</w:t>
      </w:r>
    </w:p>
    <w:p w14:paraId="5DA6492B" w14:textId="24517310" w:rsidR="00C56BDA" w:rsidRPr="009261BB" w:rsidRDefault="00EE3182" w:rsidP="005C683E">
      <w:pPr>
        <w:widowControl w:val="0"/>
        <w:suppressAutoHyphens/>
        <w:overflowPunct w:val="0"/>
        <w:autoSpaceDE w:val="0"/>
        <w:autoSpaceDN w:val="0"/>
        <w:spacing w:after="0" w:line="240" w:lineRule="auto"/>
        <w:textAlignment w:val="baseline"/>
        <w:rPr>
          <w:rFonts w:asciiTheme="minorHAnsi" w:hAnsiTheme="minorHAnsi"/>
        </w:rPr>
      </w:pPr>
      <w:r>
        <w:rPr>
          <w:rFonts w:asciiTheme="minorHAnsi" w:hAnsiTheme="minorHAnsi"/>
        </w:rPr>
        <w:t>.</w:t>
      </w:r>
    </w:p>
    <w:p w14:paraId="15AE7EFE" w14:textId="77777777" w:rsidR="005C683E" w:rsidRPr="00087F9C" w:rsidRDefault="005C683E" w:rsidP="005C683E">
      <w:pPr>
        <w:pStyle w:val="Heading2"/>
        <w:rPr>
          <w:rFonts w:asciiTheme="minorHAnsi" w:hAnsiTheme="minorHAnsi"/>
        </w:rPr>
      </w:pPr>
      <w:r w:rsidRPr="00087F9C">
        <w:rPr>
          <w:rFonts w:asciiTheme="minorHAnsi" w:hAnsiTheme="minorHAnsi"/>
        </w:rPr>
        <w:t>Storing pupil data</w:t>
      </w:r>
    </w:p>
    <w:p w14:paraId="1EF46D6B" w14:textId="77777777" w:rsidR="00182C89" w:rsidRDefault="005C683E" w:rsidP="007D0F02">
      <w:pPr>
        <w:rPr>
          <w:rFonts w:asciiTheme="minorHAnsi" w:hAnsiTheme="minorHAnsi"/>
        </w:rPr>
      </w:pPr>
      <w:r w:rsidRPr="00087F9C">
        <w:rPr>
          <w:rFonts w:asciiTheme="minorHAnsi" w:hAnsiTheme="minorHAnsi"/>
        </w:rPr>
        <w:t>We hold pupil data for</w:t>
      </w:r>
      <w:r w:rsidR="00182C89">
        <w:rPr>
          <w:rFonts w:asciiTheme="minorHAnsi" w:hAnsiTheme="minorHAnsi"/>
        </w:rPr>
        <w:t>: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510"/>
        <w:gridCol w:w="2694"/>
        <w:gridCol w:w="3764"/>
      </w:tblGrid>
      <w:tr w:rsidR="00182C89" w14:paraId="61EBFBA4" w14:textId="77777777" w:rsidTr="00DC272B">
        <w:trPr>
          <w:trHeight w:val="550"/>
        </w:trPr>
        <w:tc>
          <w:tcPr>
            <w:tcW w:w="3510" w:type="dxa"/>
          </w:tcPr>
          <w:p w14:paraId="56AEB014" w14:textId="739A4C84" w:rsidR="00182C89" w:rsidRPr="00A709D8" w:rsidRDefault="00182C89" w:rsidP="00534CD4">
            <w:pPr>
              <w:rPr>
                <w:rFonts w:asciiTheme="minorHAnsi" w:hAnsiTheme="minorHAnsi"/>
                <w:b/>
                <w:sz w:val="18"/>
                <w:szCs w:val="18"/>
              </w:rPr>
            </w:pPr>
            <w:r w:rsidRPr="00A709D8">
              <w:rPr>
                <w:rFonts w:asciiTheme="minorHAnsi" w:hAnsiTheme="minorHAnsi"/>
                <w:b/>
                <w:sz w:val="18"/>
                <w:szCs w:val="18"/>
              </w:rPr>
              <w:t>Basic file description</w:t>
            </w:r>
          </w:p>
        </w:tc>
        <w:tc>
          <w:tcPr>
            <w:tcW w:w="2694" w:type="dxa"/>
          </w:tcPr>
          <w:p w14:paraId="06A5D300" w14:textId="01765540" w:rsidR="00182C89" w:rsidRPr="00A709D8" w:rsidRDefault="00182C89" w:rsidP="00534CD4">
            <w:pPr>
              <w:rPr>
                <w:rFonts w:asciiTheme="minorHAnsi" w:hAnsiTheme="minorHAnsi"/>
                <w:b/>
                <w:sz w:val="18"/>
                <w:szCs w:val="18"/>
              </w:rPr>
            </w:pPr>
            <w:r w:rsidRPr="00A709D8">
              <w:rPr>
                <w:rFonts w:asciiTheme="minorHAnsi" w:hAnsiTheme="minorHAnsi"/>
                <w:b/>
                <w:sz w:val="18"/>
                <w:szCs w:val="18"/>
              </w:rPr>
              <w:t>Retention Period</w:t>
            </w:r>
          </w:p>
        </w:tc>
        <w:tc>
          <w:tcPr>
            <w:tcW w:w="3764" w:type="dxa"/>
          </w:tcPr>
          <w:p w14:paraId="229C5169" w14:textId="33B11DF1" w:rsidR="00182C89" w:rsidRPr="00A709D8" w:rsidRDefault="00182C89" w:rsidP="00534CD4">
            <w:pPr>
              <w:rPr>
                <w:rFonts w:asciiTheme="minorHAnsi" w:hAnsiTheme="minorHAnsi"/>
                <w:b/>
                <w:sz w:val="18"/>
                <w:szCs w:val="18"/>
              </w:rPr>
            </w:pPr>
            <w:r w:rsidRPr="00A709D8">
              <w:rPr>
                <w:rFonts w:asciiTheme="minorHAnsi" w:hAnsiTheme="minorHAnsi"/>
                <w:b/>
                <w:sz w:val="18"/>
                <w:szCs w:val="18"/>
              </w:rPr>
              <w:t>Action at the end of the administrative life of the record.</w:t>
            </w:r>
          </w:p>
        </w:tc>
      </w:tr>
      <w:tr w:rsidR="00182C89" w14:paraId="7B23B044" w14:textId="77777777" w:rsidTr="00DC272B">
        <w:tc>
          <w:tcPr>
            <w:tcW w:w="3510" w:type="dxa"/>
          </w:tcPr>
          <w:p w14:paraId="35219BE5" w14:textId="67BA0E74" w:rsidR="00182C89" w:rsidRPr="00A709D8" w:rsidRDefault="00182C89" w:rsidP="007D0F02">
            <w:pPr>
              <w:rPr>
                <w:rFonts w:asciiTheme="minorHAnsi" w:hAnsiTheme="minorHAnsi"/>
                <w:sz w:val="18"/>
                <w:szCs w:val="18"/>
              </w:rPr>
            </w:pPr>
            <w:r w:rsidRPr="00A709D8">
              <w:rPr>
                <w:rFonts w:asciiTheme="minorHAnsi" w:hAnsiTheme="minorHAnsi"/>
                <w:sz w:val="18"/>
                <w:szCs w:val="18"/>
              </w:rPr>
              <w:t>SEN files, reviews and Individual Educational Plans</w:t>
            </w:r>
          </w:p>
        </w:tc>
        <w:tc>
          <w:tcPr>
            <w:tcW w:w="2694" w:type="dxa"/>
          </w:tcPr>
          <w:p w14:paraId="65666772" w14:textId="67C960AA" w:rsidR="00182C89" w:rsidRPr="00A709D8" w:rsidRDefault="00182C89" w:rsidP="007D0F02">
            <w:pPr>
              <w:rPr>
                <w:rFonts w:asciiTheme="minorHAnsi" w:hAnsiTheme="minorHAnsi"/>
                <w:sz w:val="18"/>
                <w:szCs w:val="18"/>
              </w:rPr>
            </w:pPr>
            <w:r w:rsidRPr="00A709D8">
              <w:rPr>
                <w:rFonts w:asciiTheme="minorHAnsi" w:hAnsiTheme="minorHAnsi"/>
                <w:sz w:val="18"/>
                <w:szCs w:val="18"/>
              </w:rPr>
              <w:t>DOB of the pupil + 25 years</w:t>
            </w:r>
          </w:p>
        </w:tc>
        <w:tc>
          <w:tcPr>
            <w:tcW w:w="3764" w:type="dxa"/>
          </w:tcPr>
          <w:p w14:paraId="249B76A7" w14:textId="2CD6680A" w:rsidR="00182C89" w:rsidRPr="00A709D8" w:rsidRDefault="00182C89" w:rsidP="007D0F02">
            <w:pPr>
              <w:rPr>
                <w:rFonts w:asciiTheme="minorHAnsi" w:hAnsiTheme="minorHAnsi"/>
                <w:sz w:val="18"/>
                <w:szCs w:val="18"/>
              </w:rPr>
            </w:pPr>
            <w:r w:rsidRPr="00A709D8">
              <w:rPr>
                <w:rFonts w:asciiTheme="minorHAnsi" w:hAnsiTheme="minorHAnsi"/>
                <w:sz w:val="18"/>
                <w:szCs w:val="18"/>
              </w:rPr>
              <w:t>SHRED</w:t>
            </w:r>
          </w:p>
        </w:tc>
      </w:tr>
      <w:tr w:rsidR="00182C89" w14:paraId="60094CB8" w14:textId="77777777" w:rsidTr="00DC272B">
        <w:tc>
          <w:tcPr>
            <w:tcW w:w="3510" w:type="dxa"/>
          </w:tcPr>
          <w:p w14:paraId="232E2B79" w14:textId="6DE7955D" w:rsidR="00182C89" w:rsidRPr="00A709D8" w:rsidRDefault="00182C89" w:rsidP="007D0F02">
            <w:pPr>
              <w:rPr>
                <w:rFonts w:asciiTheme="minorHAnsi" w:hAnsiTheme="minorHAnsi"/>
                <w:sz w:val="18"/>
                <w:szCs w:val="18"/>
              </w:rPr>
            </w:pPr>
            <w:r w:rsidRPr="00A709D8">
              <w:rPr>
                <w:rFonts w:asciiTheme="minorHAnsi" w:hAnsiTheme="minorHAnsi"/>
                <w:sz w:val="18"/>
                <w:szCs w:val="18"/>
              </w:rPr>
              <w:t>Children’s SEN Files</w:t>
            </w:r>
          </w:p>
        </w:tc>
        <w:tc>
          <w:tcPr>
            <w:tcW w:w="2694" w:type="dxa"/>
          </w:tcPr>
          <w:p w14:paraId="3D4683B8" w14:textId="685A090B" w:rsidR="00182C89" w:rsidRPr="00A709D8" w:rsidRDefault="00182C89" w:rsidP="007D0F02">
            <w:pPr>
              <w:rPr>
                <w:rFonts w:asciiTheme="minorHAnsi" w:hAnsiTheme="minorHAnsi"/>
                <w:sz w:val="18"/>
                <w:szCs w:val="18"/>
              </w:rPr>
            </w:pPr>
            <w:r w:rsidRPr="00A709D8">
              <w:rPr>
                <w:rFonts w:asciiTheme="minorHAnsi" w:hAnsiTheme="minorHAnsi"/>
                <w:sz w:val="18"/>
                <w:szCs w:val="18"/>
              </w:rPr>
              <w:t>Closure + 35 years</w:t>
            </w:r>
          </w:p>
        </w:tc>
        <w:tc>
          <w:tcPr>
            <w:tcW w:w="3764" w:type="dxa"/>
          </w:tcPr>
          <w:p w14:paraId="5537FD9D" w14:textId="6119D95D" w:rsidR="00182C89" w:rsidRPr="00A709D8" w:rsidRDefault="00182C89" w:rsidP="007D0F02">
            <w:pPr>
              <w:rPr>
                <w:rFonts w:asciiTheme="minorHAnsi" w:hAnsiTheme="minorHAnsi"/>
                <w:sz w:val="18"/>
                <w:szCs w:val="18"/>
              </w:rPr>
            </w:pPr>
            <w:r w:rsidRPr="00A709D8">
              <w:rPr>
                <w:rFonts w:asciiTheme="minorHAnsi" w:hAnsiTheme="minorHAnsi"/>
                <w:sz w:val="18"/>
                <w:szCs w:val="18"/>
              </w:rPr>
              <w:t>DESTROY unless legal action is pending.</w:t>
            </w:r>
          </w:p>
        </w:tc>
      </w:tr>
      <w:tr w:rsidR="000C071A" w14:paraId="7103EA52" w14:textId="77777777" w:rsidTr="00DC272B">
        <w:tc>
          <w:tcPr>
            <w:tcW w:w="3510" w:type="dxa"/>
          </w:tcPr>
          <w:p w14:paraId="10B702BE" w14:textId="3E412CAC" w:rsidR="000C071A" w:rsidRPr="00A709D8" w:rsidRDefault="000C071A" w:rsidP="007D0F02">
            <w:pPr>
              <w:rPr>
                <w:rFonts w:asciiTheme="minorHAnsi" w:hAnsiTheme="minorHAnsi"/>
                <w:sz w:val="18"/>
                <w:szCs w:val="18"/>
              </w:rPr>
            </w:pPr>
            <w:r w:rsidRPr="00A709D8">
              <w:rPr>
                <w:rFonts w:asciiTheme="minorHAnsi" w:hAnsiTheme="minorHAnsi"/>
                <w:sz w:val="18"/>
                <w:szCs w:val="18"/>
              </w:rPr>
              <w:t>Any other record created in the course of contact with pupils</w:t>
            </w:r>
          </w:p>
        </w:tc>
        <w:tc>
          <w:tcPr>
            <w:tcW w:w="2694" w:type="dxa"/>
          </w:tcPr>
          <w:p w14:paraId="57F0DAE2" w14:textId="26D79CB2" w:rsidR="000C071A" w:rsidRPr="00A709D8" w:rsidRDefault="000C071A" w:rsidP="007D0F02">
            <w:pPr>
              <w:rPr>
                <w:rFonts w:asciiTheme="minorHAnsi" w:hAnsiTheme="minorHAnsi"/>
                <w:sz w:val="18"/>
                <w:szCs w:val="18"/>
              </w:rPr>
            </w:pPr>
            <w:r w:rsidRPr="00A709D8">
              <w:rPr>
                <w:rFonts w:asciiTheme="minorHAnsi" w:hAnsiTheme="minorHAnsi"/>
                <w:sz w:val="18"/>
                <w:szCs w:val="18"/>
              </w:rPr>
              <w:t>Current year + 3 years</w:t>
            </w:r>
          </w:p>
        </w:tc>
        <w:tc>
          <w:tcPr>
            <w:tcW w:w="3764" w:type="dxa"/>
          </w:tcPr>
          <w:p w14:paraId="4E0A0238" w14:textId="7210C999" w:rsidR="000C071A" w:rsidRPr="00A709D8" w:rsidRDefault="000C071A" w:rsidP="007D0F02">
            <w:pPr>
              <w:rPr>
                <w:rFonts w:asciiTheme="minorHAnsi" w:hAnsiTheme="minorHAnsi"/>
                <w:sz w:val="18"/>
                <w:szCs w:val="18"/>
              </w:rPr>
            </w:pPr>
            <w:r w:rsidRPr="00A709D8">
              <w:rPr>
                <w:rFonts w:asciiTheme="minorHAnsi" w:hAnsiTheme="minorHAnsi"/>
                <w:sz w:val="18"/>
                <w:szCs w:val="18"/>
              </w:rPr>
              <w:t>Review at the end of 3 years and either allocate a further retention period or DESTROY.</w:t>
            </w:r>
          </w:p>
        </w:tc>
      </w:tr>
      <w:tr w:rsidR="00DC272B" w14:paraId="742F1DCE" w14:textId="77777777" w:rsidTr="00DC272B">
        <w:tc>
          <w:tcPr>
            <w:tcW w:w="3510" w:type="dxa"/>
          </w:tcPr>
          <w:p w14:paraId="70778B83" w14:textId="2C87B32E" w:rsidR="00DC272B" w:rsidRPr="00A709D8" w:rsidRDefault="00DC272B" w:rsidP="007D0F02">
            <w:pPr>
              <w:rPr>
                <w:rFonts w:asciiTheme="minorHAnsi" w:hAnsiTheme="minorHAnsi"/>
                <w:sz w:val="18"/>
                <w:szCs w:val="18"/>
              </w:rPr>
            </w:pPr>
            <w:r w:rsidRPr="00A709D8">
              <w:rPr>
                <w:rFonts w:asciiTheme="minorHAnsi" w:hAnsiTheme="minorHAnsi"/>
                <w:sz w:val="18"/>
                <w:szCs w:val="18"/>
              </w:rPr>
              <w:t>Safeguarding – Pupil Child Protection Case Files</w:t>
            </w:r>
          </w:p>
        </w:tc>
        <w:tc>
          <w:tcPr>
            <w:tcW w:w="2694" w:type="dxa"/>
          </w:tcPr>
          <w:p w14:paraId="35300E83" w14:textId="6CF1C22D" w:rsidR="00DC272B" w:rsidRPr="00A709D8" w:rsidRDefault="00DC272B" w:rsidP="007D0F02">
            <w:pPr>
              <w:rPr>
                <w:rFonts w:asciiTheme="minorHAnsi" w:hAnsiTheme="minorHAnsi"/>
                <w:sz w:val="18"/>
                <w:szCs w:val="18"/>
              </w:rPr>
            </w:pPr>
            <w:r w:rsidRPr="00A709D8">
              <w:rPr>
                <w:rFonts w:asciiTheme="minorHAnsi" w:hAnsiTheme="minorHAnsi"/>
                <w:sz w:val="18"/>
                <w:szCs w:val="18"/>
              </w:rPr>
              <w:t>DOB + 30 years</w:t>
            </w:r>
          </w:p>
        </w:tc>
        <w:tc>
          <w:tcPr>
            <w:tcW w:w="3764" w:type="dxa"/>
          </w:tcPr>
          <w:p w14:paraId="0FA97D0D" w14:textId="77777777" w:rsidR="00DC272B" w:rsidRPr="00A709D8" w:rsidRDefault="00DC272B" w:rsidP="007D0F02">
            <w:pPr>
              <w:rPr>
                <w:rFonts w:asciiTheme="minorHAnsi" w:hAnsiTheme="minorHAnsi"/>
                <w:sz w:val="18"/>
                <w:szCs w:val="18"/>
              </w:rPr>
            </w:pPr>
          </w:p>
        </w:tc>
      </w:tr>
      <w:tr w:rsidR="00182C89" w14:paraId="6C82B6BE" w14:textId="77777777" w:rsidTr="00DC272B">
        <w:tc>
          <w:tcPr>
            <w:tcW w:w="3510" w:type="dxa"/>
          </w:tcPr>
          <w:p w14:paraId="5FD12321" w14:textId="131B0219" w:rsidR="00182C89" w:rsidRPr="00A709D8" w:rsidRDefault="000C071A" w:rsidP="007D0F02">
            <w:pPr>
              <w:rPr>
                <w:rFonts w:asciiTheme="minorHAnsi" w:hAnsiTheme="minorHAnsi"/>
                <w:sz w:val="18"/>
                <w:szCs w:val="18"/>
              </w:rPr>
            </w:pPr>
            <w:r w:rsidRPr="00A709D8">
              <w:rPr>
                <w:rFonts w:asciiTheme="minorHAnsi" w:hAnsiTheme="minorHAnsi"/>
                <w:sz w:val="18"/>
                <w:szCs w:val="18"/>
              </w:rPr>
              <w:t>School Fund Financial Records</w:t>
            </w:r>
          </w:p>
        </w:tc>
        <w:tc>
          <w:tcPr>
            <w:tcW w:w="2694" w:type="dxa"/>
          </w:tcPr>
          <w:p w14:paraId="753DA597" w14:textId="0E2C3780" w:rsidR="00182C89" w:rsidRPr="00A709D8" w:rsidRDefault="000C071A" w:rsidP="007D0F02">
            <w:pPr>
              <w:rPr>
                <w:rFonts w:asciiTheme="minorHAnsi" w:hAnsiTheme="minorHAnsi"/>
                <w:sz w:val="18"/>
                <w:szCs w:val="18"/>
              </w:rPr>
            </w:pPr>
            <w:r w:rsidRPr="00A709D8">
              <w:rPr>
                <w:rFonts w:asciiTheme="minorHAnsi" w:hAnsiTheme="minorHAnsi"/>
                <w:sz w:val="18"/>
                <w:szCs w:val="18"/>
              </w:rPr>
              <w:t>Current year + 6 years</w:t>
            </w:r>
          </w:p>
        </w:tc>
        <w:tc>
          <w:tcPr>
            <w:tcW w:w="3764" w:type="dxa"/>
          </w:tcPr>
          <w:p w14:paraId="590694AE" w14:textId="77777777" w:rsidR="00182C89" w:rsidRPr="00A709D8" w:rsidRDefault="00182C89" w:rsidP="007D0F02">
            <w:pPr>
              <w:rPr>
                <w:rFonts w:asciiTheme="minorHAnsi" w:hAnsiTheme="minorHAnsi"/>
                <w:sz w:val="18"/>
                <w:szCs w:val="18"/>
              </w:rPr>
            </w:pPr>
          </w:p>
        </w:tc>
      </w:tr>
      <w:tr w:rsidR="000C071A" w14:paraId="6762BD6D" w14:textId="77777777" w:rsidTr="00DC272B">
        <w:tc>
          <w:tcPr>
            <w:tcW w:w="3510" w:type="dxa"/>
          </w:tcPr>
          <w:p w14:paraId="016D0C53" w14:textId="5209DC7B" w:rsidR="000C071A" w:rsidRPr="00A709D8" w:rsidRDefault="000C071A" w:rsidP="007D0F02">
            <w:pPr>
              <w:rPr>
                <w:rFonts w:asciiTheme="minorHAnsi" w:hAnsiTheme="minorHAnsi"/>
                <w:sz w:val="18"/>
                <w:szCs w:val="18"/>
              </w:rPr>
            </w:pPr>
            <w:r w:rsidRPr="00A709D8">
              <w:rPr>
                <w:rFonts w:asciiTheme="minorHAnsi" w:hAnsiTheme="minorHAnsi"/>
                <w:sz w:val="18"/>
                <w:szCs w:val="18"/>
              </w:rPr>
              <w:t>School Budget</w:t>
            </w:r>
          </w:p>
        </w:tc>
        <w:tc>
          <w:tcPr>
            <w:tcW w:w="2694" w:type="dxa"/>
          </w:tcPr>
          <w:p w14:paraId="4F7E6D58" w14:textId="77DEE0BC" w:rsidR="000C071A" w:rsidRPr="00A709D8" w:rsidRDefault="000C071A" w:rsidP="007D0F02">
            <w:pPr>
              <w:rPr>
                <w:rFonts w:asciiTheme="minorHAnsi" w:hAnsiTheme="minorHAnsi"/>
                <w:sz w:val="18"/>
                <w:szCs w:val="18"/>
              </w:rPr>
            </w:pPr>
            <w:r w:rsidRPr="00A709D8">
              <w:rPr>
                <w:rFonts w:asciiTheme="minorHAnsi" w:hAnsiTheme="minorHAnsi"/>
                <w:sz w:val="18"/>
                <w:szCs w:val="18"/>
              </w:rPr>
              <w:t>Current year + 3 years</w:t>
            </w:r>
          </w:p>
        </w:tc>
        <w:tc>
          <w:tcPr>
            <w:tcW w:w="3764" w:type="dxa"/>
          </w:tcPr>
          <w:p w14:paraId="4035B4B8" w14:textId="77777777" w:rsidR="000C071A" w:rsidRPr="00A709D8" w:rsidRDefault="000C071A" w:rsidP="007D0F02">
            <w:pPr>
              <w:rPr>
                <w:rFonts w:asciiTheme="minorHAnsi" w:hAnsiTheme="minorHAnsi"/>
                <w:sz w:val="18"/>
                <w:szCs w:val="18"/>
              </w:rPr>
            </w:pPr>
          </w:p>
        </w:tc>
      </w:tr>
    </w:tbl>
    <w:p w14:paraId="14DA8A32" w14:textId="77777777" w:rsidR="00182C89" w:rsidRPr="00087F9C" w:rsidRDefault="00182C89" w:rsidP="007D0F02">
      <w:pPr>
        <w:rPr>
          <w:rFonts w:asciiTheme="minorHAnsi" w:hAnsiTheme="minorHAnsi"/>
        </w:rPr>
      </w:pPr>
    </w:p>
    <w:p w14:paraId="3CEC9FE6" w14:textId="30AE5C45" w:rsidR="005C683E" w:rsidRPr="00087F9C" w:rsidRDefault="00234048" w:rsidP="007D0F02">
      <w:pPr>
        <w:pStyle w:val="Heading2"/>
        <w:rPr>
          <w:rFonts w:asciiTheme="minorHAnsi" w:hAnsiTheme="minorHAnsi"/>
        </w:rPr>
      </w:pPr>
      <w:r w:rsidRPr="00087F9C">
        <w:rPr>
          <w:rFonts w:asciiTheme="minorHAnsi" w:hAnsiTheme="minorHAnsi"/>
        </w:rPr>
        <w:t>Who</w:t>
      </w:r>
      <w:r w:rsidR="005C683E" w:rsidRPr="00087F9C">
        <w:rPr>
          <w:rFonts w:asciiTheme="minorHAnsi" w:hAnsiTheme="minorHAnsi"/>
        </w:rPr>
        <w:t xml:space="preserve"> </w:t>
      </w:r>
      <w:r w:rsidRPr="00087F9C">
        <w:rPr>
          <w:rFonts w:asciiTheme="minorHAnsi" w:hAnsiTheme="minorHAnsi"/>
        </w:rPr>
        <w:t>we share pupil information with</w:t>
      </w:r>
    </w:p>
    <w:p w14:paraId="5CBF1AC3" w14:textId="77777777" w:rsidR="005C683E" w:rsidRPr="00087F9C" w:rsidRDefault="005C683E" w:rsidP="005C683E">
      <w:pPr>
        <w:widowControl w:val="0"/>
        <w:suppressAutoHyphens/>
        <w:overflowPunct w:val="0"/>
        <w:autoSpaceDE w:val="0"/>
        <w:autoSpaceDN w:val="0"/>
        <w:spacing w:after="0" w:line="240" w:lineRule="auto"/>
        <w:textAlignment w:val="baseline"/>
        <w:rPr>
          <w:rFonts w:asciiTheme="minorHAnsi" w:hAnsiTheme="minorHAnsi"/>
          <w:highlight w:val="yellow"/>
        </w:rPr>
      </w:pPr>
      <w:r w:rsidRPr="00087F9C">
        <w:rPr>
          <w:rFonts w:asciiTheme="minorHAnsi" w:hAnsiTheme="minorHAnsi"/>
        </w:rPr>
        <w:t>We routinely share pupil information with:</w:t>
      </w:r>
    </w:p>
    <w:p w14:paraId="2A728D5F" w14:textId="77777777" w:rsidR="005C683E" w:rsidRPr="00087F9C" w:rsidRDefault="005C683E" w:rsidP="005C683E">
      <w:pPr>
        <w:widowControl w:val="0"/>
        <w:suppressAutoHyphens/>
        <w:overflowPunct w:val="0"/>
        <w:autoSpaceDE w:val="0"/>
        <w:autoSpaceDN w:val="0"/>
        <w:spacing w:after="0" w:line="240" w:lineRule="auto"/>
        <w:textAlignment w:val="baseline"/>
        <w:rPr>
          <w:rFonts w:asciiTheme="minorHAnsi" w:hAnsiTheme="minorHAnsi"/>
          <w:highlight w:val="yellow"/>
        </w:rPr>
      </w:pPr>
    </w:p>
    <w:p w14:paraId="07A649E2" w14:textId="65E904F4" w:rsidR="005C683E" w:rsidRPr="00087F9C" w:rsidRDefault="0028095A" w:rsidP="005C683E">
      <w:pPr>
        <w:pStyle w:val="ListParagraph"/>
        <w:numPr>
          <w:ilvl w:val="0"/>
          <w:numId w:val="19"/>
        </w:numPr>
        <w:rPr>
          <w:rFonts w:asciiTheme="minorHAnsi" w:hAnsiTheme="minorHAnsi" w:cs="Arial"/>
        </w:rPr>
      </w:pPr>
      <w:r w:rsidRPr="00087F9C">
        <w:rPr>
          <w:rFonts w:asciiTheme="minorHAnsi" w:hAnsiTheme="minorHAnsi"/>
        </w:rPr>
        <w:lastRenderedPageBreak/>
        <w:t>Schools that the pupil’s attend after leaving us</w:t>
      </w:r>
    </w:p>
    <w:p w14:paraId="116D2AD0" w14:textId="3CC06CCC" w:rsidR="005C683E" w:rsidRPr="00C747DD" w:rsidRDefault="0028095A" w:rsidP="005C683E">
      <w:pPr>
        <w:pStyle w:val="ListParagraph"/>
        <w:numPr>
          <w:ilvl w:val="0"/>
          <w:numId w:val="19"/>
        </w:numPr>
        <w:rPr>
          <w:rFonts w:asciiTheme="minorHAnsi" w:hAnsiTheme="minorHAnsi" w:cs="Arial"/>
        </w:rPr>
      </w:pPr>
      <w:r w:rsidRPr="00087F9C">
        <w:rPr>
          <w:rFonts w:asciiTheme="minorHAnsi" w:hAnsiTheme="minorHAnsi"/>
        </w:rPr>
        <w:t>Our local authority</w:t>
      </w:r>
    </w:p>
    <w:p w14:paraId="759222BB" w14:textId="474BF94B" w:rsidR="0090448C" w:rsidRPr="00C747DD" w:rsidRDefault="0028095A" w:rsidP="0090448C">
      <w:pPr>
        <w:pStyle w:val="ListParagraph"/>
        <w:numPr>
          <w:ilvl w:val="0"/>
          <w:numId w:val="19"/>
        </w:numPr>
        <w:rPr>
          <w:rFonts w:asciiTheme="minorHAnsi" w:hAnsiTheme="minorHAnsi" w:cs="Arial"/>
        </w:rPr>
      </w:pPr>
      <w:r w:rsidRPr="00087F9C">
        <w:rPr>
          <w:rFonts w:asciiTheme="minorHAnsi" w:hAnsiTheme="minorHAnsi"/>
        </w:rPr>
        <w:t>Th</w:t>
      </w:r>
      <w:r w:rsidR="005C683E" w:rsidRPr="00087F9C">
        <w:rPr>
          <w:rFonts w:asciiTheme="minorHAnsi" w:hAnsiTheme="minorHAnsi"/>
        </w:rPr>
        <w:t xml:space="preserve">e Department for Education (DfE) </w:t>
      </w:r>
    </w:p>
    <w:p w14:paraId="17AF2E66" w14:textId="4B28C172" w:rsidR="0090448C" w:rsidRPr="00087F9C" w:rsidRDefault="000A3A63" w:rsidP="0090448C">
      <w:pPr>
        <w:pStyle w:val="ListParagraph"/>
        <w:numPr>
          <w:ilvl w:val="0"/>
          <w:numId w:val="19"/>
        </w:numPr>
        <w:rPr>
          <w:rFonts w:asciiTheme="minorHAnsi" w:hAnsiTheme="minorHAnsi" w:cs="Arial"/>
        </w:rPr>
      </w:pPr>
      <w:r w:rsidRPr="00087F9C">
        <w:rPr>
          <w:rFonts w:asciiTheme="minorHAnsi" w:hAnsiTheme="minorHAnsi"/>
        </w:rPr>
        <w:t>NHS/school nurse</w:t>
      </w:r>
      <w:r w:rsidR="0090448C" w:rsidRPr="00087F9C">
        <w:rPr>
          <w:rFonts w:asciiTheme="minorHAnsi" w:hAnsiTheme="minorHAnsi"/>
        </w:rPr>
        <w:t xml:space="preserve"> </w:t>
      </w:r>
      <w:r w:rsidR="0090448C" w:rsidRPr="00087F9C">
        <w:rPr>
          <w:rFonts w:asciiTheme="minorHAnsi" w:eastAsiaTheme="minorHAnsi" w:hAnsiTheme="minorHAnsi" w:cs="Arial"/>
          <w:color w:val="404040" w:themeColor="text1" w:themeTint="BF"/>
          <w:lang w:eastAsia="en-US"/>
        </w:rPr>
        <w:t>agencies for the purpose of:</w:t>
      </w:r>
    </w:p>
    <w:p w14:paraId="3693BCDF" w14:textId="77777777" w:rsidR="0090448C" w:rsidRPr="00087F9C" w:rsidRDefault="0090448C" w:rsidP="0090448C">
      <w:pPr>
        <w:numPr>
          <w:ilvl w:val="0"/>
          <w:numId w:val="29"/>
        </w:numPr>
        <w:spacing w:after="200" w:line="240" w:lineRule="auto"/>
        <w:contextualSpacing/>
        <w:rPr>
          <w:rFonts w:asciiTheme="minorHAnsi" w:eastAsiaTheme="minorHAnsi" w:hAnsiTheme="minorHAnsi" w:cs="Arial"/>
          <w:color w:val="404040" w:themeColor="text1" w:themeTint="BF"/>
          <w:lang w:eastAsia="en-US"/>
        </w:rPr>
      </w:pPr>
      <w:r w:rsidRPr="00087F9C">
        <w:rPr>
          <w:rFonts w:asciiTheme="minorHAnsi" w:eastAsiaTheme="minorHAnsi" w:hAnsiTheme="minorHAnsi" w:cs="Arial"/>
          <w:color w:val="404040" w:themeColor="text1" w:themeTint="BF"/>
          <w:lang w:eastAsia="en-US"/>
        </w:rPr>
        <w:t>Height and weight checks;</w:t>
      </w:r>
    </w:p>
    <w:p w14:paraId="5CC18B3B" w14:textId="77777777" w:rsidR="0090448C" w:rsidRPr="00087F9C" w:rsidRDefault="0090448C" w:rsidP="0090448C">
      <w:pPr>
        <w:numPr>
          <w:ilvl w:val="0"/>
          <w:numId w:val="29"/>
        </w:numPr>
        <w:spacing w:after="200" w:line="240" w:lineRule="auto"/>
        <w:contextualSpacing/>
        <w:rPr>
          <w:rFonts w:asciiTheme="minorHAnsi" w:eastAsiaTheme="minorHAnsi" w:hAnsiTheme="minorHAnsi" w:cs="Arial"/>
          <w:color w:val="404040" w:themeColor="text1" w:themeTint="BF"/>
          <w:lang w:eastAsia="en-US"/>
        </w:rPr>
      </w:pPr>
      <w:r w:rsidRPr="00087F9C">
        <w:rPr>
          <w:rFonts w:asciiTheme="minorHAnsi" w:eastAsiaTheme="minorHAnsi" w:hAnsiTheme="minorHAnsi" w:cs="Arial"/>
          <w:color w:val="404040" w:themeColor="text1" w:themeTint="BF"/>
          <w:lang w:eastAsia="en-US"/>
        </w:rPr>
        <w:t>Immunisation;</w:t>
      </w:r>
    </w:p>
    <w:p w14:paraId="08073692" w14:textId="23AD50E2" w:rsidR="0090448C" w:rsidRDefault="0090448C" w:rsidP="0090448C">
      <w:pPr>
        <w:numPr>
          <w:ilvl w:val="0"/>
          <w:numId w:val="29"/>
        </w:numPr>
        <w:spacing w:after="200" w:line="240" w:lineRule="auto"/>
        <w:contextualSpacing/>
        <w:rPr>
          <w:rFonts w:asciiTheme="minorHAnsi" w:eastAsiaTheme="minorHAnsi" w:hAnsiTheme="minorHAnsi" w:cs="Arial"/>
          <w:color w:val="404040" w:themeColor="text1" w:themeTint="BF"/>
          <w:lang w:eastAsia="en-US"/>
        </w:rPr>
      </w:pPr>
      <w:r w:rsidRPr="00087F9C">
        <w:rPr>
          <w:rFonts w:asciiTheme="minorHAnsi" w:eastAsiaTheme="minorHAnsi" w:hAnsiTheme="minorHAnsi" w:cs="Arial"/>
          <w:color w:val="404040" w:themeColor="text1" w:themeTint="BF"/>
          <w:lang w:eastAsia="en-US"/>
        </w:rPr>
        <w:t>Hearing and sight.</w:t>
      </w:r>
    </w:p>
    <w:p w14:paraId="04F9F742" w14:textId="77777777" w:rsidR="00EE6E32" w:rsidRPr="00EE6E32" w:rsidRDefault="008403DB" w:rsidP="007D0F02">
      <w:pPr>
        <w:numPr>
          <w:ilvl w:val="0"/>
          <w:numId w:val="29"/>
        </w:numPr>
        <w:spacing w:after="200" w:line="240" w:lineRule="auto"/>
        <w:contextualSpacing/>
        <w:rPr>
          <w:rFonts w:asciiTheme="minorHAnsi" w:eastAsiaTheme="minorHAnsi" w:hAnsiTheme="minorHAnsi" w:cs="Arial"/>
          <w:color w:val="404040" w:themeColor="text1" w:themeTint="BF"/>
          <w:lang w:eastAsia="en-US"/>
        </w:rPr>
      </w:pPr>
      <w:r>
        <w:rPr>
          <w:rFonts w:asciiTheme="minorHAnsi" w:eastAsiaTheme="minorHAnsi" w:hAnsiTheme="minorHAnsi" w:cs="Arial"/>
          <w:color w:val="404040" w:themeColor="text1" w:themeTint="BF"/>
          <w:lang w:eastAsia="en-US"/>
        </w:rPr>
        <w:t>General health support (school nurse)</w:t>
      </w:r>
    </w:p>
    <w:p w14:paraId="0B6EC5E4" w14:textId="77777777" w:rsidR="00EE6E32" w:rsidRPr="00EE6E32" w:rsidRDefault="00EE6E32" w:rsidP="00EE6E32">
      <w:pPr>
        <w:spacing w:after="200" w:line="240" w:lineRule="auto"/>
        <w:ind w:left="2160"/>
        <w:contextualSpacing/>
        <w:rPr>
          <w:rFonts w:asciiTheme="minorHAnsi" w:eastAsiaTheme="minorHAnsi" w:hAnsiTheme="minorHAnsi" w:cs="Arial"/>
          <w:color w:val="404040" w:themeColor="text1" w:themeTint="BF"/>
          <w:lang w:eastAsia="en-US"/>
        </w:rPr>
      </w:pPr>
    </w:p>
    <w:p w14:paraId="518495FF" w14:textId="048F6051" w:rsidR="005C683E" w:rsidRPr="00EE6E32" w:rsidRDefault="005C683E" w:rsidP="00EE6E32">
      <w:pPr>
        <w:spacing w:after="200" w:line="240" w:lineRule="auto"/>
        <w:contextualSpacing/>
        <w:rPr>
          <w:rFonts w:asciiTheme="minorHAnsi" w:eastAsiaTheme="minorHAnsi" w:hAnsiTheme="minorHAnsi" w:cs="Arial"/>
          <w:b/>
          <w:color w:val="244061" w:themeColor="accent1" w:themeShade="80"/>
          <w:sz w:val="32"/>
          <w:szCs w:val="32"/>
          <w:lang w:eastAsia="en-US"/>
        </w:rPr>
      </w:pPr>
      <w:r w:rsidRPr="00EE6E32">
        <w:rPr>
          <w:rFonts w:asciiTheme="minorHAnsi" w:hAnsiTheme="minorHAnsi"/>
          <w:b/>
          <w:color w:val="244061" w:themeColor="accent1" w:themeShade="80"/>
          <w:sz w:val="32"/>
          <w:szCs w:val="32"/>
        </w:rPr>
        <w:t>Why we share pupil information</w:t>
      </w:r>
    </w:p>
    <w:p w14:paraId="667B26C2" w14:textId="77777777" w:rsidR="005C683E" w:rsidRPr="00087F9C" w:rsidRDefault="005C683E" w:rsidP="007D0F02">
      <w:pPr>
        <w:rPr>
          <w:rFonts w:asciiTheme="minorHAnsi" w:hAnsiTheme="minorHAnsi"/>
        </w:rPr>
      </w:pPr>
      <w:r w:rsidRPr="00087F9C">
        <w:rPr>
          <w:rFonts w:asciiTheme="minorHAnsi" w:hAnsiTheme="minorHAnsi"/>
        </w:rPr>
        <w:t>We do not share information about our pupils with anyone without consent unless the law and our policies allow us to do so.</w:t>
      </w:r>
    </w:p>
    <w:p w14:paraId="50DFE09D" w14:textId="77777777" w:rsidR="00F8682A" w:rsidRPr="00F8682A" w:rsidRDefault="005C683E" w:rsidP="00F8682A">
      <w:pPr>
        <w:numPr>
          <w:ilvl w:val="0"/>
          <w:numId w:val="19"/>
        </w:numPr>
        <w:rPr>
          <w:rFonts w:asciiTheme="minorHAnsi" w:hAnsiTheme="minorHAnsi"/>
        </w:rPr>
      </w:pPr>
      <w:r w:rsidRPr="00087F9C">
        <w:rPr>
          <w:rFonts w:asciiTheme="minorHAnsi" w:hAnsiTheme="minorHAnsi"/>
        </w:rPr>
        <w:t>We share pupils’ data with the Department for Education (DfE) on a statutory basis. This data sharing underpins school funding and educational attainment policy and monitoring.</w:t>
      </w:r>
      <w:r w:rsidR="00F8682A">
        <w:rPr>
          <w:rFonts w:asciiTheme="minorHAnsi" w:hAnsiTheme="minorHAnsi"/>
        </w:rPr>
        <w:t xml:space="preserve"> </w:t>
      </w:r>
      <w:r w:rsidR="00F8682A" w:rsidRPr="00F8682A">
        <w:rPr>
          <w:rFonts w:asciiTheme="minorHAnsi" w:hAnsiTheme="minorHAnsi"/>
        </w:rPr>
        <w:t xml:space="preserve">We are required to share information about our pupils with the Department for Education </w:t>
      </w:r>
      <w:r w:rsidR="00C747DD" w:rsidRPr="00F8682A">
        <w:rPr>
          <w:rFonts w:asciiTheme="minorHAnsi" w:hAnsiTheme="minorHAnsi"/>
        </w:rPr>
        <w:t>(DfE) either directly or via our local authority for the purpose of data collections, under:</w:t>
      </w:r>
    </w:p>
    <w:p w14:paraId="37B8D508" w14:textId="77777777" w:rsidR="00F8682A" w:rsidRPr="00F8682A" w:rsidRDefault="00C747DD" w:rsidP="00F8682A">
      <w:pPr>
        <w:numPr>
          <w:ilvl w:val="2"/>
          <w:numId w:val="19"/>
        </w:numPr>
        <w:rPr>
          <w:rFonts w:asciiTheme="minorHAnsi" w:hAnsiTheme="minorHAnsi"/>
        </w:rPr>
      </w:pPr>
      <w:r w:rsidRPr="00F8682A">
        <w:rPr>
          <w:rFonts w:asciiTheme="minorHAnsi" w:hAnsiTheme="minorHAnsi"/>
        </w:rPr>
        <w:t xml:space="preserve"> Section 537A of the Education Act 1996</w:t>
      </w:r>
    </w:p>
    <w:p w14:paraId="48D16042" w14:textId="77777777" w:rsidR="00F8682A" w:rsidRPr="00F8682A" w:rsidRDefault="00C747DD" w:rsidP="00F8682A">
      <w:pPr>
        <w:numPr>
          <w:ilvl w:val="2"/>
          <w:numId w:val="19"/>
        </w:numPr>
        <w:rPr>
          <w:rFonts w:asciiTheme="minorHAnsi" w:hAnsiTheme="minorHAnsi"/>
        </w:rPr>
      </w:pPr>
      <w:r w:rsidRPr="00F8682A">
        <w:rPr>
          <w:rFonts w:asciiTheme="minorHAnsi" w:hAnsiTheme="minorHAnsi"/>
        </w:rPr>
        <w:t xml:space="preserve"> the Education Act 1996 s29(3)</w:t>
      </w:r>
    </w:p>
    <w:p w14:paraId="2366A157" w14:textId="77777777" w:rsidR="00F8682A" w:rsidRPr="00F8682A" w:rsidRDefault="00C747DD" w:rsidP="00F8682A">
      <w:pPr>
        <w:numPr>
          <w:ilvl w:val="2"/>
          <w:numId w:val="19"/>
        </w:numPr>
        <w:rPr>
          <w:rFonts w:asciiTheme="minorHAnsi" w:hAnsiTheme="minorHAnsi"/>
        </w:rPr>
      </w:pPr>
      <w:r w:rsidRPr="00F8682A">
        <w:rPr>
          <w:rFonts w:asciiTheme="minorHAnsi" w:hAnsiTheme="minorHAnsi"/>
        </w:rPr>
        <w:t xml:space="preserve"> the Education (School Performance </w:t>
      </w:r>
      <w:proofErr w:type="gramStart"/>
      <w:r w:rsidRPr="00F8682A">
        <w:rPr>
          <w:rFonts w:asciiTheme="minorHAnsi" w:hAnsiTheme="minorHAnsi"/>
        </w:rPr>
        <w:t>Information)(</w:t>
      </w:r>
      <w:proofErr w:type="gramEnd"/>
      <w:r w:rsidRPr="00F8682A">
        <w:rPr>
          <w:rFonts w:asciiTheme="minorHAnsi" w:hAnsiTheme="minorHAnsi"/>
        </w:rPr>
        <w:t>England) Regulations 2007</w:t>
      </w:r>
    </w:p>
    <w:p w14:paraId="33484685" w14:textId="77777777" w:rsidR="00F8682A" w:rsidRPr="00F8682A" w:rsidRDefault="00C747DD" w:rsidP="00F8682A">
      <w:pPr>
        <w:numPr>
          <w:ilvl w:val="2"/>
          <w:numId w:val="19"/>
        </w:numPr>
        <w:rPr>
          <w:rFonts w:asciiTheme="minorHAnsi" w:hAnsiTheme="minorHAnsi"/>
        </w:rPr>
      </w:pPr>
      <w:r w:rsidRPr="00F8682A">
        <w:rPr>
          <w:rFonts w:asciiTheme="minorHAnsi" w:hAnsiTheme="minorHAnsi"/>
        </w:rPr>
        <w:t>regulations 5 and 8 School Information (England) Regulations 2008</w:t>
      </w:r>
    </w:p>
    <w:p w14:paraId="76C633D4" w14:textId="77777777" w:rsidR="00F8682A" w:rsidRPr="00F8682A" w:rsidRDefault="00C747DD" w:rsidP="00F8682A">
      <w:pPr>
        <w:numPr>
          <w:ilvl w:val="2"/>
          <w:numId w:val="19"/>
        </w:numPr>
        <w:rPr>
          <w:rFonts w:asciiTheme="minorHAnsi" w:hAnsiTheme="minorHAnsi"/>
        </w:rPr>
      </w:pPr>
      <w:r w:rsidRPr="00F8682A">
        <w:rPr>
          <w:rFonts w:asciiTheme="minorHAnsi" w:hAnsiTheme="minorHAnsi"/>
        </w:rPr>
        <w:t>the Education (Pupil Registration) (England) (Amendment) Regulations 2013</w:t>
      </w:r>
    </w:p>
    <w:p w14:paraId="2CBF5237" w14:textId="77777777" w:rsidR="00C747DD" w:rsidRPr="00F8682A" w:rsidRDefault="00C747DD" w:rsidP="00F8682A">
      <w:pPr>
        <w:numPr>
          <w:ilvl w:val="2"/>
          <w:numId w:val="19"/>
        </w:numPr>
        <w:rPr>
          <w:rFonts w:asciiTheme="minorHAnsi" w:hAnsiTheme="minorHAnsi"/>
        </w:rPr>
      </w:pPr>
      <w:r w:rsidRPr="00F8682A">
        <w:rPr>
          <w:rFonts w:asciiTheme="minorHAnsi" w:hAnsiTheme="minorHAnsi"/>
        </w:rPr>
        <w:t>All data is transferred securely and held by DfE under a combination of software and</w:t>
      </w:r>
      <w:r w:rsidR="00F8682A" w:rsidRPr="00F8682A">
        <w:rPr>
          <w:rFonts w:asciiTheme="minorHAnsi" w:hAnsiTheme="minorHAnsi"/>
        </w:rPr>
        <w:t xml:space="preserve"> </w:t>
      </w:r>
      <w:r w:rsidRPr="00F8682A">
        <w:rPr>
          <w:rFonts w:asciiTheme="minorHAnsi" w:hAnsiTheme="minorHAnsi"/>
        </w:rPr>
        <w:t>hardware controls, which meet the current government security policy framework.</w:t>
      </w:r>
    </w:p>
    <w:p w14:paraId="218CBFEE" w14:textId="5481BD23" w:rsidR="005C683E" w:rsidRPr="00087F9C" w:rsidRDefault="005C683E" w:rsidP="007D0F02">
      <w:pPr>
        <w:pStyle w:val="Heading2"/>
        <w:rPr>
          <w:rFonts w:asciiTheme="minorHAnsi" w:hAnsiTheme="minorHAnsi"/>
        </w:rPr>
      </w:pPr>
      <w:r w:rsidRPr="00087F9C">
        <w:rPr>
          <w:rFonts w:asciiTheme="minorHAnsi" w:hAnsiTheme="minorHAnsi"/>
        </w:rPr>
        <w:t>Data collection requirements:</w:t>
      </w:r>
    </w:p>
    <w:p w14:paraId="5CE559A5" w14:textId="585DC562" w:rsidR="005C683E" w:rsidRPr="00A85CFE" w:rsidRDefault="005C683E" w:rsidP="00A85CFE">
      <w:pPr>
        <w:rPr>
          <w:rFonts w:asciiTheme="minorHAnsi" w:hAnsiTheme="minorHAnsi"/>
        </w:rPr>
      </w:pPr>
      <w:r w:rsidRPr="00087F9C">
        <w:rPr>
          <w:rFonts w:asciiTheme="minorHAnsi" w:hAnsiTheme="minorHAnsi"/>
        </w:rPr>
        <w:t xml:space="preserve">To find out more about the data collection requirements placed on us by the Department for Education (for example; via the school census) go to </w:t>
      </w:r>
      <w:hyperlink r:id="rId14" w:history="1">
        <w:r w:rsidRPr="00087F9C">
          <w:rPr>
            <w:rStyle w:val="Hyperlink"/>
            <w:rFonts w:asciiTheme="minorHAnsi" w:hAnsiTheme="minorHAnsi"/>
          </w:rPr>
          <w:t>https://www.gov.uk/education/data-collection-and-censuses-for-schools</w:t>
        </w:r>
      </w:hyperlink>
      <w:r w:rsidRPr="00087F9C">
        <w:rPr>
          <w:rFonts w:asciiTheme="minorHAnsi" w:hAnsiTheme="minorHAnsi"/>
        </w:rPr>
        <w:t>.</w:t>
      </w:r>
    </w:p>
    <w:p w14:paraId="4341CA7C" w14:textId="77777777" w:rsidR="005C683E" w:rsidRPr="00087F9C" w:rsidRDefault="005C683E" w:rsidP="005C683E">
      <w:pPr>
        <w:widowControl w:val="0"/>
        <w:suppressAutoHyphens/>
        <w:overflowPunct w:val="0"/>
        <w:autoSpaceDE w:val="0"/>
        <w:autoSpaceDN w:val="0"/>
        <w:spacing w:after="0" w:line="240" w:lineRule="auto"/>
        <w:textAlignment w:val="baseline"/>
        <w:rPr>
          <w:rFonts w:asciiTheme="minorHAnsi" w:hAnsiTheme="minorHAnsi"/>
        </w:rPr>
      </w:pPr>
    </w:p>
    <w:p w14:paraId="346A20A6" w14:textId="77777777" w:rsidR="005C683E" w:rsidRPr="00087F9C" w:rsidRDefault="005C683E" w:rsidP="007D0F02">
      <w:pPr>
        <w:pStyle w:val="Heading2"/>
        <w:rPr>
          <w:rFonts w:asciiTheme="minorHAnsi" w:hAnsiTheme="minorHAnsi"/>
        </w:rPr>
      </w:pPr>
      <w:r w:rsidRPr="00087F9C">
        <w:rPr>
          <w:rFonts w:asciiTheme="minorHAnsi" w:hAnsiTheme="minorHAnsi"/>
        </w:rPr>
        <w:t>Requesting access to your personal data</w:t>
      </w:r>
    </w:p>
    <w:p w14:paraId="66735A84" w14:textId="46F09196" w:rsidR="005C683E" w:rsidRPr="00087F9C" w:rsidRDefault="005C683E" w:rsidP="007D0F02">
      <w:pPr>
        <w:rPr>
          <w:rFonts w:asciiTheme="minorHAnsi" w:hAnsiTheme="minorHAnsi"/>
        </w:rPr>
      </w:pPr>
      <w:r w:rsidRPr="00087F9C">
        <w:rPr>
          <w:rFonts w:asciiTheme="minorHAnsi" w:hAnsiTheme="minorHAnsi"/>
        </w:rPr>
        <w:t xml:space="preserve">Under data protection legislation, parents and pupils have the right to request access to information about them that we hold. To make a request for your personal information, or be given access to your child’s educational record, contact </w:t>
      </w:r>
      <w:r w:rsidR="008F0D34" w:rsidRPr="00087F9C">
        <w:rPr>
          <w:rFonts w:asciiTheme="minorHAnsi" w:hAnsiTheme="minorHAnsi"/>
          <w:b/>
          <w:color w:val="8A2529"/>
        </w:rPr>
        <w:t xml:space="preserve">Rachel Reeves - </w:t>
      </w:r>
      <w:r w:rsidR="001B1937">
        <w:rPr>
          <w:rFonts w:asciiTheme="minorHAnsi" w:hAnsiTheme="minorHAnsi"/>
          <w:b/>
          <w:color w:val="8A2529"/>
        </w:rPr>
        <w:t>Data Protection O</w:t>
      </w:r>
      <w:r w:rsidR="008F0D34" w:rsidRPr="00087F9C">
        <w:rPr>
          <w:rFonts w:asciiTheme="minorHAnsi" w:hAnsiTheme="minorHAnsi"/>
          <w:b/>
          <w:color w:val="8A2529"/>
        </w:rPr>
        <w:t>fficer</w:t>
      </w:r>
      <w:r w:rsidRPr="00087F9C">
        <w:rPr>
          <w:rFonts w:asciiTheme="minorHAnsi" w:hAnsiTheme="minorHAnsi"/>
          <w:b/>
          <w:color w:val="8A2529"/>
        </w:rPr>
        <w:t xml:space="preserve"> </w:t>
      </w:r>
    </w:p>
    <w:p w14:paraId="72646E77" w14:textId="77777777" w:rsidR="005C683E" w:rsidRPr="00087F9C" w:rsidRDefault="005C683E" w:rsidP="005C683E">
      <w:pPr>
        <w:widowControl w:val="0"/>
        <w:suppressAutoHyphens/>
        <w:overflowPunct w:val="0"/>
        <w:autoSpaceDE w:val="0"/>
        <w:autoSpaceDN w:val="0"/>
        <w:spacing w:after="0" w:line="240" w:lineRule="auto"/>
        <w:ind w:left="720"/>
        <w:textAlignment w:val="baseline"/>
        <w:rPr>
          <w:rFonts w:asciiTheme="minorHAnsi" w:hAnsiTheme="minorHAnsi"/>
        </w:rPr>
      </w:pPr>
    </w:p>
    <w:p w14:paraId="11EEB662" w14:textId="77777777" w:rsidR="005C683E" w:rsidRPr="00087F9C" w:rsidRDefault="005C683E" w:rsidP="005C683E">
      <w:pPr>
        <w:rPr>
          <w:rFonts w:asciiTheme="minorHAnsi" w:hAnsiTheme="minorHAnsi" w:cs="Arial"/>
        </w:rPr>
      </w:pPr>
      <w:r w:rsidRPr="00087F9C">
        <w:rPr>
          <w:rFonts w:asciiTheme="minorHAnsi" w:hAnsiTheme="minorHAnsi" w:cs="Arial"/>
        </w:rPr>
        <w:lastRenderedPageBreak/>
        <w:t>You also have the right to:</w:t>
      </w:r>
    </w:p>
    <w:p w14:paraId="0DD7777D" w14:textId="77777777" w:rsidR="005C683E" w:rsidRPr="00087F9C" w:rsidRDefault="005C683E" w:rsidP="005C683E">
      <w:pPr>
        <w:pStyle w:val="ListParagraph"/>
        <w:numPr>
          <w:ilvl w:val="0"/>
          <w:numId w:val="22"/>
        </w:numPr>
        <w:rPr>
          <w:rFonts w:asciiTheme="minorHAnsi" w:hAnsiTheme="minorHAnsi"/>
        </w:rPr>
      </w:pPr>
      <w:r w:rsidRPr="00087F9C">
        <w:rPr>
          <w:rFonts w:asciiTheme="minorHAnsi" w:hAnsiTheme="minorHAnsi"/>
        </w:rPr>
        <w:t>object to processing of personal data that is likely to cause, or is causing, damage or distress</w:t>
      </w:r>
    </w:p>
    <w:p w14:paraId="1E0FBE7E" w14:textId="77777777" w:rsidR="005C683E" w:rsidRPr="00087F9C" w:rsidRDefault="005C683E" w:rsidP="005C683E">
      <w:pPr>
        <w:pStyle w:val="ListParagraph"/>
        <w:numPr>
          <w:ilvl w:val="0"/>
          <w:numId w:val="22"/>
        </w:numPr>
        <w:rPr>
          <w:rFonts w:asciiTheme="minorHAnsi" w:hAnsiTheme="minorHAnsi"/>
        </w:rPr>
      </w:pPr>
      <w:r w:rsidRPr="00087F9C">
        <w:rPr>
          <w:rFonts w:asciiTheme="minorHAnsi" w:hAnsiTheme="minorHAnsi"/>
        </w:rPr>
        <w:t>prevent processing for the purpose of direct marketing</w:t>
      </w:r>
    </w:p>
    <w:p w14:paraId="5D0BB792" w14:textId="77777777" w:rsidR="005C683E" w:rsidRPr="00087F9C" w:rsidRDefault="005C683E" w:rsidP="005C683E">
      <w:pPr>
        <w:pStyle w:val="ListParagraph"/>
        <w:numPr>
          <w:ilvl w:val="0"/>
          <w:numId w:val="22"/>
        </w:numPr>
        <w:rPr>
          <w:rFonts w:asciiTheme="minorHAnsi" w:hAnsiTheme="minorHAnsi"/>
        </w:rPr>
      </w:pPr>
      <w:r w:rsidRPr="00087F9C">
        <w:rPr>
          <w:rFonts w:asciiTheme="minorHAnsi" w:hAnsiTheme="minorHAnsi"/>
        </w:rPr>
        <w:t>object to decisions being taken by automated means</w:t>
      </w:r>
    </w:p>
    <w:p w14:paraId="36BB7DDA" w14:textId="77777777" w:rsidR="003F3D8B" w:rsidRDefault="005C683E" w:rsidP="00234048">
      <w:pPr>
        <w:pStyle w:val="ListParagraph"/>
        <w:numPr>
          <w:ilvl w:val="0"/>
          <w:numId w:val="22"/>
        </w:numPr>
        <w:rPr>
          <w:rFonts w:asciiTheme="minorHAnsi" w:hAnsiTheme="minorHAnsi"/>
        </w:rPr>
      </w:pPr>
      <w:r w:rsidRPr="00087F9C">
        <w:rPr>
          <w:rFonts w:asciiTheme="minorHAnsi" w:hAnsiTheme="minorHAnsi"/>
        </w:rPr>
        <w:t>in certain circumstances, have inaccurate personal data rectified, blocked, erased or destroyed; and</w:t>
      </w:r>
    </w:p>
    <w:p w14:paraId="6DEBC4F8" w14:textId="77777777" w:rsidR="003F3D8B" w:rsidRDefault="003F3D8B" w:rsidP="00234048">
      <w:pPr>
        <w:pStyle w:val="ListParagraph"/>
        <w:numPr>
          <w:ilvl w:val="0"/>
          <w:numId w:val="22"/>
        </w:numPr>
        <w:rPr>
          <w:rFonts w:asciiTheme="minorHAnsi" w:hAnsiTheme="minorHAnsi"/>
        </w:rPr>
      </w:pPr>
      <w:r w:rsidRPr="003F3D8B">
        <w:rPr>
          <w:rFonts w:asciiTheme="minorHAnsi" w:hAnsiTheme="minorHAnsi"/>
        </w:rPr>
        <w:t>a right to seek redress, either through the ICO, or through the courts</w:t>
      </w:r>
    </w:p>
    <w:p w14:paraId="4D32ABE4" w14:textId="221A81A1" w:rsidR="00234048" w:rsidRPr="003F3D8B" w:rsidRDefault="00234048" w:rsidP="003F3D8B">
      <w:pPr>
        <w:rPr>
          <w:rFonts w:asciiTheme="minorHAnsi" w:hAnsiTheme="minorHAnsi"/>
        </w:rPr>
      </w:pPr>
      <w:r w:rsidRPr="003F3D8B">
        <w:rPr>
          <w:rFonts w:asciiTheme="minorHAnsi" w:hAnsiTheme="minorHAnsi"/>
          <w:color w:val="000000" w:themeColor="text1"/>
        </w:rPr>
        <w:t xml:space="preserve">If you have a concern about the way we are collecting or using your personal data, we request that you raise your concern with us in the first instance. Alternatively, you can contact the Information Commissioner’s Office at </w:t>
      </w:r>
      <w:hyperlink r:id="rId15" w:history="1">
        <w:r w:rsidRPr="003F3D8B">
          <w:rPr>
            <w:rStyle w:val="Hyperlink"/>
            <w:rFonts w:asciiTheme="minorHAnsi" w:hAnsiTheme="minorHAnsi"/>
          </w:rPr>
          <w:t>https://ico.org.uk/concerns/</w:t>
        </w:r>
      </w:hyperlink>
    </w:p>
    <w:p w14:paraId="5287EA52" w14:textId="77777777" w:rsidR="00EA04F6" w:rsidRPr="00EA04F6" w:rsidRDefault="00EA04F6" w:rsidP="00EA04F6">
      <w:pPr>
        <w:pStyle w:val="Heading1"/>
        <w:rPr>
          <w:rFonts w:asciiTheme="minorHAnsi" w:hAnsiTheme="minorHAnsi"/>
        </w:rPr>
      </w:pPr>
      <w:r w:rsidRPr="00EA04F6">
        <w:rPr>
          <w:rFonts w:asciiTheme="minorHAnsi" w:hAnsiTheme="minorHAnsi"/>
        </w:rPr>
        <w:t>Withdrawal of consent and the right to lodge a complaint</w:t>
      </w:r>
    </w:p>
    <w:p w14:paraId="433523AE" w14:textId="77777777" w:rsidR="00EA04F6" w:rsidRPr="00EA04F6" w:rsidRDefault="00EA04F6" w:rsidP="00EA04F6">
      <w:pPr>
        <w:pStyle w:val="Heading1"/>
        <w:spacing w:before="0" w:after="0"/>
        <w:rPr>
          <w:rFonts w:asciiTheme="minorHAnsi" w:hAnsiTheme="minorHAnsi"/>
          <w:b w:val="0"/>
          <w:color w:val="auto"/>
          <w:sz w:val="24"/>
        </w:rPr>
      </w:pPr>
      <w:r w:rsidRPr="00EA04F6">
        <w:rPr>
          <w:rFonts w:asciiTheme="minorHAnsi" w:hAnsiTheme="minorHAnsi"/>
          <w:b w:val="0"/>
          <w:color w:val="auto"/>
          <w:sz w:val="24"/>
        </w:rPr>
        <w:t>Where we are processing your personal data with your consent, you have the right to</w:t>
      </w:r>
    </w:p>
    <w:p w14:paraId="68A6A685" w14:textId="77777777" w:rsidR="00EA04F6" w:rsidRPr="00EA04F6" w:rsidRDefault="00EA04F6" w:rsidP="00EA04F6">
      <w:pPr>
        <w:pStyle w:val="Heading1"/>
        <w:spacing w:before="0" w:after="0"/>
        <w:rPr>
          <w:rFonts w:asciiTheme="minorHAnsi" w:hAnsiTheme="minorHAnsi"/>
          <w:b w:val="0"/>
          <w:color w:val="auto"/>
          <w:sz w:val="24"/>
        </w:rPr>
      </w:pPr>
      <w:r w:rsidRPr="00EA04F6">
        <w:rPr>
          <w:rFonts w:asciiTheme="minorHAnsi" w:hAnsiTheme="minorHAnsi"/>
          <w:b w:val="0"/>
          <w:color w:val="auto"/>
          <w:sz w:val="24"/>
        </w:rPr>
        <w:t>withdraw that consent. If you change your mind, or you are unhappy with our use of your</w:t>
      </w:r>
    </w:p>
    <w:p w14:paraId="6F040F6C" w14:textId="34134187" w:rsidR="00EA04F6" w:rsidRPr="00EA04F6" w:rsidRDefault="00EA04F6" w:rsidP="00EA04F6">
      <w:pPr>
        <w:pStyle w:val="Heading1"/>
        <w:spacing w:before="0" w:after="0"/>
        <w:rPr>
          <w:rFonts w:asciiTheme="minorHAnsi" w:hAnsiTheme="minorHAnsi"/>
          <w:b w:val="0"/>
          <w:color w:val="auto"/>
          <w:sz w:val="24"/>
        </w:rPr>
      </w:pPr>
      <w:r w:rsidRPr="00EA04F6">
        <w:rPr>
          <w:rFonts w:asciiTheme="minorHAnsi" w:hAnsiTheme="minorHAnsi"/>
          <w:b w:val="0"/>
          <w:color w:val="auto"/>
          <w:sz w:val="24"/>
        </w:rPr>
        <w:t>personal data, please let us know by contacting</w:t>
      </w:r>
      <w:r>
        <w:rPr>
          <w:rFonts w:asciiTheme="minorHAnsi" w:hAnsiTheme="minorHAnsi"/>
          <w:b w:val="0"/>
          <w:color w:val="auto"/>
          <w:sz w:val="24"/>
        </w:rPr>
        <w:t xml:space="preserve"> </w:t>
      </w:r>
      <w:proofErr w:type="gramStart"/>
      <w:r>
        <w:rPr>
          <w:rFonts w:asciiTheme="minorHAnsi" w:hAnsiTheme="minorHAnsi"/>
          <w:b w:val="0"/>
          <w:color w:val="auto"/>
          <w:sz w:val="24"/>
        </w:rPr>
        <w:t xml:space="preserve">-  </w:t>
      </w:r>
      <w:r w:rsidRPr="00EA04F6">
        <w:rPr>
          <w:rFonts w:asciiTheme="minorHAnsi" w:hAnsiTheme="minorHAnsi"/>
          <w:color w:val="8A2529"/>
          <w:sz w:val="24"/>
        </w:rPr>
        <w:t>Rachel</w:t>
      </w:r>
      <w:proofErr w:type="gramEnd"/>
      <w:r w:rsidRPr="00EA04F6">
        <w:rPr>
          <w:rFonts w:asciiTheme="minorHAnsi" w:hAnsiTheme="minorHAnsi"/>
          <w:color w:val="8A2529"/>
          <w:sz w:val="24"/>
        </w:rPr>
        <w:t xml:space="preserve"> Reeves - Data Protection Officer</w:t>
      </w:r>
    </w:p>
    <w:p w14:paraId="14FCEBE2" w14:textId="41F1A998" w:rsidR="005C683E" w:rsidRPr="00087F9C" w:rsidRDefault="00234048" w:rsidP="007D0F02">
      <w:pPr>
        <w:pStyle w:val="Heading1"/>
        <w:rPr>
          <w:rFonts w:asciiTheme="minorHAnsi" w:hAnsiTheme="minorHAnsi"/>
        </w:rPr>
      </w:pPr>
      <w:r w:rsidRPr="00087F9C">
        <w:rPr>
          <w:rFonts w:asciiTheme="minorHAnsi" w:hAnsiTheme="minorHAnsi"/>
        </w:rPr>
        <w:t>Contact</w:t>
      </w:r>
    </w:p>
    <w:p w14:paraId="45F1FE97" w14:textId="77777777" w:rsidR="005C683E" w:rsidRPr="00087F9C" w:rsidRDefault="005C683E" w:rsidP="007D0F02">
      <w:pPr>
        <w:rPr>
          <w:rFonts w:asciiTheme="minorHAnsi" w:hAnsiTheme="minorHAnsi"/>
        </w:rPr>
      </w:pPr>
      <w:r w:rsidRPr="00087F9C">
        <w:rPr>
          <w:rFonts w:asciiTheme="minorHAnsi" w:hAnsiTheme="minorHAnsi"/>
        </w:rPr>
        <w:t>If you would like to discuss anything in this privacy notice, please</w:t>
      </w:r>
      <w:r w:rsidRPr="00087F9C">
        <w:rPr>
          <w:rFonts w:asciiTheme="minorHAnsi" w:hAnsiTheme="minorHAnsi"/>
          <w:color w:val="FF0000"/>
        </w:rPr>
        <w:t xml:space="preserve"> </w:t>
      </w:r>
      <w:r w:rsidRPr="00087F9C">
        <w:rPr>
          <w:rFonts w:asciiTheme="minorHAnsi" w:hAnsiTheme="minorHAnsi"/>
        </w:rPr>
        <w:t>contact:</w:t>
      </w:r>
    </w:p>
    <w:p w14:paraId="54C3C3A0" w14:textId="77777777" w:rsidR="0090448C" w:rsidRPr="00087F9C" w:rsidRDefault="0090448C" w:rsidP="0090448C">
      <w:pPr>
        <w:widowControl w:val="0"/>
        <w:suppressAutoHyphens/>
        <w:overflowPunct w:val="0"/>
        <w:autoSpaceDE w:val="0"/>
        <w:autoSpaceDN w:val="0"/>
        <w:spacing w:after="0" w:line="240" w:lineRule="auto"/>
        <w:textAlignment w:val="baseline"/>
        <w:rPr>
          <w:rFonts w:asciiTheme="minorHAnsi" w:hAnsiTheme="minorHAnsi"/>
          <w:b/>
          <w:color w:val="8A2529"/>
        </w:rPr>
      </w:pPr>
      <w:r w:rsidRPr="00087F9C">
        <w:rPr>
          <w:rFonts w:asciiTheme="minorHAnsi" w:hAnsiTheme="minorHAnsi"/>
          <w:b/>
          <w:color w:val="8A2529"/>
        </w:rPr>
        <w:t>Mrs Reeves. (School Office Manager)</w:t>
      </w:r>
    </w:p>
    <w:p w14:paraId="5944612C" w14:textId="15987FC4" w:rsidR="005D3B59" w:rsidRDefault="005D3B59" w:rsidP="0090448C">
      <w:pPr>
        <w:widowControl w:val="0"/>
        <w:suppressAutoHyphens/>
        <w:overflowPunct w:val="0"/>
        <w:autoSpaceDE w:val="0"/>
        <w:autoSpaceDN w:val="0"/>
        <w:spacing w:after="0" w:line="240" w:lineRule="auto"/>
        <w:textAlignment w:val="baseline"/>
        <w:rPr>
          <w:rFonts w:asciiTheme="minorHAnsi" w:hAnsiTheme="minorHAnsi"/>
          <w:b/>
          <w:color w:val="8A2529"/>
        </w:rPr>
      </w:pPr>
    </w:p>
    <w:p w14:paraId="6CC7143C" w14:textId="5F95174D" w:rsidR="008147A8" w:rsidRDefault="008147A8" w:rsidP="008147A8">
      <w:pPr>
        <w:widowControl w:val="0"/>
        <w:suppressAutoHyphens/>
        <w:overflowPunct w:val="0"/>
        <w:autoSpaceDE w:val="0"/>
        <w:autoSpaceDN w:val="0"/>
        <w:spacing w:after="0" w:line="240" w:lineRule="auto"/>
        <w:textAlignment w:val="baseline"/>
        <w:rPr>
          <w:rFonts w:asciiTheme="minorHAnsi" w:hAnsiTheme="minorHAnsi"/>
          <w:b/>
          <w:color w:val="244061" w:themeColor="accent1" w:themeShade="80"/>
          <w:sz w:val="36"/>
          <w:szCs w:val="36"/>
        </w:rPr>
      </w:pPr>
      <w:r w:rsidRPr="008147A8">
        <w:rPr>
          <w:rFonts w:asciiTheme="minorHAnsi" w:hAnsiTheme="minorHAnsi"/>
          <w:b/>
          <w:color w:val="244061" w:themeColor="accent1" w:themeShade="80"/>
          <w:sz w:val="36"/>
          <w:szCs w:val="36"/>
        </w:rPr>
        <w:t>How Government uses your data</w:t>
      </w:r>
    </w:p>
    <w:p w14:paraId="75ABDA15" w14:textId="77777777" w:rsidR="008147A8" w:rsidRPr="008147A8" w:rsidRDefault="008147A8" w:rsidP="008147A8">
      <w:pPr>
        <w:widowControl w:val="0"/>
        <w:suppressAutoHyphens/>
        <w:overflowPunct w:val="0"/>
        <w:autoSpaceDE w:val="0"/>
        <w:autoSpaceDN w:val="0"/>
        <w:spacing w:after="0" w:line="240" w:lineRule="auto"/>
        <w:textAlignment w:val="baseline"/>
        <w:rPr>
          <w:rFonts w:asciiTheme="minorHAnsi" w:hAnsiTheme="minorHAnsi"/>
          <w:b/>
          <w:color w:val="244061" w:themeColor="accent1" w:themeShade="80"/>
          <w:sz w:val="36"/>
          <w:szCs w:val="36"/>
        </w:rPr>
      </w:pPr>
    </w:p>
    <w:p w14:paraId="2C6033C4" w14:textId="77777777" w:rsidR="008147A8" w:rsidRPr="008147A8" w:rsidRDefault="008147A8" w:rsidP="008147A8">
      <w:pPr>
        <w:widowControl w:val="0"/>
        <w:suppressAutoHyphens/>
        <w:overflowPunct w:val="0"/>
        <w:autoSpaceDE w:val="0"/>
        <w:autoSpaceDN w:val="0"/>
        <w:spacing w:after="0" w:line="240" w:lineRule="auto"/>
        <w:textAlignment w:val="baseline"/>
        <w:rPr>
          <w:rFonts w:asciiTheme="minorHAnsi" w:hAnsiTheme="minorHAnsi"/>
        </w:rPr>
      </w:pPr>
      <w:r w:rsidRPr="008147A8">
        <w:rPr>
          <w:rFonts w:asciiTheme="minorHAnsi" w:hAnsiTheme="minorHAnsi"/>
        </w:rPr>
        <w:t>The pupil data that we lawfully share with the DfE through data collections:</w:t>
      </w:r>
    </w:p>
    <w:p w14:paraId="2D43F421" w14:textId="77777777" w:rsidR="008147A8" w:rsidRDefault="008147A8" w:rsidP="008147A8">
      <w:pPr>
        <w:pStyle w:val="ListParagraph"/>
        <w:widowControl w:val="0"/>
        <w:numPr>
          <w:ilvl w:val="0"/>
          <w:numId w:val="32"/>
        </w:numPr>
        <w:suppressAutoHyphens/>
        <w:overflowPunct w:val="0"/>
        <w:autoSpaceDE w:val="0"/>
        <w:autoSpaceDN w:val="0"/>
        <w:spacing w:after="0" w:line="240" w:lineRule="auto"/>
        <w:textAlignment w:val="baseline"/>
        <w:rPr>
          <w:rFonts w:asciiTheme="minorHAnsi" w:hAnsiTheme="minorHAnsi"/>
        </w:rPr>
      </w:pPr>
      <w:r w:rsidRPr="008147A8">
        <w:rPr>
          <w:rFonts w:asciiTheme="minorHAnsi" w:hAnsiTheme="minorHAnsi"/>
        </w:rPr>
        <w:t>underpins school funding, which is calculated based upon the numbers of children</w:t>
      </w:r>
      <w:r>
        <w:rPr>
          <w:rFonts w:asciiTheme="minorHAnsi" w:hAnsiTheme="minorHAnsi"/>
        </w:rPr>
        <w:t xml:space="preserve"> </w:t>
      </w:r>
      <w:r w:rsidRPr="008147A8">
        <w:rPr>
          <w:rFonts w:asciiTheme="minorHAnsi" w:hAnsiTheme="minorHAnsi"/>
        </w:rPr>
        <w:t>and their characteristics in each school.</w:t>
      </w:r>
    </w:p>
    <w:p w14:paraId="022E678B" w14:textId="77777777" w:rsidR="008147A8" w:rsidRDefault="008147A8" w:rsidP="008147A8">
      <w:pPr>
        <w:pStyle w:val="ListParagraph"/>
        <w:widowControl w:val="0"/>
        <w:numPr>
          <w:ilvl w:val="0"/>
          <w:numId w:val="32"/>
        </w:numPr>
        <w:suppressAutoHyphens/>
        <w:overflowPunct w:val="0"/>
        <w:autoSpaceDE w:val="0"/>
        <w:autoSpaceDN w:val="0"/>
        <w:spacing w:after="0" w:line="240" w:lineRule="auto"/>
        <w:textAlignment w:val="baseline"/>
        <w:rPr>
          <w:rFonts w:asciiTheme="minorHAnsi" w:hAnsiTheme="minorHAnsi"/>
        </w:rPr>
      </w:pPr>
      <w:r w:rsidRPr="008147A8">
        <w:rPr>
          <w:rFonts w:asciiTheme="minorHAnsi" w:hAnsiTheme="minorHAnsi"/>
        </w:rPr>
        <w:t xml:space="preserve">informs ‘short term’ education policy monitoring (for example, school GCSE </w:t>
      </w:r>
      <w:proofErr w:type="spellStart"/>
      <w:r w:rsidRPr="008147A8">
        <w:rPr>
          <w:rFonts w:asciiTheme="minorHAnsi" w:hAnsiTheme="minorHAnsi"/>
        </w:rPr>
        <w:t>resultsor</w:t>
      </w:r>
      <w:proofErr w:type="spellEnd"/>
      <w:r w:rsidRPr="008147A8">
        <w:rPr>
          <w:rFonts w:asciiTheme="minorHAnsi" w:hAnsiTheme="minorHAnsi"/>
        </w:rPr>
        <w:t xml:space="preserve"> Pupil Progress measures).</w:t>
      </w:r>
    </w:p>
    <w:p w14:paraId="2E4A1C3D" w14:textId="629633AE" w:rsidR="008147A8" w:rsidRPr="008147A8" w:rsidRDefault="008147A8" w:rsidP="008147A8">
      <w:pPr>
        <w:pStyle w:val="ListParagraph"/>
        <w:widowControl w:val="0"/>
        <w:numPr>
          <w:ilvl w:val="0"/>
          <w:numId w:val="32"/>
        </w:numPr>
        <w:suppressAutoHyphens/>
        <w:overflowPunct w:val="0"/>
        <w:autoSpaceDE w:val="0"/>
        <w:autoSpaceDN w:val="0"/>
        <w:spacing w:after="0" w:line="240" w:lineRule="auto"/>
        <w:textAlignment w:val="baseline"/>
        <w:rPr>
          <w:rFonts w:asciiTheme="minorHAnsi" w:hAnsiTheme="minorHAnsi"/>
        </w:rPr>
      </w:pPr>
      <w:r w:rsidRPr="008147A8">
        <w:rPr>
          <w:rFonts w:asciiTheme="minorHAnsi" w:hAnsiTheme="minorHAnsi"/>
        </w:rPr>
        <w:t xml:space="preserve">supports ‘longer term’ research and monitoring of educational policy. (for </w:t>
      </w:r>
      <w:proofErr w:type="spellStart"/>
      <w:proofErr w:type="gramStart"/>
      <w:r w:rsidRPr="008147A8">
        <w:rPr>
          <w:rFonts w:asciiTheme="minorHAnsi" w:hAnsiTheme="minorHAnsi"/>
        </w:rPr>
        <w:t>example,how</w:t>
      </w:r>
      <w:proofErr w:type="spellEnd"/>
      <w:proofErr w:type="gramEnd"/>
      <w:r w:rsidRPr="008147A8">
        <w:rPr>
          <w:rFonts w:asciiTheme="minorHAnsi" w:hAnsiTheme="minorHAnsi"/>
        </w:rPr>
        <w:t xml:space="preserve"> certain subject choices go on to affect education or earnings beyond school)</w:t>
      </w:r>
    </w:p>
    <w:p w14:paraId="20B2E1E9" w14:textId="77777777" w:rsidR="008147A8" w:rsidRDefault="008147A8" w:rsidP="008147A8">
      <w:pPr>
        <w:widowControl w:val="0"/>
        <w:suppressAutoHyphens/>
        <w:overflowPunct w:val="0"/>
        <w:autoSpaceDE w:val="0"/>
        <w:autoSpaceDN w:val="0"/>
        <w:spacing w:after="0" w:line="240" w:lineRule="auto"/>
        <w:textAlignment w:val="baseline"/>
        <w:rPr>
          <w:rFonts w:asciiTheme="minorHAnsi" w:hAnsiTheme="minorHAnsi"/>
        </w:rPr>
      </w:pPr>
    </w:p>
    <w:p w14:paraId="6C2A2E6B" w14:textId="65E51711" w:rsidR="008147A8" w:rsidRPr="008147A8" w:rsidRDefault="008147A8" w:rsidP="008147A8">
      <w:pPr>
        <w:widowControl w:val="0"/>
        <w:suppressAutoHyphens/>
        <w:overflowPunct w:val="0"/>
        <w:autoSpaceDE w:val="0"/>
        <w:autoSpaceDN w:val="0"/>
        <w:spacing w:after="0" w:line="240" w:lineRule="auto"/>
        <w:textAlignment w:val="baseline"/>
        <w:rPr>
          <w:rFonts w:asciiTheme="minorHAnsi" w:hAnsiTheme="minorHAnsi"/>
          <w:b/>
          <w:color w:val="365F91" w:themeColor="accent1" w:themeShade="BF"/>
          <w:sz w:val="36"/>
          <w:szCs w:val="36"/>
        </w:rPr>
      </w:pPr>
      <w:r w:rsidRPr="008147A8">
        <w:rPr>
          <w:rFonts w:asciiTheme="minorHAnsi" w:hAnsiTheme="minorHAnsi"/>
          <w:b/>
          <w:color w:val="365F91" w:themeColor="accent1" w:themeShade="BF"/>
          <w:sz w:val="36"/>
          <w:szCs w:val="36"/>
        </w:rPr>
        <w:t>Data collection requirements</w:t>
      </w:r>
    </w:p>
    <w:p w14:paraId="2943AC0B" w14:textId="77777777" w:rsidR="008147A8" w:rsidRPr="008147A8" w:rsidRDefault="008147A8" w:rsidP="008147A8">
      <w:pPr>
        <w:widowControl w:val="0"/>
        <w:suppressAutoHyphens/>
        <w:overflowPunct w:val="0"/>
        <w:autoSpaceDE w:val="0"/>
        <w:autoSpaceDN w:val="0"/>
        <w:spacing w:after="0" w:line="240" w:lineRule="auto"/>
        <w:textAlignment w:val="baseline"/>
        <w:rPr>
          <w:rFonts w:asciiTheme="minorHAnsi" w:hAnsiTheme="minorHAnsi"/>
        </w:rPr>
      </w:pPr>
      <w:r w:rsidRPr="008147A8">
        <w:rPr>
          <w:rFonts w:asciiTheme="minorHAnsi" w:hAnsiTheme="minorHAnsi"/>
        </w:rPr>
        <w:t>To find out more about the data collection requirements placed on us by the Department</w:t>
      </w:r>
    </w:p>
    <w:p w14:paraId="242BEE80" w14:textId="77777777" w:rsidR="008147A8" w:rsidRPr="008147A8" w:rsidRDefault="008147A8" w:rsidP="008147A8">
      <w:pPr>
        <w:widowControl w:val="0"/>
        <w:suppressAutoHyphens/>
        <w:overflowPunct w:val="0"/>
        <w:autoSpaceDE w:val="0"/>
        <w:autoSpaceDN w:val="0"/>
        <w:spacing w:after="0" w:line="240" w:lineRule="auto"/>
        <w:textAlignment w:val="baseline"/>
        <w:rPr>
          <w:rFonts w:asciiTheme="minorHAnsi" w:hAnsiTheme="minorHAnsi"/>
        </w:rPr>
      </w:pPr>
      <w:r w:rsidRPr="008147A8">
        <w:rPr>
          <w:rFonts w:asciiTheme="minorHAnsi" w:hAnsiTheme="minorHAnsi"/>
        </w:rPr>
        <w:t>for Education (for example; via the school census) go to</w:t>
      </w:r>
    </w:p>
    <w:p w14:paraId="166A3708" w14:textId="0A7B323D" w:rsidR="008147A8" w:rsidRDefault="00B5086F" w:rsidP="008147A8">
      <w:pPr>
        <w:widowControl w:val="0"/>
        <w:suppressAutoHyphens/>
        <w:overflowPunct w:val="0"/>
        <w:autoSpaceDE w:val="0"/>
        <w:autoSpaceDN w:val="0"/>
        <w:spacing w:after="0" w:line="240" w:lineRule="auto"/>
        <w:textAlignment w:val="baseline"/>
        <w:rPr>
          <w:rFonts w:asciiTheme="minorHAnsi" w:hAnsiTheme="minorHAnsi"/>
        </w:rPr>
      </w:pPr>
      <w:hyperlink r:id="rId16" w:history="1">
        <w:r w:rsidR="0091495C" w:rsidRPr="00BB6244">
          <w:rPr>
            <w:rStyle w:val="Hyperlink"/>
            <w:rFonts w:asciiTheme="minorHAnsi" w:hAnsiTheme="minorHAnsi"/>
          </w:rPr>
          <w:t>https://www.gov.uk/education/data-collection-and-censuses-for-schools</w:t>
        </w:r>
      </w:hyperlink>
    </w:p>
    <w:p w14:paraId="670B152C" w14:textId="77777777" w:rsidR="0091495C" w:rsidRPr="008147A8" w:rsidRDefault="0091495C" w:rsidP="008147A8">
      <w:pPr>
        <w:widowControl w:val="0"/>
        <w:suppressAutoHyphens/>
        <w:overflowPunct w:val="0"/>
        <w:autoSpaceDE w:val="0"/>
        <w:autoSpaceDN w:val="0"/>
        <w:spacing w:after="0" w:line="240" w:lineRule="auto"/>
        <w:textAlignment w:val="baseline"/>
        <w:rPr>
          <w:rFonts w:asciiTheme="minorHAnsi" w:hAnsiTheme="minorHAnsi"/>
        </w:rPr>
      </w:pPr>
    </w:p>
    <w:p w14:paraId="36F70882" w14:textId="77777777" w:rsidR="008147A8" w:rsidRPr="00087F9C" w:rsidRDefault="008147A8" w:rsidP="008147A8">
      <w:pPr>
        <w:pStyle w:val="Heading2"/>
        <w:pageBreakBefore/>
        <w:rPr>
          <w:rFonts w:asciiTheme="minorHAnsi" w:hAnsiTheme="minorHAnsi"/>
        </w:rPr>
      </w:pPr>
      <w:r w:rsidRPr="00087F9C">
        <w:rPr>
          <w:rFonts w:asciiTheme="minorHAnsi" w:hAnsiTheme="minorHAnsi"/>
        </w:rPr>
        <w:lastRenderedPageBreak/>
        <w:t>The National Pupil Database (NPD)</w:t>
      </w:r>
    </w:p>
    <w:p w14:paraId="7FAEA811" w14:textId="17F8AC8F" w:rsidR="0091495C" w:rsidRDefault="0091495C" w:rsidP="0091495C">
      <w:pPr>
        <w:rPr>
          <w:rFonts w:asciiTheme="minorHAnsi" w:hAnsiTheme="minorHAnsi"/>
        </w:rPr>
      </w:pPr>
      <w:r w:rsidRPr="0091495C">
        <w:rPr>
          <w:rFonts w:asciiTheme="minorHAnsi" w:hAnsiTheme="minorHAnsi"/>
        </w:rPr>
        <w:t>Much of the data about pupils in England goes on t</w:t>
      </w:r>
      <w:r>
        <w:rPr>
          <w:rFonts w:asciiTheme="minorHAnsi" w:hAnsiTheme="minorHAnsi"/>
        </w:rPr>
        <w:t xml:space="preserve">o be held in the National Pupil </w:t>
      </w:r>
      <w:r w:rsidRPr="0091495C">
        <w:rPr>
          <w:rFonts w:asciiTheme="minorHAnsi" w:hAnsiTheme="minorHAnsi"/>
        </w:rPr>
        <w:t>Database (NPD).</w:t>
      </w:r>
    </w:p>
    <w:p w14:paraId="3E0E2DC8" w14:textId="541689BB" w:rsidR="008147A8" w:rsidRPr="00087F9C" w:rsidRDefault="008147A8" w:rsidP="008147A8">
      <w:pPr>
        <w:rPr>
          <w:rFonts w:asciiTheme="minorHAnsi" w:hAnsiTheme="minorHAnsi"/>
        </w:rPr>
      </w:pPr>
      <w:r w:rsidRPr="00087F9C">
        <w:rPr>
          <w:rFonts w:asciiTheme="minorHAnsi" w:hAnsiTheme="minorHAnsi"/>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40FF213B" w14:textId="77777777" w:rsidR="008147A8" w:rsidRPr="00087F9C" w:rsidRDefault="008147A8" w:rsidP="008147A8">
      <w:pPr>
        <w:rPr>
          <w:rFonts w:asciiTheme="minorHAnsi" w:hAnsiTheme="minorHAnsi"/>
        </w:rPr>
      </w:pPr>
      <w:r w:rsidRPr="00087F9C">
        <w:rPr>
          <w:rFonts w:asciiTheme="minorHAnsi" w:hAnsiTheme="minorHAnsi"/>
        </w:rPr>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14:paraId="5B7CDAB4" w14:textId="35B17C89" w:rsidR="00F97921" w:rsidRPr="004E4D9C" w:rsidRDefault="008147A8" w:rsidP="004E4D9C">
      <w:pPr>
        <w:rPr>
          <w:rFonts w:asciiTheme="minorHAnsi" w:hAnsiTheme="minorHAnsi"/>
          <w:color w:val="FF0000"/>
        </w:rPr>
      </w:pPr>
      <w:r w:rsidRPr="00087F9C">
        <w:rPr>
          <w:rFonts w:asciiTheme="minorHAnsi" w:hAnsiTheme="minorHAnsi"/>
        </w:rPr>
        <w:t xml:space="preserve">To find out more about the NPD, go to </w:t>
      </w:r>
      <w:hyperlink r:id="rId17" w:history="1">
        <w:r w:rsidRPr="00087F9C">
          <w:rPr>
            <w:rStyle w:val="Hyperlink"/>
            <w:rFonts w:asciiTheme="minorHAnsi" w:hAnsiTheme="minorHAnsi"/>
          </w:rPr>
          <w:t>https://www.gov.uk/government/publications/national-pupil-database-user-guide-and-supporting-information</w:t>
        </w:r>
      </w:hyperlink>
      <w:r w:rsidRPr="00087F9C">
        <w:rPr>
          <w:rFonts w:asciiTheme="minorHAnsi" w:hAnsiTheme="minorHAnsi"/>
        </w:rPr>
        <w:t>.</w:t>
      </w:r>
    </w:p>
    <w:p w14:paraId="502E2F6F" w14:textId="77777777" w:rsidR="00F97921" w:rsidRPr="00C57C3D" w:rsidRDefault="00F97921" w:rsidP="008147A8">
      <w:pPr>
        <w:widowControl w:val="0"/>
        <w:suppressAutoHyphens/>
        <w:overflowPunct w:val="0"/>
        <w:autoSpaceDE w:val="0"/>
        <w:autoSpaceDN w:val="0"/>
        <w:spacing w:after="0" w:line="240" w:lineRule="auto"/>
        <w:textAlignment w:val="baseline"/>
        <w:rPr>
          <w:rFonts w:asciiTheme="minorHAnsi" w:hAnsiTheme="minorHAnsi" w:cstheme="minorHAnsi"/>
          <w:b/>
          <w:color w:val="365F91" w:themeColor="accent1" w:themeShade="BF"/>
          <w:sz w:val="36"/>
          <w:szCs w:val="36"/>
        </w:rPr>
      </w:pPr>
      <w:r w:rsidRPr="00C57C3D">
        <w:rPr>
          <w:rFonts w:asciiTheme="minorHAnsi" w:hAnsiTheme="minorHAnsi" w:cstheme="minorHAnsi"/>
          <w:b/>
          <w:color w:val="365F91" w:themeColor="accent1" w:themeShade="BF"/>
          <w:sz w:val="36"/>
          <w:szCs w:val="36"/>
        </w:rPr>
        <w:t xml:space="preserve">Sharing </w:t>
      </w:r>
    </w:p>
    <w:p w14:paraId="23720979" w14:textId="77777777" w:rsidR="00C57C3D" w:rsidRPr="00C57C3D" w:rsidRDefault="00F97921" w:rsidP="008147A8">
      <w:pPr>
        <w:widowControl w:val="0"/>
        <w:suppressAutoHyphens/>
        <w:overflowPunct w:val="0"/>
        <w:autoSpaceDE w:val="0"/>
        <w:autoSpaceDN w:val="0"/>
        <w:spacing w:after="0" w:line="240" w:lineRule="auto"/>
        <w:textAlignment w:val="baseline"/>
        <w:rPr>
          <w:rFonts w:asciiTheme="minorHAnsi" w:hAnsiTheme="minorHAnsi" w:cstheme="minorHAnsi"/>
        </w:rPr>
      </w:pPr>
      <w:r w:rsidRPr="00C57C3D">
        <w:rPr>
          <w:rFonts w:asciiTheme="minorHAnsi" w:hAnsiTheme="minorHAnsi" w:cstheme="minorHAnsi"/>
        </w:rPr>
        <w:t>The law allows the Department to share pupils’ personal data with cert</w:t>
      </w:r>
      <w:r w:rsidR="00C57C3D" w:rsidRPr="00C57C3D">
        <w:rPr>
          <w:rFonts w:asciiTheme="minorHAnsi" w:hAnsiTheme="minorHAnsi" w:cstheme="minorHAnsi"/>
        </w:rPr>
        <w:t xml:space="preserve">ain third parties, including: </w:t>
      </w:r>
    </w:p>
    <w:p w14:paraId="599EEDD8" w14:textId="77777777" w:rsidR="00C57C3D" w:rsidRPr="00C57C3D" w:rsidRDefault="00C57C3D" w:rsidP="00C57C3D">
      <w:pPr>
        <w:pStyle w:val="ListParagraph"/>
        <w:widowControl w:val="0"/>
        <w:numPr>
          <w:ilvl w:val="0"/>
          <w:numId w:val="33"/>
        </w:numPr>
        <w:suppressAutoHyphens/>
        <w:overflowPunct w:val="0"/>
        <w:autoSpaceDE w:val="0"/>
        <w:autoSpaceDN w:val="0"/>
        <w:spacing w:after="0" w:line="240" w:lineRule="auto"/>
        <w:textAlignment w:val="baseline"/>
        <w:rPr>
          <w:rFonts w:asciiTheme="minorHAnsi" w:hAnsiTheme="minorHAnsi" w:cstheme="minorHAnsi"/>
        </w:rPr>
      </w:pPr>
      <w:r w:rsidRPr="00C57C3D">
        <w:rPr>
          <w:rFonts w:asciiTheme="minorHAnsi" w:hAnsiTheme="minorHAnsi" w:cstheme="minorHAnsi"/>
        </w:rPr>
        <w:t xml:space="preserve">schools </w:t>
      </w:r>
    </w:p>
    <w:p w14:paraId="3D1762A2" w14:textId="77777777" w:rsidR="00C57C3D" w:rsidRPr="00C57C3D" w:rsidRDefault="00C57C3D" w:rsidP="00C57C3D">
      <w:pPr>
        <w:pStyle w:val="ListParagraph"/>
        <w:widowControl w:val="0"/>
        <w:numPr>
          <w:ilvl w:val="0"/>
          <w:numId w:val="33"/>
        </w:numPr>
        <w:suppressAutoHyphens/>
        <w:overflowPunct w:val="0"/>
        <w:autoSpaceDE w:val="0"/>
        <w:autoSpaceDN w:val="0"/>
        <w:spacing w:after="0" w:line="240" w:lineRule="auto"/>
        <w:textAlignment w:val="baseline"/>
        <w:rPr>
          <w:rFonts w:asciiTheme="minorHAnsi" w:hAnsiTheme="minorHAnsi" w:cstheme="minorHAnsi"/>
        </w:rPr>
      </w:pPr>
      <w:r w:rsidRPr="00C57C3D">
        <w:rPr>
          <w:rFonts w:asciiTheme="minorHAnsi" w:hAnsiTheme="minorHAnsi" w:cstheme="minorHAnsi"/>
        </w:rPr>
        <w:t xml:space="preserve">local authorities </w:t>
      </w:r>
    </w:p>
    <w:p w14:paraId="4D42312B" w14:textId="77777777" w:rsidR="00C57C3D" w:rsidRPr="00C57C3D" w:rsidRDefault="00C57C3D" w:rsidP="00C57C3D">
      <w:pPr>
        <w:pStyle w:val="ListParagraph"/>
        <w:widowControl w:val="0"/>
        <w:numPr>
          <w:ilvl w:val="0"/>
          <w:numId w:val="33"/>
        </w:numPr>
        <w:suppressAutoHyphens/>
        <w:overflowPunct w:val="0"/>
        <w:autoSpaceDE w:val="0"/>
        <w:autoSpaceDN w:val="0"/>
        <w:spacing w:after="0" w:line="240" w:lineRule="auto"/>
        <w:textAlignment w:val="baseline"/>
        <w:rPr>
          <w:rFonts w:asciiTheme="minorHAnsi" w:hAnsiTheme="minorHAnsi" w:cstheme="minorHAnsi"/>
        </w:rPr>
      </w:pPr>
      <w:r w:rsidRPr="00C57C3D">
        <w:rPr>
          <w:rFonts w:asciiTheme="minorHAnsi" w:hAnsiTheme="minorHAnsi" w:cstheme="minorHAnsi"/>
        </w:rPr>
        <w:t xml:space="preserve">researchers </w:t>
      </w:r>
    </w:p>
    <w:p w14:paraId="2EC88CC9" w14:textId="77777777" w:rsidR="00C57C3D" w:rsidRPr="00C57C3D" w:rsidRDefault="00F97921" w:rsidP="00C57C3D">
      <w:pPr>
        <w:pStyle w:val="ListParagraph"/>
        <w:widowControl w:val="0"/>
        <w:numPr>
          <w:ilvl w:val="0"/>
          <w:numId w:val="33"/>
        </w:numPr>
        <w:suppressAutoHyphens/>
        <w:overflowPunct w:val="0"/>
        <w:autoSpaceDE w:val="0"/>
        <w:autoSpaceDN w:val="0"/>
        <w:spacing w:after="0" w:line="240" w:lineRule="auto"/>
        <w:textAlignment w:val="baseline"/>
        <w:rPr>
          <w:rFonts w:asciiTheme="minorHAnsi" w:hAnsiTheme="minorHAnsi" w:cstheme="minorHAnsi"/>
        </w:rPr>
      </w:pPr>
      <w:r w:rsidRPr="00C57C3D">
        <w:rPr>
          <w:rFonts w:asciiTheme="minorHAnsi" w:hAnsiTheme="minorHAnsi" w:cstheme="minorHAnsi"/>
        </w:rPr>
        <w:t>organisations connected with promoting the education or wellbeing of children in England • other gover</w:t>
      </w:r>
      <w:r w:rsidR="00C57C3D" w:rsidRPr="00C57C3D">
        <w:rPr>
          <w:rFonts w:asciiTheme="minorHAnsi" w:hAnsiTheme="minorHAnsi" w:cstheme="minorHAnsi"/>
        </w:rPr>
        <w:t xml:space="preserve">nment departments and agencies </w:t>
      </w:r>
    </w:p>
    <w:p w14:paraId="53D55FCD" w14:textId="77777777" w:rsidR="00C57C3D" w:rsidRPr="00C57C3D" w:rsidRDefault="00F97921" w:rsidP="00C57C3D">
      <w:pPr>
        <w:pStyle w:val="ListParagraph"/>
        <w:widowControl w:val="0"/>
        <w:numPr>
          <w:ilvl w:val="0"/>
          <w:numId w:val="33"/>
        </w:numPr>
        <w:suppressAutoHyphens/>
        <w:overflowPunct w:val="0"/>
        <w:autoSpaceDE w:val="0"/>
        <w:autoSpaceDN w:val="0"/>
        <w:spacing w:after="0" w:line="240" w:lineRule="auto"/>
        <w:textAlignment w:val="baseline"/>
        <w:rPr>
          <w:rFonts w:asciiTheme="minorHAnsi" w:hAnsiTheme="minorHAnsi" w:cstheme="minorHAnsi"/>
        </w:rPr>
      </w:pPr>
      <w:r w:rsidRPr="00C57C3D">
        <w:rPr>
          <w:rFonts w:asciiTheme="minorHAnsi" w:hAnsiTheme="minorHAnsi" w:cstheme="minorHAnsi"/>
        </w:rPr>
        <w:t xml:space="preserve">organisations fighting or identifying crime </w:t>
      </w:r>
    </w:p>
    <w:p w14:paraId="4EE490F0" w14:textId="77777777" w:rsidR="00C57C3D" w:rsidRPr="00C57C3D" w:rsidRDefault="00C57C3D" w:rsidP="00C57C3D">
      <w:pPr>
        <w:widowControl w:val="0"/>
        <w:suppressAutoHyphens/>
        <w:overflowPunct w:val="0"/>
        <w:autoSpaceDE w:val="0"/>
        <w:autoSpaceDN w:val="0"/>
        <w:spacing w:after="0" w:line="240" w:lineRule="auto"/>
        <w:ind w:left="360"/>
        <w:textAlignment w:val="baseline"/>
        <w:rPr>
          <w:rFonts w:asciiTheme="minorHAnsi" w:hAnsiTheme="minorHAnsi" w:cstheme="minorHAnsi"/>
        </w:rPr>
      </w:pPr>
    </w:p>
    <w:p w14:paraId="53AA7C19" w14:textId="626CB9F3" w:rsidR="00C57C3D" w:rsidRPr="00C57C3D" w:rsidRDefault="00F97921" w:rsidP="00C57C3D">
      <w:pPr>
        <w:widowControl w:val="0"/>
        <w:suppressAutoHyphens/>
        <w:overflowPunct w:val="0"/>
        <w:autoSpaceDE w:val="0"/>
        <w:autoSpaceDN w:val="0"/>
        <w:spacing w:after="0" w:line="240" w:lineRule="auto"/>
        <w:textAlignment w:val="baseline"/>
        <w:rPr>
          <w:rFonts w:asciiTheme="minorHAnsi" w:hAnsiTheme="minorHAnsi" w:cstheme="minorHAnsi"/>
        </w:rPr>
      </w:pPr>
      <w:r w:rsidRPr="00C57C3D">
        <w:rPr>
          <w:rFonts w:asciiTheme="minorHAnsi" w:hAnsiTheme="minorHAnsi" w:cstheme="minorHAnsi"/>
        </w:rPr>
        <w:t xml:space="preserve">For more information about the Department’s NPD data sharing process, please visit: </w:t>
      </w:r>
      <w:hyperlink r:id="rId18" w:history="1">
        <w:r w:rsidR="00C57C3D" w:rsidRPr="00C57C3D">
          <w:rPr>
            <w:rStyle w:val="Hyperlink"/>
            <w:rFonts w:asciiTheme="minorHAnsi" w:hAnsiTheme="minorHAnsi" w:cstheme="minorHAnsi"/>
          </w:rPr>
          <w:t>https://www.gov.uk/data-protection-how-we-collect-and-share-research-data</w:t>
        </w:r>
      </w:hyperlink>
      <w:r w:rsidRPr="00C57C3D">
        <w:rPr>
          <w:rFonts w:asciiTheme="minorHAnsi" w:hAnsiTheme="minorHAnsi" w:cstheme="minorHAnsi"/>
        </w:rPr>
        <w:t xml:space="preserve"> </w:t>
      </w:r>
    </w:p>
    <w:p w14:paraId="6814963D" w14:textId="77777777" w:rsidR="00C57C3D" w:rsidRPr="00C57C3D" w:rsidRDefault="00C57C3D" w:rsidP="00C57C3D">
      <w:pPr>
        <w:widowControl w:val="0"/>
        <w:suppressAutoHyphens/>
        <w:overflowPunct w:val="0"/>
        <w:autoSpaceDE w:val="0"/>
        <w:autoSpaceDN w:val="0"/>
        <w:spacing w:after="0" w:line="240" w:lineRule="auto"/>
        <w:textAlignment w:val="baseline"/>
        <w:rPr>
          <w:rFonts w:asciiTheme="minorHAnsi" w:hAnsiTheme="minorHAnsi" w:cstheme="minorHAnsi"/>
        </w:rPr>
      </w:pPr>
    </w:p>
    <w:p w14:paraId="2979A33A" w14:textId="77777777" w:rsidR="00C57C3D" w:rsidRPr="00C57C3D" w:rsidRDefault="00F97921" w:rsidP="00C57C3D">
      <w:pPr>
        <w:widowControl w:val="0"/>
        <w:suppressAutoHyphens/>
        <w:overflowPunct w:val="0"/>
        <w:autoSpaceDE w:val="0"/>
        <w:autoSpaceDN w:val="0"/>
        <w:spacing w:after="0" w:line="240" w:lineRule="auto"/>
        <w:textAlignment w:val="baseline"/>
        <w:rPr>
          <w:rFonts w:asciiTheme="minorHAnsi" w:hAnsiTheme="minorHAnsi" w:cstheme="minorHAnsi"/>
        </w:rPr>
      </w:pPr>
      <w:r w:rsidRPr="00C57C3D">
        <w:rPr>
          <w:rFonts w:asciiTheme="minorHAnsi" w:hAnsiTheme="minorHAnsi" w:cstheme="minorHAnsi"/>
        </w:rPr>
        <w:t xml:space="preserve">Organisations fighting or identifying crime may use their legal powers to contact DfE to request access to individual level information relevant to detecting that crime. Whilst numbers fluctuate slightly over time, DfE typically supplies data on around 600 pupils per year to the Home Office and roughly 1 per year to the Police. </w:t>
      </w:r>
    </w:p>
    <w:p w14:paraId="386DD60D" w14:textId="77777777" w:rsidR="00C57C3D" w:rsidRPr="00C57C3D" w:rsidRDefault="00C57C3D" w:rsidP="00C57C3D">
      <w:pPr>
        <w:widowControl w:val="0"/>
        <w:suppressAutoHyphens/>
        <w:overflowPunct w:val="0"/>
        <w:autoSpaceDE w:val="0"/>
        <w:autoSpaceDN w:val="0"/>
        <w:spacing w:after="0" w:line="240" w:lineRule="auto"/>
        <w:textAlignment w:val="baseline"/>
        <w:rPr>
          <w:rFonts w:asciiTheme="minorHAnsi" w:hAnsiTheme="minorHAnsi" w:cstheme="minorHAnsi"/>
        </w:rPr>
      </w:pPr>
    </w:p>
    <w:p w14:paraId="53C45102" w14:textId="77777777" w:rsidR="00893316" w:rsidRDefault="00F97921" w:rsidP="00C57C3D">
      <w:pPr>
        <w:widowControl w:val="0"/>
        <w:suppressAutoHyphens/>
        <w:overflowPunct w:val="0"/>
        <w:autoSpaceDE w:val="0"/>
        <w:autoSpaceDN w:val="0"/>
        <w:spacing w:after="0" w:line="240" w:lineRule="auto"/>
        <w:textAlignment w:val="baseline"/>
        <w:rPr>
          <w:rFonts w:asciiTheme="minorHAnsi" w:hAnsiTheme="minorHAnsi" w:cstheme="minorHAnsi"/>
        </w:rPr>
      </w:pPr>
      <w:r w:rsidRPr="00C57C3D">
        <w:rPr>
          <w:rFonts w:asciiTheme="minorHAnsi" w:hAnsiTheme="minorHAnsi" w:cstheme="minorHAnsi"/>
        </w:rPr>
        <w:t>For information about which organisations the Department has provided pupil information, (and for which project) or to access a monthly breakdown of data share volumes with Home Office and the Police please visit the following website:</w:t>
      </w:r>
    </w:p>
    <w:p w14:paraId="40D7BECB" w14:textId="4C8D735A" w:rsidR="00F97921" w:rsidRDefault="00F97921" w:rsidP="00C57C3D">
      <w:pPr>
        <w:widowControl w:val="0"/>
        <w:suppressAutoHyphens/>
        <w:overflowPunct w:val="0"/>
        <w:autoSpaceDE w:val="0"/>
        <w:autoSpaceDN w:val="0"/>
        <w:spacing w:after="0" w:line="240" w:lineRule="auto"/>
        <w:textAlignment w:val="baseline"/>
        <w:rPr>
          <w:rFonts w:asciiTheme="minorHAnsi" w:hAnsiTheme="minorHAnsi" w:cstheme="minorHAnsi"/>
        </w:rPr>
      </w:pPr>
      <w:r w:rsidRPr="00C57C3D">
        <w:rPr>
          <w:rFonts w:asciiTheme="minorHAnsi" w:hAnsiTheme="minorHAnsi" w:cstheme="minorHAnsi"/>
        </w:rPr>
        <w:t xml:space="preserve"> </w:t>
      </w:r>
      <w:hyperlink r:id="rId19" w:history="1">
        <w:r w:rsidR="00893316" w:rsidRPr="00BB6244">
          <w:rPr>
            <w:rStyle w:val="Hyperlink"/>
            <w:rFonts w:asciiTheme="minorHAnsi" w:hAnsiTheme="minorHAnsi" w:cstheme="minorHAnsi"/>
          </w:rPr>
          <w:t>https://www.gov.uk/government/publications/dfe-external-data-shares</w:t>
        </w:r>
      </w:hyperlink>
    </w:p>
    <w:p w14:paraId="57731447" w14:textId="0AC1E6FB" w:rsidR="00893316" w:rsidRDefault="00893316" w:rsidP="00C57C3D">
      <w:pPr>
        <w:widowControl w:val="0"/>
        <w:suppressAutoHyphens/>
        <w:overflowPunct w:val="0"/>
        <w:autoSpaceDE w:val="0"/>
        <w:autoSpaceDN w:val="0"/>
        <w:spacing w:after="0" w:line="240" w:lineRule="auto"/>
        <w:textAlignment w:val="baseline"/>
        <w:rPr>
          <w:rFonts w:asciiTheme="minorHAnsi" w:hAnsiTheme="minorHAnsi" w:cstheme="minorHAnsi"/>
        </w:rPr>
      </w:pPr>
    </w:p>
    <w:p w14:paraId="45E1E8DC" w14:textId="77777777" w:rsidR="00893316" w:rsidRPr="00893316" w:rsidRDefault="00893316" w:rsidP="00893316">
      <w:pPr>
        <w:widowControl w:val="0"/>
        <w:suppressAutoHyphens/>
        <w:overflowPunct w:val="0"/>
        <w:autoSpaceDE w:val="0"/>
        <w:autoSpaceDN w:val="0"/>
        <w:spacing w:after="0" w:line="240" w:lineRule="auto"/>
        <w:textAlignment w:val="baseline"/>
        <w:rPr>
          <w:rFonts w:asciiTheme="minorHAnsi" w:hAnsiTheme="minorHAnsi" w:cstheme="minorHAnsi"/>
          <w:b/>
          <w:color w:val="365F91" w:themeColor="accent1" w:themeShade="BF"/>
          <w:sz w:val="32"/>
          <w:szCs w:val="32"/>
        </w:rPr>
      </w:pPr>
      <w:r w:rsidRPr="00893316">
        <w:rPr>
          <w:rFonts w:asciiTheme="minorHAnsi" w:hAnsiTheme="minorHAnsi" w:cstheme="minorHAnsi"/>
          <w:b/>
          <w:color w:val="365F91" w:themeColor="accent1" w:themeShade="BF"/>
          <w:sz w:val="32"/>
          <w:szCs w:val="32"/>
        </w:rPr>
        <w:t>How to find out what personal information DfE hold about you</w:t>
      </w:r>
    </w:p>
    <w:p w14:paraId="7DD12D9C" w14:textId="77777777" w:rsidR="00893316" w:rsidRDefault="00893316" w:rsidP="00893316">
      <w:pPr>
        <w:widowControl w:val="0"/>
        <w:suppressAutoHyphens/>
        <w:overflowPunct w:val="0"/>
        <w:autoSpaceDE w:val="0"/>
        <w:autoSpaceDN w:val="0"/>
        <w:spacing w:after="0" w:line="240" w:lineRule="auto"/>
        <w:textAlignment w:val="baseline"/>
        <w:rPr>
          <w:rFonts w:asciiTheme="minorHAnsi" w:hAnsiTheme="minorHAnsi" w:cstheme="minorHAnsi"/>
        </w:rPr>
      </w:pPr>
    </w:p>
    <w:p w14:paraId="06AF0A7B" w14:textId="063A18AC" w:rsidR="00893316" w:rsidRPr="00893316" w:rsidRDefault="00893316" w:rsidP="00893316">
      <w:pPr>
        <w:widowControl w:val="0"/>
        <w:suppressAutoHyphens/>
        <w:overflowPunct w:val="0"/>
        <w:autoSpaceDE w:val="0"/>
        <w:autoSpaceDN w:val="0"/>
        <w:spacing w:after="0" w:line="240" w:lineRule="auto"/>
        <w:textAlignment w:val="baseline"/>
        <w:rPr>
          <w:rFonts w:asciiTheme="minorHAnsi" w:hAnsiTheme="minorHAnsi" w:cstheme="minorHAnsi"/>
        </w:rPr>
      </w:pPr>
      <w:r w:rsidRPr="00893316">
        <w:rPr>
          <w:rFonts w:asciiTheme="minorHAnsi" w:hAnsiTheme="minorHAnsi" w:cstheme="minorHAnsi"/>
        </w:rPr>
        <w:t>Under the terms of the Data Protection Act 2018, you are entitled to ask the Department:</w:t>
      </w:r>
    </w:p>
    <w:p w14:paraId="2A78E6DF" w14:textId="77777777" w:rsidR="004E4D9C" w:rsidRDefault="00893316" w:rsidP="00893316">
      <w:pPr>
        <w:pStyle w:val="ListParagraph"/>
        <w:widowControl w:val="0"/>
        <w:numPr>
          <w:ilvl w:val="0"/>
          <w:numId w:val="34"/>
        </w:numPr>
        <w:suppressAutoHyphens/>
        <w:overflowPunct w:val="0"/>
        <w:autoSpaceDE w:val="0"/>
        <w:autoSpaceDN w:val="0"/>
        <w:spacing w:after="0" w:line="240" w:lineRule="auto"/>
        <w:textAlignment w:val="baseline"/>
        <w:rPr>
          <w:rFonts w:asciiTheme="minorHAnsi" w:hAnsiTheme="minorHAnsi" w:cstheme="minorHAnsi"/>
        </w:rPr>
      </w:pPr>
      <w:r w:rsidRPr="004E4D9C">
        <w:rPr>
          <w:rFonts w:asciiTheme="minorHAnsi" w:hAnsiTheme="minorHAnsi" w:cstheme="minorHAnsi"/>
        </w:rPr>
        <w:t>if they are processing your personal data</w:t>
      </w:r>
    </w:p>
    <w:p w14:paraId="791404D0" w14:textId="77777777" w:rsidR="004E4D9C" w:rsidRDefault="00893316" w:rsidP="00893316">
      <w:pPr>
        <w:pStyle w:val="ListParagraph"/>
        <w:widowControl w:val="0"/>
        <w:numPr>
          <w:ilvl w:val="0"/>
          <w:numId w:val="34"/>
        </w:numPr>
        <w:suppressAutoHyphens/>
        <w:overflowPunct w:val="0"/>
        <w:autoSpaceDE w:val="0"/>
        <w:autoSpaceDN w:val="0"/>
        <w:spacing w:after="0" w:line="240" w:lineRule="auto"/>
        <w:textAlignment w:val="baseline"/>
        <w:rPr>
          <w:rFonts w:asciiTheme="minorHAnsi" w:hAnsiTheme="minorHAnsi" w:cstheme="minorHAnsi"/>
        </w:rPr>
      </w:pPr>
      <w:r w:rsidRPr="004E4D9C">
        <w:rPr>
          <w:rFonts w:asciiTheme="minorHAnsi" w:hAnsiTheme="minorHAnsi" w:cstheme="minorHAnsi"/>
        </w:rPr>
        <w:t xml:space="preserve"> for a description of the data they hold about you</w:t>
      </w:r>
    </w:p>
    <w:p w14:paraId="3B854D49" w14:textId="77777777" w:rsidR="004E4D9C" w:rsidRDefault="00893316" w:rsidP="00893316">
      <w:pPr>
        <w:pStyle w:val="ListParagraph"/>
        <w:widowControl w:val="0"/>
        <w:numPr>
          <w:ilvl w:val="0"/>
          <w:numId w:val="34"/>
        </w:numPr>
        <w:suppressAutoHyphens/>
        <w:overflowPunct w:val="0"/>
        <w:autoSpaceDE w:val="0"/>
        <w:autoSpaceDN w:val="0"/>
        <w:spacing w:after="0" w:line="240" w:lineRule="auto"/>
        <w:textAlignment w:val="baseline"/>
        <w:rPr>
          <w:rFonts w:asciiTheme="minorHAnsi" w:hAnsiTheme="minorHAnsi" w:cstheme="minorHAnsi"/>
        </w:rPr>
      </w:pPr>
      <w:r w:rsidRPr="004E4D9C">
        <w:rPr>
          <w:rFonts w:asciiTheme="minorHAnsi" w:hAnsiTheme="minorHAnsi" w:cstheme="minorHAnsi"/>
        </w:rPr>
        <w:t>the reasons they’re holding it and any recipient it may be disclosed to</w:t>
      </w:r>
    </w:p>
    <w:p w14:paraId="225A2CA0" w14:textId="616003F9" w:rsidR="00893316" w:rsidRPr="004E4D9C" w:rsidRDefault="00893316" w:rsidP="00893316">
      <w:pPr>
        <w:pStyle w:val="ListParagraph"/>
        <w:widowControl w:val="0"/>
        <w:numPr>
          <w:ilvl w:val="0"/>
          <w:numId w:val="34"/>
        </w:numPr>
        <w:suppressAutoHyphens/>
        <w:overflowPunct w:val="0"/>
        <w:autoSpaceDE w:val="0"/>
        <w:autoSpaceDN w:val="0"/>
        <w:spacing w:after="0" w:line="240" w:lineRule="auto"/>
        <w:textAlignment w:val="baseline"/>
        <w:rPr>
          <w:rFonts w:asciiTheme="minorHAnsi" w:hAnsiTheme="minorHAnsi" w:cstheme="minorHAnsi"/>
        </w:rPr>
      </w:pPr>
      <w:r w:rsidRPr="004E4D9C">
        <w:rPr>
          <w:rFonts w:asciiTheme="minorHAnsi" w:hAnsiTheme="minorHAnsi" w:cstheme="minorHAnsi"/>
        </w:rPr>
        <w:t>for a copy of your personal data and any details of its source</w:t>
      </w:r>
    </w:p>
    <w:p w14:paraId="01778AB3" w14:textId="77777777" w:rsidR="004E4D9C" w:rsidRDefault="004E4D9C" w:rsidP="00893316">
      <w:pPr>
        <w:widowControl w:val="0"/>
        <w:suppressAutoHyphens/>
        <w:overflowPunct w:val="0"/>
        <w:autoSpaceDE w:val="0"/>
        <w:autoSpaceDN w:val="0"/>
        <w:spacing w:after="0" w:line="240" w:lineRule="auto"/>
        <w:textAlignment w:val="baseline"/>
        <w:rPr>
          <w:rFonts w:asciiTheme="minorHAnsi" w:hAnsiTheme="minorHAnsi" w:cstheme="minorHAnsi"/>
        </w:rPr>
      </w:pPr>
    </w:p>
    <w:p w14:paraId="786EC89D" w14:textId="3D47AAFD" w:rsidR="00893316" w:rsidRPr="00893316" w:rsidRDefault="00893316" w:rsidP="00893316">
      <w:pPr>
        <w:widowControl w:val="0"/>
        <w:suppressAutoHyphens/>
        <w:overflowPunct w:val="0"/>
        <w:autoSpaceDE w:val="0"/>
        <w:autoSpaceDN w:val="0"/>
        <w:spacing w:after="0" w:line="240" w:lineRule="auto"/>
        <w:textAlignment w:val="baseline"/>
        <w:rPr>
          <w:rFonts w:asciiTheme="minorHAnsi" w:hAnsiTheme="minorHAnsi" w:cstheme="minorHAnsi"/>
        </w:rPr>
      </w:pPr>
      <w:r w:rsidRPr="00893316">
        <w:rPr>
          <w:rFonts w:asciiTheme="minorHAnsi" w:hAnsiTheme="minorHAnsi" w:cstheme="minorHAnsi"/>
        </w:rPr>
        <w:t>If you want to see the personal data held about you by the Department, you should make a</w:t>
      </w:r>
    </w:p>
    <w:p w14:paraId="4D132712" w14:textId="77777777" w:rsidR="00893316" w:rsidRPr="00893316" w:rsidRDefault="00893316" w:rsidP="00893316">
      <w:pPr>
        <w:widowControl w:val="0"/>
        <w:suppressAutoHyphens/>
        <w:overflowPunct w:val="0"/>
        <w:autoSpaceDE w:val="0"/>
        <w:autoSpaceDN w:val="0"/>
        <w:spacing w:after="0" w:line="240" w:lineRule="auto"/>
        <w:textAlignment w:val="baseline"/>
        <w:rPr>
          <w:rFonts w:asciiTheme="minorHAnsi" w:hAnsiTheme="minorHAnsi" w:cstheme="minorHAnsi"/>
        </w:rPr>
      </w:pPr>
      <w:r w:rsidRPr="00893316">
        <w:rPr>
          <w:rFonts w:asciiTheme="minorHAnsi" w:hAnsiTheme="minorHAnsi" w:cstheme="minorHAnsi"/>
        </w:rPr>
        <w:t>‘subject access request’. Further information on how to do this can be found within the</w:t>
      </w:r>
    </w:p>
    <w:p w14:paraId="4BC6DAEA" w14:textId="72CEB713" w:rsidR="00893316" w:rsidRPr="00C57C3D" w:rsidRDefault="00893316" w:rsidP="00893316">
      <w:pPr>
        <w:widowControl w:val="0"/>
        <w:suppressAutoHyphens/>
        <w:overflowPunct w:val="0"/>
        <w:autoSpaceDE w:val="0"/>
        <w:autoSpaceDN w:val="0"/>
        <w:spacing w:after="0" w:line="240" w:lineRule="auto"/>
        <w:textAlignment w:val="baseline"/>
        <w:rPr>
          <w:rFonts w:asciiTheme="minorHAnsi" w:hAnsiTheme="minorHAnsi" w:cstheme="minorHAnsi"/>
        </w:rPr>
      </w:pPr>
      <w:r w:rsidRPr="00893316">
        <w:rPr>
          <w:rFonts w:asciiTheme="minorHAnsi" w:hAnsiTheme="minorHAnsi" w:cstheme="minorHAnsi"/>
        </w:rPr>
        <w:t>Department’s personal information charter that is published at the address below:</w:t>
      </w:r>
      <w:r w:rsidRPr="00893316">
        <w:rPr>
          <w:rFonts w:asciiTheme="minorHAnsi" w:hAnsiTheme="minorHAnsi" w:cstheme="minorHAnsi"/>
        </w:rPr>
        <w:cr/>
      </w:r>
    </w:p>
    <w:p w14:paraId="2CBC0C2C" w14:textId="77777777" w:rsidR="008147A8" w:rsidRPr="00C57C3D" w:rsidRDefault="008147A8" w:rsidP="008147A8">
      <w:pPr>
        <w:widowControl w:val="0"/>
        <w:suppressAutoHyphens/>
        <w:overflowPunct w:val="0"/>
        <w:autoSpaceDE w:val="0"/>
        <w:autoSpaceDN w:val="0"/>
        <w:spacing w:after="0" w:line="240" w:lineRule="auto"/>
        <w:textAlignment w:val="baseline"/>
        <w:rPr>
          <w:rFonts w:asciiTheme="minorHAnsi" w:hAnsiTheme="minorHAnsi" w:cstheme="minorHAnsi"/>
        </w:rPr>
      </w:pPr>
      <w:r w:rsidRPr="00C57C3D">
        <w:rPr>
          <w:rFonts w:asciiTheme="minorHAnsi" w:hAnsiTheme="minorHAnsi" w:cstheme="minorHAnsi"/>
        </w:rPr>
        <w:t xml:space="preserve">To contact DfE: </w:t>
      </w:r>
      <w:hyperlink r:id="rId20" w:history="1">
        <w:r w:rsidRPr="00C57C3D">
          <w:rPr>
            <w:rStyle w:val="Hyperlink"/>
            <w:rFonts w:asciiTheme="minorHAnsi" w:hAnsiTheme="minorHAnsi" w:cstheme="minorHAnsi"/>
          </w:rPr>
          <w:t>https://www.gov.uk/contact-dfe</w:t>
        </w:r>
      </w:hyperlink>
    </w:p>
    <w:p w14:paraId="7531BE77" w14:textId="77777777" w:rsidR="008147A8" w:rsidRPr="00087F9C" w:rsidRDefault="008147A8" w:rsidP="0090448C">
      <w:pPr>
        <w:widowControl w:val="0"/>
        <w:suppressAutoHyphens/>
        <w:overflowPunct w:val="0"/>
        <w:autoSpaceDE w:val="0"/>
        <w:autoSpaceDN w:val="0"/>
        <w:spacing w:after="0" w:line="240" w:lineRule="auto"/>
        <w:textAlignment w:val="baseline"/>
        <w:rPr>
          <w:rFonts w:asciiTheme="minorHAnsi" w:hAnsiTheme="minorHAnsi"/>
          <w:b/>
          <w:color w:val="8A2529"/>
        </w:rPr>
      </w:pPr>
    </w:p>
    <w:sectPr w:rsidR="008147A8" w:rsidRPr="00087F9C" w:rsidSect="0058732F">
      <w:footerReference w:type="default" r:id="rId21"/>
      <w:pgSz w:w="11906" w:h="16838" w:code="9"/>
      <w:pgMar w:top="851" w:right="1077" w:bottom="992" w:left="1077" w:header="425" w:footer="397" w:gutter="0"/>
      <w:pgBorders w:offsetFrom="page">
        <w:top w:val="single" w:sz="24" w:space="24" w:color="FF0000"/>
        <w:left w:val="single" w:sz="24" w:space="24" w:color="FF0000"/>
        <w:bottom w:val="single" w:sz="24" w:space="24" w:color="FF0000"/>
        <w:right w:val="single" w:sz="24" w:space="24" w:color="FF0000"/>
      </w:pgBorders>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6D777" w14:textId="77777777" w:rsidR="00DA0AD5" w:rsidRDefault="00DA0AD5" w:rsidP="002B6D93">
      <w:r>
        <w:separator/>
      </w:r>
    </w:p>
    <w:p w14:paraId="496486E3" w14:textId="77777777" w:rsidR="001F1B30" w:rsidRDefault="001F1B30"/>
    <w:p w14:paraId="5F6A3C65" w14:textId="77777777" w:rsidR="00211E93" w:rsidRDefault="00211E93"/>
  </w:endnote>
  <w:endnote w:type="continuationSeparator" w:id="0">
    <w:p w14:paraId="5EB517FC" w14:textId="77777777" w:rsidR="00DA0AD5" w:rsidRDefault="00DA0AD5" w:rsidP="002B6D93">
      <w:r>
        <w:continuationSeparator/>
      </w:r>
    </w:p>
    <w:p w14:paraId="6641799F" w14:textId="77777777" w:rsidR="001F1B30" w:rsidRDefault="001F1B30"/>
    <w:p w14:paraId="4AB53C4B" w14:textId="77777777" w:rsidR="00211E93" w:rsidRDefault="00211E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406967"/>
      <w:docPartObj>
        <w:docPartGallery w:val="Page Numbers (Top of Page)"/>
        <w:docPartUnique/>
      </w:docPartObj>
    </w:sdtPr>
    <w:sdtEndPr>
      <w:rPr>
        <w:noProof/>
      </w:rPr>
    </w:sdtEndPr>
    <w:sdtContent>
      <w:p w14:paraId="4156AEA0" w14:textId="5EF80042" w:rsidR="001F1B30" w:rsidRDefault="00DA0AD5" w:rsidP="007D0F02">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4E4D9C">
          <w:rPr>
            <w:noProof/>
          </w:rPr>
          <w:t>2</w:t>
        </w:r>
        <w:r>
          <w:rPr>
            <w:noProof/>
          </w:rPr>
          <w:fldChar w:fldCharType="end"/>
        </w:r>
      </w:p>
    </w:sdtContent>
  </w:sdt>
  <w:p w14:paraId="189B0D8E" w14:textId="77777777" w:rsidR="00211E93" w:rsidRDefault="00211E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39ACC" w14:textId="77777777" w:rsidR="00DA0AD5" w:rsidRDefault="00DA0AD5" w:rsidP="002B6D93">
      <w:r>
        <w:separator/>
      </w:r>
    </w:p>
    <w:p w14:paraId="672E97DA" w14:textId="77777777" w:rsidR="001F1B30" w:rsidRDefault="001F1B30"/>
    <w:p w14:paraId="15050EF8" w14:textId="77777777" w:rsidR="00211E93" w:rsidRDefault="00211E93"/>
  </w:footnote>
  <w:footnote w:type="continuationSeparator" w:id="0">
    <w:p w14:paraId="6A1BE4C3" w14:textId="77777777" w:rsidR="00DA0AD5" w:rsidRDefault="00DA0AD5" w:rsidP="002B6D93">
      <w:r>
        <w:continuationSeparator/>
      </w:r>
    </w:p>
    <w:p w14:paraId="075627FD" w14:textId="77777777" w:rsidR="001F1B30" w:rsidRDefault="001F1B30"/>
    <w:p w14:paraId="0FD7CCDE" w14:textId="77777777" w:rsidR="00211E93" w:rsidRDefault="00211E9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10671C2"/>
    <w:multiLevelType w:val="hybridMultilevel"/>
    <w:tmpl w:val="D21E6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505E26"/>
    <w:multiLevelType w:val="multilevel"/>
    <w:tmpl w:val="486CB1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14367FAF"/>
    <w:multiLevelType w:val="hybridMultilevel"/>
    <w:tmpl w:val="6888C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0"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0733E7"/>
    <w:multiLevelType w:val="hybridMultilevel"/>
    <w:tmpl w:val="A9E67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176B86"/>
    <w:multiLevelType w:val="hybridMultilevel"/>
    <w:tmpl w:val="EACA01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495480"/>
    <w:multiLevelType w:val="multilevel"/>
    <w:tmpl w:val="CF3EF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73A6CE8"/>
    <w:multiLevelType w:val="hybridMultilevel"/>
    <w:tmpl w:val="B074C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9"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8E50A73"/>
    <w:multiLevelType w:val="hybridMultilevel"/>
    <w:tmpl w:val="38183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6"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F673C7"/>
    <w:multiLevelType w:val="hybridMultilevel"/>
    <w:tmpl w:val="B7CE0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C73673"/>
    <w:multiLevelType w:val="hybridMultilevel"/>
    <w:tmpl w:val="52586BC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1"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6"/>
  </w:num>
  <w:num w:numId="3">
    <w:abstractNumId w:val="25"/>
  </w:num>
  <w:num w:numId="4">
    <w:abstractNumId w:val="12"/>
  </w:num>
  <w:num w:numId="5">
    <w:abstractNumId w:val="9"/>
  </w:num>
  <w:num w:numId="6">
    <w:abstractNumId w:val="18"/>
  </w:num>
  <w:num w:numId="7">
    <w:abstractNumId w:val="3"/>
  </w:num>
  <w:num w:numId="8">
    <w:abstractNumId w:val="1"/>
  </w:num>
  <w:num w:numId="9">
    <w:abstractNumId w:val="0"/>
  </w:num>
  <w:num w:numId="10">
    <w:abstractNumId w:val="19"/>
  </w:num>
  <w:num w:numId="11">
    <w:abstractNumId w:val="18"/>
  </w:num>
  <w:num w:numId="12">
    <w:abstractNumId w:val="31"/>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1"/>
  </w:num>
  <w:num w:numId="17">
    <w:abstractNumId w:val="11"/>
  </w:num>
  <w:num w:numId="18">
    <w:abstractNumId w:val="10"/>
  </w:num>
  <w:num w:numId="19">
    <w:abstractNumId w:val="17"/>
  </w:num>
  <w:num w:numId="20">
    <w:abstractNumId w:val="22"/>
  </w:num>
  <w:num w:numId="21">
    <w:abstractNumId w:val="27"/>
  </w:num>
  <w:num w:numId="22">
    <w:abstractNumId w:val="24"/>
  </w:num>
  <w:num w:numId="23">
    <w:abstractNumId w:val="23"/>
  </w:num>
  <w:num w:numId="24">
    <w:abstractNumId w:val="28"/>
  </w:num>
  <w:num w:numId="25">
    <w:abstractNumId w:val="15"/>
  </w:num>
  <w:num w:numId="26">
    <w:abstractNumId w:val="6"/>
  </w:num>
  <w:num w:numId="27">
    <w:abstractNumId w:val="16"/>
  </w:num>
  <w:num w:numId="28">
    <w:abstractNumId w:val="20"/>
  </w:num>
  <w:num w:numId="29">
    <w:abstractNumId w:val="30"/>
  </w:num>
  <w:num w:numId="30">
    <w:abstractNumId w:val="14"/>
  </w:num>
  <w:num w:numId="31">
    <w:abstractNumId w:val="29"/>
  </w:num>
  <w:num w:numId="32">
    <w:abstractNumId w:val="8"/>
  </w:num>
  <w:num w:numId="33">
    <w:abstractNumId w:val="5"/>
  </w:num>
  <w:num w:numId="34">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9420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7F3A"/>
    <w:rsid w:val="00011A88"/>
    <w:rsid w:val="00012381"/>
    <w:rsid w:val="00013A6E"/>
    <w:rsid w:val="00016D7D"/>
    <w:rsid w:val="0002203B"/>
    <w:rsid w:val="00031F36"/>
    <w:rsid w:val="0004006D"/>
    <w:rsid w:val="000442BD"/>
    <w:rsid w:val="00057100"/>
    <w:rsid w:val="00061356"/>
    <w:rsid w:val="00065E86"/>
    <w:rsid w:val="00066B1C"/>
    <w:rsid w:val="000752F4"/>
    <w:rsid w:val="00083A73"/>
    <w:rsid w:val="00087F9C"/>
    <w:rsid w:val="000A10F4"/>
    <w:rsid w:val="000A3A63"/>
    <w:rsid w:val="000B3DE0"/>
    <w:rsid w:val="000C071A"/>
    <w:rsid w:val="000D1D30"/>
    <w:rsid w:val="000D4433"/>
    <w:rsid w:val="000E3350"/>
    <w:rsid w:val="000F73F3"/>
    <w:rsid w:val="00103E77"/>
    <w:rsid w:val="0011494F"/>
    <w:rsid w:val="00121C6C"/>
    <w:rsid w:val="001264D9"/>
    <w:rsid w:val="001272A9"/>
    <w:rsid w:val="00133075"/>
    <w:rsid w:val="00147214"/>
    <w:rsid w:val="00147697"/>
    <w:rsid w:val="001534B2"/>
    <w:rsid w:val="001540AB"/>
    <w:rsid w:val="001612C8"/>
    <w:rsid w:val="001747E2"/>
    <w:rsid w:val="00176EB9"/>
    <w:rsid w:val="0017793A"/>
    <w:rsid w:val="00182C89"/>
    <w:rsid w:val="00183FD1"/>
    <w:rsid w:val="00190C3A"/>
    <w:rsid w:val="00196306"/>
    <w:rsid w:val="001975D1"/>
    <w:rsid w:val="001A3A04"/>
    <w:rsid w:val="001B1937"/>
    <w:rsid w:val="001B2AE2"/>
    <w:rsid w:val="001B4452"/>
    <w:rsid w:val="001B5C15"/>
    <w:rsid w:val="001B796F"/>
    <w:rsid w:val="001C5A63"/>
    <w:rsid w:val="001C5EB6"/>
    <w:rsid w:val="001D5770"/>
    <w:rsid w:val="001F1B30"/>
    <w:rsid w:val="00203EC9"/>
    <w:rsid w:val="002113CF"/>
    <w:rsid w:val="00211E93"/>
    <w:rsid w:val="0022255C"/>
    <w:rsid w:val="0022489D"/>
    <w:rsid w:val="002262F3"/>
    <w:rsid w:val="00230559"/>
    <w:rsid w:val="002332F8"/>
    <w:rsid w:val="00234048"/>
    <w:rsid w:val="00234F75"/>
    <w:rsid w:val="00240F4B"/>
    <w:rsid w:val="002575C5"/>
    <w:rsid w:val="0027231C"/>
    <w:rsid w:val="0027252F"/>
    <w:rsid w:val="0028095A"/>
    <w:rsid w:val="00282D13"/>
    <w:rsid w:val="002839B5"/>
    <w:rsid w:val="00287788"/>
    <w:rsid w:val="002A28F7"/>
    <w:rsid w:val="002A3153"/>
    <w:rsid w:val="002B6D93"/>
    <w:rsid w:val="002C34D4"/>
    <w:rsid w:val="002C3AA4"/>
    <w:rsid w:val="002D3AB5"/>
    <w:rsid w:val="002E463F"/>
    <w:rsid w:val="002E4E9A"/>
    <w:rsid w:val="002E508B"/>
    <w:rsid w:val="002E5F9F"/>
    <w:rsid w:val="002E7849"/>
    <w:rsid w:val="002F7128"/>
    <w:rsid w:val="00300F99"/>
    <w:rsid w:val="00342F8B"/>
    <w:rsid w:val="00361752"/>
    <w:rsid w:val="00374981"/>
    <w:rsid w:val="003810D8"/>
    <w:rsid w:val="003853A4"/>
    <w:rsid w:val="0039725F"/>
    <w:rsid w:val="003A1CC2"/>
    <w:rsid w:val="003C60B5"/>
    <w:rsid w:val="003D0DCC"/>
    <w:rsid w:val="003D1EFE"/>
    <w:rsid w:val="003E1329"/>
    <w:rsid w:val="003F3D8B"/>
    <w:rsid w:val="00400E1D"/>
    <w:rsid w:val="00403D1C"/>
    <w:rsid w:val="004216FF"/>
    <w:rsid w:val="004242C5"/>
    <w:rsid w:val="004339FB"/>
    <w:rsid w:val="004509BE"/>
    <w:rsid w:val="00456560"/>
    <w:rsid w:val="00470223"/>
    <w:rsid w:val="004866AD"/>
    <w:rsid w:val="004A3626"/>
    <w:rsid w:val="004A3E98"/>
    <w:rsid w:val="004B08AC"/>
    <w:rsid w:val="004B2E60"/>
    <w:rsid w:val="004C5600"/>
    <w:rsid w:val="004D13A3"/>
    <w:rsid w:val="004D73C6"/>
    <w:rsid w:val="004E4D9C"/>
    <w:rsid w:val="004E5405"/>
    <w:rsid w:val="004E6CD9"/>
    <w:rsid w:val="004F20E3"/>
    <w:rsid w:val="004F211A"/>
    <w:rsid w:val="004F3159"/>
    <w:rsid w:val="004F4AEF"/>
    <w:rsid w:val="005247AD"/>
    <w:rsid w:val="00534CD4"/>
    <w:rsid w:val="005360B7"/>
    <w:rsid w:val="00536E0B"/>
    <w:rsid w:val="005535E5"/>
    <w:rsid w:val="00560451"/>
    <w:rsid w:val="0057250B"/>
    <w:rsid w:val="00574294"/>
    <w:rsid w:val="005749C5"/>
    <w:rsid w:val="0057670A"/>
    <w:rsid w:val="00581D79"/>
    <w:rsid w:val="0058732F"/>
    <w:rsid w:val="005905B1"/>
    <w:rsid w:val="005914F1"/>
    <w:rsid w:val="005946C7"/>
    <w:rsid w:val="005A016F"/>
    <w:rsid w:val="005A07FF"/>
    <w:rsid w:val="005C0B41"/>
    <w:rsid w:val="005C1770"/>
    <w:rsid w:val="005C2D94"/>
    <w:rsid w:val="005C657D"/>
    <w:rsid w:val="005C683E"/>
    <w:rsid w:val="005D3B59"/>
    <w:rsid w:val="005E3024"/>
    <w:rsid w:val="005F107C"/>
    <w:rsid w:val="0060702F"/>
    <w:rsid w:val="006108B3"/>
    <w:rsid w:val="00622501"/>
    <w:rsid w:val="006237FB"/>
    <w:rsid w:val="0062451E"/>
    <w:rsid w:val="00635D57"/>
    <w:rsid w:val="00640032"/>
    <w:rsid w:val="006418B2"/>
    <w:rsid w:val="00642404"/>
    <w:rsid w:val="00647EFA"/>
    <w:rsid w:val="00652973"/>
    <w:rsid w:val="00653AA1"/>
    <w:rsid w:val="006558CA"/>
    <w:rsid w:val="00657E79"/>
    <w:rsid w:val="006606F5"/>
    <w:rsid w:val="00670ADC"/>
    <w:rsid w:val="0067185E"/>
    <w:rsid w:val="00671D5B"/>
    <w:rsid w:val="006775FA"/>
    <w:rsid w:val="00684973"/>
    <w:rsid w:val="0068544D"/>
    <w:rsid w:val="00687D66"/>
    <w:rsid w:val="00695D08"/>
    <w:rsid w:val="006A27AA"/>
    <w:rsid w:val="006A3602"/>
    <w:rsid w:val="006B1F9F"/>
    <w:rsid w:val="006C382D"/>
    <w:rsid w:val="006D1162"/>
    <w:rsid w:val="006E6ADB"/>
    <w:rsid w:val="006E7F39"/>
    <w:rsid w:val="006F1F96"/>
    <w:rsid w:val="00700B01"/>
    <w:rsid w:val="00702EBF"/>
    <w:rsid w:val="00713414"/>
    <w:rsid w:val="00727EC4"/>
    <w:rsid w:val="00730350"/>
    <w:rsid w:val="007306B1"/>
    <w:rsid w:val="0073516C"/>
    <w:rsid w:val="007403F5"/>
    <w:rsid w:val="007426B3"/>
    <w:rsid w:val="00743353"/>
    <w:rsid w:val="0075096B"/>
    <w:rsid w:val="00751648"/>
    <w:rsid w:val="00754145"/>
    <w:rsid w:val="00760615"/>
    <w:rsid w:val="0076231A"/>
    <w:rsid w:val="00764D03"/>
    <w:rsid w:val="00766597"/>
    <w:rsid w:val="00774F04"/>
    <w:rsid w:val="00774F55"/>
    <w:rsid w:val="00775D8A"/>
    <w:rsid w:val="0077659E"/>
    <w:rsid w:val="00777AD4"/>
    <w:rsid w:val="00780950"/>
    <w:rsid w:val="007809EF"/>
    <w:rsid w:val="00783D2C"/>
    <w:rsid w:val="00792BC2"/>
    <w:rsid w:val="00794F29"/>
    <w:rsid w:val="007A2250"/>
    <w:rsid w:val="007A5759"/>
    <w:rsid w:val="007B3CFE"/>
    <w:rsid w:val="007C19E4"/>
    <w:rsid w:val="007C41A5"/>
    <w:rsid w:val="007C58BE"/>
    <w:rsid w:val="007D080B"/>
    <w:rsid w:val="007D0F02"/>
    <w:rsid w:val="007D4731"/>
    <w:rsid w:val="007E0F64"/>
    <w:rsid w:val="008147A8"/>
    <w:rsid w:val="00816E77"/>
    <w:rsid w:val="00830627"/>
    <w:rsid w:val="00831263"/>
    <w:rsid w:val="00831DB7"/>
    <w:rsid w:val="00832EBF"/>
    <w:rsid w:val="008366CB"/>
    <w:rsid w:val="00837F3A"/>
    <w:rsid w:val="008403DB"/>
    <w:rsid w:val="008450A9"/>
    <w:rsid w:val="008540DD"/>
    <w:rsid w:val="008620F3"/>
    <w:rsid w:val="00863986"/>
    <w:rsid w:val="00866257"/>
    <w:rsid w:val="0087038A"/>
    <w:rsid w:val="00874F24"/>
    <w:rsid w:val="00876230"/>
    <w:rsid w:val="00877D5B"/>
    <w:rsid w:val="00880441"/>
    <w:rsid w:val="00880B83"/>
    <w:rsid w:val="00886B1E"/>
    <w:rsid w:val="00893316"/>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0D34"/>
    <w:rsid w:val="008F2757"/>
    <w:rsid w:val="008F2E4F"/>
    <w:rsid w:val="008F7436"/>
    <w:rsid w:val="0090448C"/>
    <w:rsid w:val="009055E4"/>
    <w:rsid w:val="0091495C"/>
    <w:rsid w:val="00917E9C"/>
    <w:rsid w:val="009261BB"/>
    <w:rsid w:val="00926A3C"/>
    <w:rsid w:val="0093027C"/>
    <w:rsid w:val="0094189B"/>
    <w:rsid w:val="00951C56"/>
    <w:rsid w:val="0095599F"/>
    <w:rsid w:val="0096424B"/>
    <w:rsid w:val="009701C8"/>
    <w:rsid w:val="00972EFD"/>
    <w:rsid w:val="00986616"/>
    <w:rsid w:val="00995398"/>
    <w:rsid w:val="009B32FA"/>
    <w:rsid w:val="009C2C02"/>
    <w:rsid w:val="009C73CF"/>
    <w:rsid w:val="009E00AE"/>
    <w:rsid w:val="009E09D3"/>
    <w:rsid w:val="009E6E74"/>
    <w:rsid w:val="009E7EE1"/>
    <w:rsid w:val="009E7F32"/>
    <w:rsid w:val="00A15100"/>
    <w:rsid w:val="00A30BA1"/>
    <w:rsid w:val="00A37DEE"/>
    <w:rsid w:val="00A433C3"/>
    <w:rsid w:val="00A54BB7"/>
    <w:rsid w:val="00A5643A"/>
    <w:rsid w:val="00A5723C"/>
    <w:rsid w:val="00A707A4"/>
    <w:rsid w:val="00A709D8"/>
    <w:rsid w:val="00A7274B"/>
    <w:rsid w:val="00A73FB8"/>
    <w:rsid w:val="00A75086"/>
    <w:rsid w:val="00A763CB"/>
    <w:rsid w:val="00A801D1"/>
    <w:rsid w:val="00A81F69"/>
    <w:rsid w:val="00A85CFE"/>
    <w:rsid w:val="00A85EBD"/>
    <w:rsid w:val="00AA3484"/>
    <w:rsid w:val="00AA47C3"/>
    <w:rsid w:val="00AA7E7B"/>
    <w:rsid w:val="00AB6D0F"/>
    <w:rsid w:val="00AB7858"/>
    <w:rsid w:val="00AC61A6"/>
    <w:rsid w:val="00AD1BE5"/>
    <w:rsid w:val="00AD1DD2"/>
    <w:rsid w:val="00AD2062"/>
    <w:rsid w:val="00AD2F1D"/>
    <w:rsid w:val="00AE1E46"/>
    <w:rsid w:val="00AE4296"/>
    <w:rsid w:val="00AF0989"/>
    <w:rsid w:val="00AF2191"/>
    <w:rsid w:val="00AF785C"/>
    <w:rsid w:val="00B336AF"/>
    <w:rsid w:val="00B3498C"/>
    <w:rsid w:val="00B43CAD"/>
    <w:rsid w:val="00B5086F"/>
    <w:rsid w:val="00B55A49"/>
    <w:rsid w:val="00B637C0"/>
    <w:rsid w:val="00B64265"/>
    <w:rsid w:val="00B67F76"/>
    <w:rsid w:val="00B70EFF"/>
    <w:rsid w:val="00B7558C"/>
    <w:rsid w:val="00B9194F"/>
    <w:rsid w:val="00BA003B"/>
    <w:rsid w:val="00BA2E8B"/>
    <w:rsid w:val="00BB05E2"/>
    <w:rsid w:val="00BD1111"/>
    <w:rsid w:val="00BD26B6"/>
    <w:rsid w:val="00BE01C6"/>
    <w:rsid w:val="00BE4DAC"/>
    <w:rsid w:val="00BF13F8"/>
    <w:rsid w:val="00C01CFF"/>
    <w:rsid w:val="00C026F2"/>
    <w:rsid w:val="00C02D89"/>
    <w:rsid w:val="00C15B78"/>
    <w:rsid w:val="00C2207B"/>
    <w:rsid w:val="00C22BA0"/>
    <w:rsid w:val="00C2496D"/>
    <w:rsid w:val="00C278D7"/>
    <w:rsid w:val="00C46129"/>
    <w:rsid w:val="00C4624B"/>
    <w:rsid w:val="00C529E8"/>
    <w:rsid w:val="00C5454B"/>
    <w:rsid w:val="00C56BDA"/>
    <w:rsid w:val="00C57C3D"/>
    <w:rsid w:val="00C6013F"/>
    <w:rsid w:val="00C71238"/>
    <w:rsid w:val="00C71561"/>
    <w:rsid w:val="00C747DD"/>
    <w:rsid w:val="00C76325"/>
    <w:rsid w:val="00C8124F"/>
    <w:rsid w:val="00C81513"/>
    <w:rsid w:val="00C84637"/>
    <w:rsid w:val="00C92AD3"/>
    <w:rsid w:val="00CA1009"/>
    <w:rsid w:val="00CA30B4"/>
    <w:rsid w:val="00CA610B"/>
    <w:rsid w:val="00CA72FC"/>
    <w:rsid w:val="00CB56F5"/>
    <w:rsid w:val="00CB6E04"/>
    <w:rsid w:val="00CC2512"/>
    <w:rsid w:val="00CC547F"/>
    <w:rsid w:val="00CD5D21"/>
    <w:rsid w:val="00CE2652"/>
    <w:rsid w:val="00CE7906"/>
    <w:rsid w:val="00CF0E19"/>
    <w:rsid w:val="00D02B00"/>
    <w:rsid w:val="00D10AC5"/>
    <w:rsid w:val="00D27D9B"/>
    <w:rsid w:val="00D3309D"/>
    <w:rsid w:val="00D376DB"/>
    <w:rsid w:val="00D408A5"/>
    <w:rsid w:val="00D40DE9"/>
    <w:rsid w:val="00D41212"/>
    <w:rsid w:val="00D42B45"/>
    <w:rsid w:val="00D660A1"/>
    <w:rsid w:val="00D75416"/>
    <w:rsid w:val="00D75AC2"/>
    <w:rsid w:val="00D92274"/>
    <w:rsid w:val="00D94339"/>
    <w:rsid w:val="00D9707F"/>
    <w:rsid w:val="00D97DD2"/>
    <w:rsid w:val="00DA0AD5"/>
    <w:rsid w:val="00DA1B01"/>
    <w:rsid w:val="00DA1F8E"/>
    <w:rsid w:val="00DA57A4"/>
    <w:rsid w:val="00DB0D07"/>
    <w:rsid w:val="00DB56EB"/>
    <w:rsid w:val="00DC272B"/>
    <w:rsid w:val="00DC39E8"/>
    <w:rsid w:val="00DC4922"/>
    <w:rsid w:val="00DD0A6F"/>
    <w:rsid w:val="00DD3A4E"/>
    <w:rsid w:val="00DD4387"/>
    <w:rsid w:val="00DD51B7"/>
    <w:rsid w:val="00DD788A"/>
    <w:rsid w:val="00DE2205"/>
    <w:rsid w:val="00DE6188"/>
    <w:rsid w:val="00DE6998"/>
    <w:rsid w:val="00DF0054"/>
    <w:rsid w:val="00DF3309"/>
    <w:rsid w:val="00DF5124"/>
    <w:rsid w:val="00DF7F39"/>
    <w:rsid w:val="00E1702C"/>
    <w:rsid w:val="00E20B43"/>
    <w:rsid w:val="00E22EE8"/>
    <w:rsid w:val="00E23ABB"/>
    <w:rsid w:val="00E23E99"/>
    <w:rsid w:val="00E3093A"/>
    <w:rsid w:val="00E33078"/>
    <w:rsid w:val="00E335AB"/>
    <w:rsid w:val="00E33AB6"/>
    <w:rsid w:val="00E4012C"/>
    <w:rsid w:val="00E42A8F"/>
    <w:rsid w:val="00E5223F"/>
    <w:rsid w:val="00E534F0"/>
    <w:rsid w:val="00E66B4F"/>
    <w:rsid w:val="00E741D5"/>
    <w:rsid w:val="00E74474"/>
    <w:rsid w:val="00E80915"/>
    <w:rsid w:val="00E87A6A"/>
    <w:rsid w:val="00E9232A"/>
    <w:rsid w:val="00EA04F6"/>
    <w:rsid w:val="00EA4D1B"/>
    <w:rsid w:val="00EB1D11"/>
    <w:rsid w:val="00EC3DC1"/>
    <w:rsid w:val="00ED2F1C"/>
    <w:rsid w:val="00ED3D05"/>
    <w:rsid w:val="00EE3182"/>
    <w:rsid w:val="00EE64AE"/>
    <w:rsid w:val="00EE6E32"/>
    <w:rsid w:val="00F06445"/>
    <w:rsid w:val="00F07114"/>
    <w:rsid w:val="00F206A7"/>
    <w:rsid w:val="00F3105E"/>
    <w:rsid w:val="00F41591"/>
    <w:rsid w:val="00F41A63"/>
    <w:rsid w:val="00F45BEB"/>
    <w:rsid w:val="00F54523"/>
    <w:rsid w:val="00F54B50"/>
    <w:rsid w:val="00F84544"/>
    <w:rsid w:val="00F85AA7"/>
    <w:rsid w:val="00F8682A"/>
    <w:rsid w:val="00F954FA"/>
    <w:rsid w:val="00F95B1F"/>
    <w:rsid w:val="00F97921"/>
    <w:rsid w:val="00FA05B2"/>
    <w:rsid w:val="00FA68A7"/>
    <w:rsid w:val="00FC0C51"/>
    <w:rsid w:val="00FC2B3C"/>
    <w:rsid w:val="00FD1CD8"/>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colormru v:ext="edit" colors="#104f75,#260859,#004712,#8a2529,#c2a204,#e87d1e"/>
    </o:shapedefaults>
    <o:shapelayout v:ext="edit">
      <o:idmap v:ext="edit" data="1"/>
    </o:shapelayout>
  </w:shapeDefaults>
  <w:decimalSymbol w:val="."/>
  <w:listSeparator w:val=","/>
  <w14:docId w14:val="0E60741D"/>
  <w15:docId w15:val="{D8C11AB7-CFB6-43B5-B590-4CCDD8E43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7D0F02"/>
    <w:pPr>
      <w:spacing w:after="160" w:line="288" w:lineRule="auto"/>
    </w:pPr>
    <w:rPr>
      <w:sz w:val="24"/>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5C683E"/>
    <w:pPr>
      <w:numPr>
        <w:numId w:val="2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rPr>
  </w:style>
  <w:style w:type="paragraph" w:customStyle="1" w:styleId="TableRow">
    <w:name w:val="TableRow"/>
    <w:basedOn w:val="Normal"/>
    <w:link w:val="TableRowChar"/>
    <w:qFormat/>
    <w:rsid w:val="00E20B43"/>
    <w:pPr>
      <w:spacing w:after="0"/>
    </w:pPr>
    <w:rPr>
      <w:color w:val="0D0D0D" w:themeColor="text1" w:themeTint="F2"/>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style>
  <w:style w:type="character" w:customStyle="1" w:styleId="CopyrightSpacingChar">
    <w:name w:val="CopyrightSpacing Char"/>
    <w:link w:val="CopyrightSpacing"/>
    <w:rsid w:val="005D3B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gov.uk/data-protection-how-we-collect-and-share-research-data"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gov.uk/government/publications/national-pupil-database-user-guide-and-supporting-information" TargetMode="External"/><Relationship Id="rId2" Type="http://schemas.openxmlformats.org/officeDocument/2006/relationships/customXml" Target="../customXml/item2.xml"/><Relationship Id="rId16" Type="http://schemas.openxmlformats.org/officeDocument/2006/relationships/hyperlink" Target="https://www.gov.uk/education/data-collection-and-censuses-for-schools" TargetMode="External"/><Relationship Id="rId20" Type="http://schemas.openxmlformats.org/officeDocument/2006/relationships/hyperlink" Target="https://www.gov.uk/contact-df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ico.org.uk/concerns/"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gov.uk/government/publications/dfe-external-data-shar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education/data-collection-and-censuses-for-school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7DCE39-AB92-4048-BD16-472514B227E0}">
  <ds:schemaRefs>
    <ds:schemaRef ds:uri="http://purl.org/dc/terms/"/>
    <ds:schemaRef ds:uri="http://schemas.openxmlformats.org/package/2006/metadata/core-properties"/>
    <ds:schemaRef ds:uri="http://purl.org/dc/dcmitype/"/>
    <ds:schemaRef ds:uri="http://schemas.microsoft.com/office/infopath/2007/PartnerControls"/>
    <ds:schemaRef ds:uri="2a6a4fa4-dce8-465e-bbd1-f17bd35cfe0b"/>
    <ds:schemaRef ds:uri="d87ae06f-ddc7-413d-8f33-efe950f32258"/>
    <ds:schemaRef ds:uri="http://purl.org/dc/elements/1.1/"/>
    <ds:schemaRef ds:uri="http://schemas.microsoft.com/office/2006/metadata/properties"/>
    <ds:schemaRef ds:uri="http://schemas.microsoft.com/office/2006/documentManagement/type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7ECBBDAF-3811-4B86-993A-E24F714C9DEF}">
  <ds:schemaRefs>
    <ds:schemaRef ds:uri="http://schemas.openxmlformats.org/officeDocument/2006/bibliography"/>
  </ds:schemaRefs>
</ds:datastoreItem>
</file>

<file path=customXml/itemProps4.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5.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7</Pages>
  <Words>2006</Words>
  <Characters>11438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Department for Education</Company>
  <LinksUpToDate>false</LinksUpToDate>
  <CharactersWithSpaces>13418</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Julie Stansfield</cp:lastModifiedBy>
  <cp:revision>14</cp:revision>
  <cp:lastPrinted>2013-07-11T10:35:00Z</cp:lastPrinted>
  <dcterms:created xsi:type="dcterms:W3CDTF">2018-02-19T14:52:00Z</dcterms:created>
  <dcterms:modified xsi:type="dcterms:W3CDTF">2023-04-25T13:19:00Z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