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DE" w:rsidRDefault="00FE51ED">
      <w:pPr>
        <w:jc w:val="center"/>
        <w:rPr>
          <w:rFonts w:asciiTheme="minorHAnsi" w:hAnsiTheme="minorHAnsi" w:cs="Arial"/>
          <w:b/>
          <w:sz w:val="28"/>
          <w:szCs w:val="28"/>
        </w:rPr>
      </w:pPr>
      <w:bookmarkStart w:id="0" w:name="_GoBack"/>
      <w:bookmarkEnd w:id="0"/>
      <w:r>
        <w:rPr>
          <w:rFonts w:asciiTheme="minorHAnsi" w:hAnsiTheme="minorHAnsi" w:cs="Arial"/>
          <w:b/>
          <w:sz w:val="28"/>
          <w:szCs w:val="28"/>
        </w:rPr>
        <w:t xml:space="preserve">Lancashire County Council – </w:t>
      </w:r>
      <w:r w:rsidR="00E26423">
        <w:rPr>
          <w:rFonts w:asciiTheme="minorHAnsi" w:hAnsiTheme="minorHAnsi" w:cs="Arial"/>
          <w:b/>
          <w:sz w:val="28"/>
          <w:szCs w:val="28"/>
        </w:rPr>
        <w:t>Singleton Kids Club</w:t>
      </w:r>
    </w:p>
    <w:p w:rsidR="00DC09DE" w:rsidRDefault="00DC09DE">
      <w:pPr>
        <w:jc w:val="center"/>
        <w:rPr>
          <w:rFonts w:asciiTheme="minorHAnsi" w:hAnsiTheme="minorHAnsi" w:cs="Arial"/>
          <w:b/>
          <w:sz w:val="28"/>
          <w:szCs w:val="28"/>
        </w:rPr>
      </w:pPr>
    </w:p>
    <w:p w:rsidR="00DC09DE" w:rsidRDefault="00FE51ED">
      <w:pPr>
        <w:jc w:val="center"/>
        <w:rPr>
          <w:rFonts w:asciiTheme="minorHAnsi" w:hAnsiTheme="minorHAnsi" w:cs="Arial"/>
          <w:b/>
          <w:sz w:val="28"/>
          <w:szCs w:val="28"/>
        </w:rPr>
      </w:pPr>
      <w:r>
        <w:rPr>
          <w:rFonts w:asciiTheme="minorHAnsi" w:hAnsiTheme="minorHAnsi" w:cs="Arial"/>
          <w:b/>
          <w:sz w:val="28"/>
          <w:szCs w:val="28"/>
        </w:rPr>
        <w:t xml:space="preserve">Before &amp; After School Club </w:t>
      </w:r>
      <w:r w:rsidR="00E26423">
        <w:rPr>
          <w:rFonts w:asciiTheme="minorHAnsi" w:hAnsiTheme="minorHAnsi" w:cs="Arial"/>
          <w:b/>
          <w:sz w:val="28"/>
          <w:szCs w:val="28"/>
        </w:rPr>
        <w:t>–</w:t>
      </w:r>
      <w:r w:rsidR="004B4BE4">
        <w:rPr>
          <w:rFonts w:asciiTheme="minorHAnsi" w:hAnsiTheme="minorHAnsi" w:cs="Arial"/>
          <w:b/>
          <w:sz w:val="28"/>
          <w:szCs w:val="28"/>
        </w:rPr>
        <w:t>Supervisor/</w:t>
      </w:r>
      <w:r>
        <w:rPr>
          <w:rFonts w:asciiTheme="minorHAnsi" w:hAnsiTheme="minorHAnsi" w:cs="Arial"/>
          <w:b/>
          <w:sz w:val="28"/>
          <w:szCs w:val="28"/>
        </w:rPr>
        <w:t xml:space="preserve"> </w:t>
      </w:r>
      <w:r w:rsidR="00E26423">
        <w:rPr>
          <w:rFonts w:asciiTheme="minorHAnsi" w:hAnsiTheme="minorHAnsi" w:cs="Arial"/>
          <w:b/>
          <w:sz w:val="28"/>
          <w:szCs w:val="28"/>
        </w:rPr>
        <w:t>Day to Day Lead</w:t>
      </w:r>
    </w:p>
    <w:p w:rsidR="00DC09DE" w:rsidRDefault="00DC09DE">
      <w:pPr>
        <w:jc w:val="center"/>
        <w:rPr>
          <w:rFonts w:asciiTheme="minorHAnsi" w:hAnsiTheme="minorHAnsi" w:cs="Arial"/>
          <w:b/>
          <w:sz w:val="28"/>
          <w:szCs w:val="28"/>
        </w:rPr>
      </w:pPr>
    </w:p>
    <w:p w:rsidR="00DC09DE" w:rsidRDefault="00FE51ED">
      <w:pPr>
        <w:jc w:val="center"/>
        <w:rPr>
          <w:rFonts w:asciiTheme="minorHAnsi" w:hAnsiTheme="minorHAnsi" w:cs="Arial"/>
          <w:b/>
          <w:sz w:val="28"/>
          <w:szCs w:val="28"/>
        </w:rPr>
      </w:pPr>
      <w:r>
        <w:rPr>
          <w:rFonts w:asciiTheme="minorHAnsi" w:hAnsiTheme="minorHAnsi" w:cs="Arial"/>
          <w:b/>
          <w:sz w:val="28"/>
          <w:szCs w:val="28"/>
        </w:rPr>
        <w:t>Job Description</w:t>
      </w:r>
    </w:p>
    <w:p w:rsidR="00DC09DE" w:rsidRDefault="00DC09DE">
      <w:pPr>
        <w:jc w:val="center"/>
        <w:rPr>
          <w:rFonts w:asciiTheme="minorHAnsi" w:hAnsiTheme="minorHAnsi" w:cs="Arial"/>
          <w:sz w:val="28"/>
          <w:szCs w:val="28"/>
        </w:rPr>
      </w:pPr>
    </w:p>
    <w:p w:rsidR="00621C82" w:rsidRDefault="00621C82">
      <w:pPr>
        <w:rPr>
          <w:rFonts w:asciiTheme="minorHAnsi" w:hAnsiTheme="minorHAnsi" w:cs="Arial"/>
          <w:b/>
          <w:u w:val="single"/>
        </w:rPr>
      </w:pPr>
    </w:p>
    <w:p w:rsidR="00DC09DE" w:rsidRDefault="00FE51ED">
      <w:pPr>
        <w:rPr>
          <w:rFonts w:asciiTheme="minorHAnsi" w:hAnsiTheme="minorHAnsi" w:cs="Arial"/>
          <w:b/>
          <w:u w:val="single"/>
        </w:rPr>
      </w:pPr>
      <w:r>
        <w:rPr>
          <w:rFonts w:asciiTheme="minorHAnsi" w:hAnsiTheme="minorHAnsi" w:cs="Arial"/>
          <w:b/>
          <w:u w:val="single"/>
        </w:rPr>
        <w:t>Job Purpose</w:t>
      </w:r>
    </w:p>
    <w:p w:rsidR="00DC09DE" w:rsidRDefault="00DC09DE">
      <w:pPr>
        <w:rPr>
          <w:rFonts w:asciiTheme="minorHAnsi" w:hAnsiTheme="minorHAnsi" w:cs="Arial"/>
        </w:rPr>
      </w:pPr>
    </w:p>
    <w:p w:rsidR="00DC09DE" w:rsidRDefault="00FE51ED">
      <w:pPr>
        <w:rPr>
          <w:rFonts w:asciiTheme="minorHAnsi" w:hAnsiTheme="minorHAnsi" w:cs="Arial"/>
        </w:rPr>
      </w:pPr>
      <w:r>
        <w:rPr>
          <w:rFonts w:asciiTheme="minorHAnsi" w:hAnsiTheme="minorHAnsi" w:cs="Arial"/>
        </w:rPr>
        <w:t xml:space="preserve">To provide a stimulating, varied program of play and learning activities within the club.  To </w:t>
      </w:r>
      <w:r w:rsidR="00E26423">
        <w:rPr>
          <w:rFonts w:asciiTheme="minorHAnsi" w:hAnsiTheme="minorHAnsi" w:cs="Arial"/>
        </w:rPr>
        <w:t xml:space="preserve">lead in the Day to Day running </w:t>
      </w:r>
      <w:r>
        <w:rPr>
          <w:rFonts w:asciiTheme="minorHAnsi" w:hAnsiTheme="minorHAnsi" w:cs="Arial"/>
        </w:rPr>
        <w:t xml:space="preserve">of the Before &amp; After School Club.   </w:t>
      </w:r>
    </w:p>
    <w:p w:rsidR="00DC09DE" w:rsidRDefault="00DC09DE">
      <w:pPr>
        <w:rPr>
          <w:rFonts w:asciiTheme="minorHAnsi" w:hAnsiTheme="minorHAnsi" w:cs="Arial"/>
        </w:rPr>
      </w:pPr>
    </w:p>
    <w:p w:rsidR="00DC09DE" w:rsidRDefault="00FE51ED">
      <w:pPr>
        <w:rPr>
          <w:rFonts w:asciiTheme="minorHAnsi" w:hAnsiTheme="minorHAnsi" w:cs="Arial"/>
        </w:rPr>
      </w:pPr>
      <w:r>
        <w:rPr>
          <w:rFonts w:asciiTheme="minorHAnsi" w:hAnsiTheme="minorHAnsi" w:cs="Arial"/>
          <w:b/>
        </w:rPr>
        <w:t>Line Manager:</w:t>
      </w:r>
      <w:r>
        <w:rPr>
          <w:rFonts w:asciiTheme="minorHAnsi" w:hAnsiTheme="minorHAnsi" w:cs="Arial"/>
        </w:rPr>
        <w:tab/>
      </w:r>
      <w:r>
        <w:rPr>
          <w:rFonts w:asciiTheme="minorHAnsi" w:hAnsiTheme="minorHAnsi" w:cs="Arial"/>
        </w:rPr>
        <w:tab/>
      </w:r>
      <w:r>
        <w:rPr>
          <w:rFonts w:asciiTheme="minorHAnsi" w:hAnsiTheme="minorHAnsi" w:cs="Arial"/>
        </w:rPr>
        <w:tab/>
      </w:r>
      <w:r w:rsidR="00BD4063">
        <w:rPr>
          <w:rFonts w:asciiTheme="minorHAnsi" w:hAnsiTheme="minorHAnsi" w:cs="Arial"/>
        </w:rPr>
        <w:t xml:space="preserve">Chair of </w:t>
      </w:r>
      <w:proofErr w:type="gramStart"/>
      <w:r w:rsidR="00BD4063">
        <w:rPr>
          <w:rFonts w:asciiTheme="minorHAnsi" w:hAnsiTheme="minorHAnsi" w:cs="Arial"/>
        </w:rPr>
        <w:t>VMC  or</w:t>
      </w:r>
      <w:proofErr w:type="gramEnd"/>
      <w:r w:rsidR="00BD4063">
        <w:rPr>
          <w:rFonts w:asciiTheme="minorHAnsi" w:hAnsiTheme="minorHAnsi" w:cs="Arial"/>
        </w:rPr>
        <w:t xml:space="preserve"> if unavailable - </w:t>
      </w:r>
      <w:proofErr w:type="spellStart"/>
      <w:r w:rsidR="00E26423">
        <w:rPr>
          <w:rFonts w:asciiTheme="minorHAnsi" w:hAnsiTheme="minorHAnsi" w:cs="Arial"/>
        </w:rPr>
        <w:t>Headteacher</w:t>
      </w:r>
      <w:proofErr w:type="spellEnd"/>
    </w:p>
    <w:p w:rsidR="00DC09DE" w:rsidRDefault="00FE51ED">
      <w:pPr>
        <w:rPr>
          <w:rFonts w:asciiTheme="minorHAnsi" w:hAnsiTheme="minorHAnsi" w:cs="Arial"/>
        </w:rPr>
      </w:pPr>
      <w:r>
        <w:rPr>
          <w:rFonts w:asciiTheme="minorHAnsi" w:hAnsiTheme="minorHAnsi" w:cs="Arial"/>
          <w:b/>
        </w:rPr>
        <w:t>Responsible for:</w:t>
      </w:r>
      <w:r>
        <w:rPr>
          <w:rFonts w:asciiTheme="minorHAnsi" w:hAnsiTheme="minorHAnsi" w:cs="Arial"/>
        </w:rPr>
        <w:tab/>
      </w:r>
      <w:r>
        <w:rPr>
          <w:rFonts w:asciiTheme="minorHAnsi" w:hAnsiTheme="minorHAnsi" w:cs="Arial"/>
        </w:rPr>
        <w:tab/>
      </w:r>
      <w:r w:rsidR="00E26423">
        <w:rPr>
          <w:rFonts w:asciiTheme="minorHAnsi" w:hAnsiTheme="minorHAnsi" w:cs="Arial"/>
        </w:rPr>
        <w:t>Kids Clubs Assistants</w:t>
      </w:r>
    </w:p>
    <w:p w:rsidR="00DC09DE" w:rsidRDefault="00FE51ED">
      <w:pPr>
        <w:ind w:left="2880" w:hanging="2880"/>
        <w:rPr>
          <w:rFonts w:asciiTheme="minorHAnsi" w:hAnsiTheme="minorHAnsi" w:cs="Arial"/>
        </w:rPr>
      </w:pPr>
      <w:r>
        <w:rPr>
          <w:rFonts w:asciiTheme="minorHAnsi" w:hAnsiTheme="minorHAnsi" w:cs="Arial"/>
          <w:b/>
        </w:rPr>
        <w:t>Working relationships:</w:t>
      </w:r>
      <w:r>
        <w:rPr>
          <w:rFonts w:asciiTheme="minorHAnsi" w:hAnsiTheme="minorHAnsi" w:cs="Arial"/>
        </w:rPr>
        <w:tab/>
        <w:t>Children attending the club, their parents or carers, staff, volunteers, registered Authorities, funding bodies.</w:t>
      </w:r>
    </w:p>
    <w:p w:rsidR="00DC09DE" w:rsidRDefault="00DC09DE">
      <w:pPr>
        <w:rPr>
          <w:rFonts w:asciiTheme="minorHAnsi" w:hAnsiTheme="minorHAnsi" w:cs="Arial"/>
        </w:rPr>
      </w:pPr>
    </w:p>
    <w:p w:rsidR="00DC09DE" w:rsidRDefault="00DC09DE">
      <w:pPr>
        <w:rPr>
          <w:rFonts w:asciiTheme="minorHAnsi" w:hAnsiTheme="minorHAnsi" w:cs="Arial"/>
        </w:rPr>
      </w:pPr>
    </w:p>
    <w:p w:rsidR="00DC09DE" w:rsidRDefault="00FE51ED">
      <w:pPr>
        <w:rPr>
          <w:rFonts w:asciiTheme="minorHAnsi" w:hAnsiTheme="minorHAnsi" w:cs="Arial"/>
        </w:rPr>
      </w:pPr>
      <w:r>
        <w:rPr>
          <w:rFonts w:asciiTheme="minorHAnsi" w:hAnsiTheme="minorHAnsi" w:cs="Arial"/>
          <w:b/>
          <w:u w:val="single"/>
        </w:rPr>
        <w:t>Responsibilities</w:t>
      </w:r>
      <w:r>
        <w:rPr>
          <w:rFonts w:asciiTheme="minorHAnsi" w:hAnsiTheme="minorHAnsi" w:cs="Arial"/>
        </w:rPr>
        <w:t xml:space="preserve"> – The </w:t>
      </w:r>
      <w:r w:rsidR="00E26423">
        <w:rPr>
          <w:rFonts w:asciiTheme="minorHAnsi" w:hAnsiTheme="minorHAnsi" w:cs="Arial"/>
        </w:rPr>
        <w:t>Day to Day Lead</w:t>
      </w:r>
      <w:r>
        <w:rPr>
          <w:rFonts w:asciiTheme="minorHAnsi" w:hAnsiTheme="minorHAnsi" w:cs="Arial"/>
        </w:rPr>
        <w:t xml:space="preserve"> will:</w:t>
      </w:r>
    </w:p>
    <w:p w:rsidR="00DC09DE" w:rsidRDefault="00DC09DE">
      <w:pPr>
        <w:rPr>
          <w:rFonts w:asciiTheme="minorHAnsi" w:hAnsiTheme="minorHAnsi" w:cs="Arial"/>
        </w:rPr>
      </w:pPr>
    </w:p>
    <w:p w:rsidR="00DC09DE" w:rsidRDefault="00FE51ED">
      <w:pPr>
        <w:pStyle w:val="ListParagraph"/>
        <w:numPr>
          <w:ilvl w:val="0"/>
          <w:numId w:val="9"/>
        </w:numPr>
        <w:rPr>
          <w:rFonts w:asciiTheme="minorHAnsi" w:hAnsiTheme="minorHAnsi" w:cs="Arial"/>
        </w:rPr>
      </w:pPr>
      <w:r>
        <w:rPr>
          <w:rFonts w:asciiTheme="minorHAnsi" w:hAnsiTheme="minorHAnsi" w:cs="Arial"/>
        </w:rPr>
        <w:t xml:space="preserve">Ensure a high standard of care and education is provided for </w:t>
      </w:r>
      <w:r w:rsidR="00725BAE">
        <w:rPr>
          <w:rFonts w:asciiTheme="minorHAnsi" w:hAnsiTheme="minorHAnsi" w:cs="Arial"/>
        </w:rPr>
        <w:t>all children attending the club in accordance with the ethos of Singleton school</w:t>
      </w:r>
    </w:p>
    <w:p w:rsidR="00DC09DE" w:rsidRDefault="00E26423">
      <w:pPr>
        <w:pStyle w:val="ListParagraph"/>
        <w:numPr>
          <w:ilvl w:val="0"/>
          <w:numId w:val="9"/>
        </w:numPr>
        <w:rPr>
          <w:rFonts w:asciiTheme="minorHAnsi" w:hAnsiTheme="minorHAnsi" w:cs="Arial"/>
        </w:rPr>
      </w:pPr>
      <w:r>
        <w:rPr>
          <w:rFonts w:asciiTheme="minorHAnsi" w:hAnsiTheme="minorHAnsi" w:cs="Arial"/>
        </w:rPr>
        <w:t>To Lead on</w:t>
      </w:r>
      <w:r w:rsidR="00137D82">
        <w:rPr>
          <w:rFonts w:asciiTheme="minorHAnsi" w:hAnsiTheme="minorHAnsi" w:cs="Arial"/>
        </w:rPr>
        <w:t xml:space="preserve"> organising</w:t>
      </w:r>
      <w:r>
        <w:rPr>
          <w:rFonts w:asciiTheme="minorHAnsi" w:hAnsiTheme="minorHAnsi" w:cs="Arial"/>
        </w:rPr>
        <w:t xml:space="preserve"> the ordering / purchasing of food and p</w:t>
      </w:r>
      <w:r w:rsidR="00FE51ED">
        <w:rPr>
          <w:rFonts w:asciiTheme="minorHAnsi" w:hAnsiTheme="minorHAnsi" w:cs="Arial"/>
        </w:rPr>
        <w:t>repare a healthy and nutritious snack at the session</w:t>
      </w:r>
      <w:r>
        <w:rPr>
          <w:rFonts w:asciiTheme="minorHAnsi" w:hAnsiTheme="minorHAnsi" w:cs="Arial"/>
        </w:rPr>
        <w:t>, complying with Health &amp; Safety guidelines at all times.</w:t>
      </w:r>
      <w:r w:rsidR="00137D82">
        <w:rPr>
          <w:rFonts w:asciiTheme="minorHAnsi" w:hAnsiTheme="minorHAnsi" w:cs="Arial"/>
        </w:rPr>
        <w:t xml:space="preserve"> (prepare a rota)</w:t>
      </w:r>
    </w:p>
    <w:p w:rsidR="00C116A7" w:rsidRDefault="00C116A7">
      <w:pPr>
        <w:pStyle w:val="ListParagraph"/>
        <w:numPr>
          <w:ilvl w:val="0"/>
          <w:numId w:val="9"/>
        </w:numPr>
        <w:rPr>
          <w:rFonts w:asciiTheme="minorHAnsi" w:hAnsiTheme="minorHAnsi" w:cs="Arial"/>
        </w:rPr>
      </w:pPr>
      <w:r>
        <w:rPr>
          <w:rFonts w:asciiTheme="minorHAnsi" w:hAnsiTheme="minorHAnsi" w:cs="Arial"/>
        </w:rPr>
        <w:t xml:space="preserve">To </w:t>
      </w:r>
      <w:r w:rsidR="002F5CCE">
        <w:rPr>
          <w:rFonts w:asciiTheme="minorHAnsi" w:hAnsiTheme="minorHAnsi" w:cs="Arial"/>
        </w:rPr>
        <w:t>lead</w:t>
      </w:r>
      <w:r>
        <w:rPr>
          <w:rFonts w:asciiTheme="minorHAnsi" w:hAnsiTheme="minorHAnsi" w:cs="Arial"/>
        </w:rPr>
        <w:t xml:space="preserve"> on the implementation of </w:t>
      </w:r>
      <w:r w:rsidR="002F5CCE">
        <w:rPr>
          <w:rFonts w:asciiTheme="minorHAnsi" w:hAnsiTheme="minorHAnsi" w:cs="Arial"/>
        </w:rPr>
        <w:t>planned</w:t>
      </w:r>
      <w:r>
        <w:rPr>
          <w:rFonts w:asciiTheme="minorHAnsi" w:hAnsiTheme="minorHAnsi" w:cs="Arial"/>
        </w:rPr>
        <w:t xml:space="preserve"> activities in the absence of the Planning Lead.</w:t>
      </w:r>
    </w:p>
    <w:p w:rsidR="00DC09DE" w:rsidRDefault="00FE51ED">
      <w:pPr>
        <w:pStyle w:val="ListParagraph"/>
        <w:numPr>
          <w:ilvl w:val="0"/>
          <w:numId w:val="9"/>
        </w:numPr>
        <w:rPr>
          <w:rFonts w:asciiTheme="minorHAnsi" w:hAnsiTheme="minorHAnsi" w:cs="Arial"/>
        </w:rPr>
      </w:pPr>
      <w:r>
        <w:rPr>
          <w:rFonts w:asciiTheme="minorHAnsi" w:hAnsiTheme="minorHAnsi" w:cs="Arial"/>
        </w:rPr>
        <w:t>Provide safe and appropriate play opportunities, preparing activities that are planned for individual children upon their age and stages of development.</w:t>
      </w:r>
    </w:p>
    <w:p w:rsidR="00DC09DE" w:rsidRDefault="00FE51ED">
      <w:pPr>
        <w:pStyle w:val="ListParagraph"/>
        <w:numPr>
          <w:ilvl w:val="0"/>
          <w:numId w:val="9"/>
        </w:numPr>
        <w:rPr>
          <w:rFonts w:asciiTheme="minorHAnsi" w:hAnsiTheme="minorHAnsi" w:cs="Arial"/>
        </w:rPr>
      </w:pPr>
      <w:r>
        <w:rPr>
          <w:rFonts w:asciiTheme="minorHAnsi" w:hAnsiTheme="minorHAnsi" w:cs="Arial"/>
        </w:rPr>
        <w:t>Encourage parental involvement and support.</w:t>
      </w:r>
    </w:p>
    <w:p w:rsidR="00DC09DE" w:rsidRDefault="00FE51ED">
      <w:pPr>
        <w:pStyle w:val="ListParagraph"/>
        <w:numPr>
          <w:ilvl w:val="0"/>
          <w:numId w:val="9"/>
        </w:numPr>
        <w:rPr>
          <w:rFonts w:asciiTheme="minorHAnsi" w:hAnsiTheme="minorHAnsi" w:cs="Arial"/>
        </w:rPr>
      </w:pPr>
      <w:r>
        <w:rPr>
          <w:rFonts w:asciiTheme="minorHAnsi" w:hAnsiTheme="minorHAnsi" w:cs="Arial"/>
        </w:rPr>
        <w:t>Keep confidential any information regarding children and their families, as appropriate.</w:t>
      </w:r>
    </w:p>
    <w:p w:rsidR="002A7982" w:rsidRDefault="002A7982" w:rsidP="002A7982">
      <w:pPr>
        <w:pStyle w:val="ListParagraph"/>
        <w:numPr>
          <w:ilvl w:val="0"/>
          <w:numId w:val="9"/>
        </w:numPr>
        <w:rPr>
          <w:rFonts w:asciiTheme="minorHAnsi" w:hAnsiTheme="minorHAnsi" w:cs="Arial"/>
        </w:rPr>
      </w:pPr>
      <w:r>
        <w:rPr>
          <w:rFonts w:asciiTheme="minorHAnsi" w:hAnsiTheme="minorHAnsi" w:cs="Arial"/>
        </w:rPr>
        <w:t>Attend meetings as appropriate.</w:t>
      </w:r>
    </w:p>
    <w:p w:rsidR="00DC09DE" w:rsidRPr="002A7982" w:rsidRDefault="00FE51ED" w:rsidP="002A7982">
      <w:pPr>
        <w:pStyle w:val="ListParagraph"/>
        <w:numPr>
          <w:ilvl w:val="0"/>
          <w:numId w:val="9"/>
        </w:numPr>
        <w:rPr>
          <w:rFonts w:asciiTheme="minorHAnsi" w:hAnsiTheme="minorHAnsi" w:cs="Arial"/>
        </w:rPr>
      </w:pPr>
      <w:r w:rsidRPr="002A7982">
        <w:rPr>
          <w:rFonts w:asciiTheme="minorHAnsi" w:hAnsiTheme="minorHAnsi" w:cs="Arial"/>
        </w:rPr>
        <w:t>Follow Policies and Procedures at all times.</w:t>
      </w:r>
    </w:p>
    <w:p w:rsidR="00DC09DE" w:rsidRDefault="00FE51ED">
      <w:pPr>
        <w:pStyle w:val="ListParagraph"/>
        <w:numPr>
          <w:ilvl w:val="0"/>
          <w:numId w:val="9"/>
        </w:numPr>
        <w:rPr>
          <w:rFonts w:asciiTheme="minorHAnsi" w:hAnsiTheme="minorHAnsi" w:cs="Arial"/>
        </w:rPr>
      </w:pPr>
      <w:r>
        <w:rPr>
          <w:rFonts w:asciiTheme="minorHAnsi" w:hAnsiTheme="minorHAnsi" w:cs="Arial"/>
        </w:rPr>
        <w:t>Ensure the availability of appropriate learning aids, materials and equipment.</w:t>
      </w:r>
    </w:p>
    <w:p w:rsidR="00DC09DE" w:rsidRDefault="00FE51ED">
      <w:pPr>
        <w:pStyle w:val="ListParagraph"/>
        <w:numPr>
          <w:ilvl w:val="0"/>
          <w:numId w:val="9"/>
        </w:numPr>
        <w:rPr>
          <w:rFonts w:asciiTheme="minorHAnsi" w:hAnsiTheme="minorHAnsi" w:cs="Arial"/>
        </w:rPr>
      </w:pPr>
      <w:r>
        <w:rPr>
          <w:rFonts w:asciiTheme="minorHAnsi" w:hAnsiTheme="minorHAnsi" w:cs="Arial"/>
        </w:rPr>
        <w:t>Administer first aid when necessary.</w:t>
      </w:r>
    </w:p>
    <w:p w:rsidR="00D303BB" w:rsidRDefault="00D303BB">
      <w:pPr>
        <w:pStyle w:val="ListParagraph"/>
        <w:numPr>
          <w:ilvl w:val="0"/>
          <w:numId w:val="9"/>
        </w:numPr>
        <w:rPr>
          <w:rFonts w:asciiTheme="minorHAnsi" w:hAnsiTheme="minorHAnsi" w:cs="Arial"/>
        </w:rPr>
      </w:pPr>
      <w:r>
        <w:rPr>
          <w:rFonts w:asciiTheme="minorHAnsi" w:hAnsiTheme="minorHAnsi" w:cs="Arial"/>
        </w:rPr>
        <w:t xml:space="preserve">To lead / direct the staff </w:t>
      </w:r>
      <w:r w:rsidR="002F5CCE">
        <w:rPr>
          <w:rFonts w:asciiTheme="minorHAnsi" w:hAnsiTheme="minorHAnsi" w:cs="Arial"/>
        </w:rPr>
        <w:t>to ensure that the resources / r</w:t>
      </w:r>
      <w:r>
        <w:rPr>
          <w:rFonts w:asciiTheme="minorHAnsi" w:hAnsiTheme="minorHAnsi" w:cs="Arial"/>
        </w:rPr>
        <w:t>oom are kept tidy</w:t>
      </w:r>
      <w:r w:rsidR="00861CBB">
        <w:rPr>
          <w:rFonts w:asciiTheme="minorHAnsi" w:hAnsiTheme="minorHAnsi" w:cs="Arial"/>
        </w:rPr>
        <w:t>, clean (including the sink and checking the fridge)</w:t>
      </w:r>
      <w:r>
        <w:rPr>
          <w:rFonts w:asciiTheme="minorHAnsi" w:hAnsiTheme="minorHAnsi" w:cs="Arial"/>
        </w:rPr>
        <w:t xml:space="preserve"> and organised at all times.</w:t>
      </w:r>
    </w:p>
    <w:p w:rsidR="002F5CCE" w:rsidRDefault="002F5CCE">
      <w:pPr>
        <w:pStyle w:val="ListParagraph"/>
        <w:numPr>
          <w:ilvl w:val="0"/>
          <w:numId w:val="9"/>
        </w:numPr>
        <w:rPr>
          <w:rFonts w:asciiTheme="minorHAnsi" w:hAnsiTheme="minorHAnsi" w:cs="Arial"/>
        </w:rPr>
      </w:pPr>
      <w:r>
        <w:rPr>
          <w:rFonts w:asciiTheme="minorHAnsi" w:hAnsiTheme="minorHAnsi" w:cs="Arial"/>
        </w:rPr>
        <w:t>Responsibility for organising sickness cover</w:t>
      </w:r>
    </w:p>
    <w:p w:rsidR="00B3671E" w:rsidRPr="00B3671E" w:rsidRDefault="00B3671E" w:rsidP="00B3671E">
      <w:pPr>
        <w:pStyle w:val="ListParagraph"/>
        <w:rPr>
          <w:rFonts w:asciiTheme="minorHAnsi" w:hAnsiTheme="minorHAnsi" w:cs="Arial"/>
        </w:rPr>
      </w:pPr>
    </w:p>
    <w:p w:rsidR="00DC09DE" w:rsidRDefault="00FE51ED">
      <w:pPr>
        <w:rPr>
          <w:rFonts w:asciiTheme="minorHAnsi" w:hAnsiTheme="minorHAnsi" w:cs="Arial"/>
          <w:b/>
        </w:rPr>
      </w:pPr>
      <w:r>
        <w:rPr>
          <w:rFonts w:asciiTheme="minorHAnsi" w:hAnsiTheme="minorHAnsi" w:cs="Arial"/>
          <w:b/>
        </w:rPr>
        <w:t xml:space="preserve">Financial </w:t>
      </w:r>
    </w:p>
    <w:p w:rsidR="00DC09DE" w:rsidRDefault="00DC09DE">
      <w:pPr>
        <w:rPr>
          <w:rFonts w:asciiTheme="minorHAnsi" w:hAnsiTheme="minorHAnsi" w:cs="Arial"/>
        </w:rPr>
      </w:pPr>
    </w:p>
    <w:p w:rsidR="00C116A7" w:rsidRDefault="00C116A7" w:rsidP="00C116A7">
      <w:pPr>
        <w:numPr>
          <w:ilvl w:val="0"/>
          <w:numId w:val="2"/>
        </w:numPr>
        <w:rPr>
          <w:rFonts w:asciiTheme="minorHAnsi" w:hAnsiTheme="minorHAnsi" w:cs="Arial"/>
        </w:rPr>
      </w:pPr>
      <w:r w:rsidRPr="00C116A7">
        <w:rPr>
          <w:rFonts w:asciiTheme="minorHAnsi" w:hAnsiTheme="minorHAnsi" w:cs="Arial"/>
        </w:rPr>
        <w:t>Be responsible for keeping an accurate log of the Petty cash</w:t>
      </w:r>
      <w:r w:rsidR="00B3671E">
        <w:rPr>
          <w:rFonts w:asciiTheme="minorHAnsi" w:hAnsiTheme="minorHAnsi" w:cs="Arial"/>
        </w:rPr>
        <w:t xml:space="preserve"> and its </w:t>
      </w:r>
      <w:r w:rsidR="00F54727">
        <w:rPr>
          <w:rFonts w:asciiTheme="minorHAnsi" w:hAnsiTheme="minorHAnsi" w:cs="Arial"/>
        </w:rPr>
        <w:t>safekeeping</w:t>
      </w:r>
      <w:r w:rsidRPr="00C116A7">
        <w:rPr>
          <w:rFonts w:asciiTheme="minorHAnsi" w:hAnsiTheme="minorHAnsi" w:cs="Arial"/>
        </w:rPr>
        <w:t>, ensuring there are receipts and recording them on th</w:t>
      </w:r>
      <w:r>
        <w:rPr>
          <w:rFonts w:asciiTheme="minorHAnsi" w:hAnsiTheme="minorHAnsi" w:cs="Arial"/>
        </w:rPr>
        <w:t>e Petty Cash Monthly Log sheet.</w:t>
      </w:r>
      <w:r w:rsidR="002B7AD3">
        <w:rPr>
          <w:rFonts w:asciiTheme="minorHAnsi" w:hAnsiTheme="minorHAnsi" w:cs="Arial"/>
        </w:rPr>
        <w:t xml:space="preserve"> Ensure that there is sufficient Petty Cash at all times.</w:t>
      </w:r>
    </w:p>
    <w:p w:rsidR="00C116A7" w:rsidRPr="00C116A7" w:rsidRDefault="00C116A7" w:rsidP="00C116A7">
      <w:pPr>
        <w:pStyle w:val="ListParagraph"/>
        <w:numPr>
          <w:ilvl w:val="0"/>
          <w:numId w:val="2"/>
        </w:numPr>
        <w:rPr>
          <w:rFonts w:asciiTheme="minorHAnsi" w:hAnsiTheme="minorHAnsi" w:cs="Arial"/>
        </w:rPr>
      </w:pPr>
      <w:r w:rsidRPr="00C116A7">
        <w:rPr>
          <w:rFonts w:asciiTheme="minorHAnsi" w:hAnsiTheme="minorHAnsi" w:cs="Arial"/>
        </w:rPr>
        <w:t>Be responsible for ordering stationery required for the Day to Day running of the club such as Receipt books, accident books and ensure that the costs are recorded accurately.</w:t>
      </w:r>
    </w:p>
    <w:p w:rsidR="00C116A7" w:rsidRDefault="00C116A7" w:rsidP="00C116A7">
      <w:pPr>
        <w:numPr>
          <w:ilvl w:val="0"/>
          <w:numId w:val="2"/>
        </w:numPr>
        <w:rPr>
          <w:rFonts w:asciiTheme="minorHAnsi" w:hAnsiTheme="minorHAnsi" w:cs="Arial"/>
        </w:rPr>
      </w:pPr>
      <w:r>
        <w:rPr>
          <w:rFonts w:asciiTheme="minorHAnsi" w:hAnsiTheme="minorHAnsi" w:cs="Arial"/>
        </w:rPr>
        <w:lastRenderedPageBreak/>
        <w:t>Be responsible for the ensuring staff time sheets are checked</w:t>
      </w:r>
      <w:r w:rsidR="00BD4063">
        <w:rPr>
          <w:rFonts w:asciiTheme="minorHAnsi" w:hAnsiTheme="minorHAnsi" w:cs="Arial"/>
        </w:rPr>
        <w:t xml:space="preserve"> and signed and submitted monthly</w:t>
      </w:r>
      <w:r>
        <w:rPr>
          <w:rFonts w:asciiTheme="minorHAnsi" w:hAnsiTheme="minorHAnsi" w:cs="Arial"/>
        </w:rPr>
        <w:t xml:space="preserve"> to the School Office.</w:t>
      </w:r>
    </w:p>
    <w:p w:rsidR="00C116A7" w:rsidRPr="00C116A7" w:rsidRDefault="00C116A7" w:rsidP="00C116A7">
      <w:pPr>
        <w:numPr>
          <w:ilvl w:val="0"/>
          <w:numId w:val="2"/>
        </w:numPr>
        <w:rPr>
          <w:rFonts w:asciiTheme="minorHAnsi" w:hAnsiTheme="minorHAnsi" w:cs="Arial"/>
        </w:rPr>
      </w:pPr>
      <w:r w:rsidRPr="00C116A7">
        <w:rPr>
          <w:rFonts w:asciiTheme="minorHAnsi" w:hAnsiTheme="minorHAnsi" w:cs="Arial"/>
        </w:rPr>
        <w:t xml:space="preserve">Provide an accurate register of attendance to the Finance Lead assistant on a weekly basis to check against booking forms.  This </w:t>
      </w:r>
      <w:r w:rsidR="004D4503">
        <w:rPr>
          <w:rFonts w:asciiTheme="minorHAnsi" w:hAnsiTheme="minorHAnsi" w:cs="Arial"/>
        </w:rPr>
        <w:t>register needs to indicate when</w:t>
      </w:r>
      <w:r w:rsidRPr="00C116A7">
        <w:rPr>
          <w:rFonts w:asciiTheme="minorHAnsi" w:hAnsiTheme="minorHAnsi" w:cs="Arial"/>
        </w:rPr>
        <w:t xml:space="preserve"> children</w:t>
      </w:r>
      <w:r w:rsidR="004D4503">
        <w:rPr>
          <w:rFonts w:asciiTheme="minorHAnsi" w:hAnsiTheme="minorHAnsi" w:cs="Arial"/>
        </w:rPr>
        <w:t xml:space="preserve"> leave and when they</w:t>
      </w:r>
      <w:r w:rsidRPr="00C116A7">
        <w:rPr>
          <w:rFonts w:asciiTheme="minorHAnsi" w:hAnsiTheme="minorHAnsi" w:cs="Arial"/>
        </w:rPr>
        <w:t xml:space="preserve"> have not pre-booked.</w:t>
      </w:r>
    </w:p>
    <w:p w:rsidR="00303E98" w:rsidRPr="00C116A7" w:rsidRDefault="00303E98" w:rsidP="00C116A7">
      <w:pPr>
        <w:pStyle w:val="ListParagraph"/>
        <w:numPr>
          <w:ilvl w:val="0"/>
          <w:numId w:val="2"/>
        </w:numPr>
        <w:rPr>
          <w:rFonts w:asciiTheme="minorHAnsi" w:hAnsiTheme="minorHAnsi" w:cs="Arial"/>
        </w:rPr>
      </w:pPr>
      <w:r>
        <w:rPr>
          <w:rFonts w:asciiTheme="minorHAnsi" w:hAnsiTheme="minorHAnsi" w:cs="Arial"/>
        </w:rPr>
        <w:t xml:space="preserve">Immediate reporting of any financial irregularities or discrepancies to the </w:t>
      </w:r>
      <w:r w:rsidR="00BD4063">
        <w:rPr>
          <w:rFonts w:asciiTheme="minorHAnsi" w:hAnsiTheme="minorHAnsi" w:cs="Arial"/>
        </w:rPr>
        <w:t>VMC Finance Officer (Rachel Smith</w:t>
      </w:r>
      <w:r w:rsidR="00F54727">
        <w:rPr>
          <w:rFonts w:asciiTheme="minorHAnsi" w:hAnsiTheme="minorHAnsi" w:cs="Arial"/>
        </w:rPr>
        <w:t xml:space="preserve"> / Mary Whyham</w:t>
      </w:r>
      <w:r w:rsidR="00BD4063">
        <w:rPr>
          <w:rFonts w:asciiTheme="minorHAnsi" w:hAnsiTheme="minorHAnsi" w:cs="Arial"/>
        </w:rPr>
        <w:t>)</w:t>
      </w:r>
    </w:p>
    <w:p w:rsidR="00DC09DE" w:rsidRDefault="00FE51ED">
      <w:pPr>
        <w:numPr>
          <w:ilvl w:val="0"/>
          <w:numId w:val="2"/>
        </w:numPr>
        <w:rPr>
          <w:rFonts w:asciiTheme="minorHAnsi" w:hAnsiTheme="minorHAnsi" w:cs="Arial"/>
        </w:rPr>
      </w:pPr>
      <w:r>
        <w:rPr>
          <w:rFonts w:asciiTheme="minorHAnsi" w:hAnsiTheme="minorHAnsi" w:cs="Arial"/>
        </w:rPr>
        <w:t xml:space="preserve">In proposing and incurring expenditure to be mindful of the club’s financial position and its responsibility to deliver </w:t>
      </w:r>
      <w:r>
        <w:rPr>
          <w:rFonts w:asciiTheme="minorHAnsi" w:hAnsiTheme="minorHAnsi" w:cs="Arial"/>
          <w:i/>
        </w:rPr>
        <w:t>best value</w:t>
      </w:r>
      <w:r>
        <w:rPr>
          <w:rFonts w:asciiTheme="minorHAnsi" w:hAnsiTheme="minorHAnsi" w:cs="Arial"/>
        </w:rPr>
        <w:t>.</w:t>
      </w:r>
    </w:p>
    <w:p w:rsidR="00DC09DE" w:rsidRDefault="00DC09DE">
      <w:pPr>
        <w:ind w:left="720"/>
        <w:rPr>
          <w:rFonts w:asciiTheme="minorHAnsi" w:hAnsiTheme="minorHAnsi" w:cs="Arial"/>
        </w:rPr>
      </w:pPr>
    </w:p>
    <w:p w:rsidR="00DC09DE" w:rsidRDefault="00FE51ED">
      <w:pPr>
        <w:rPr>
          <w:rFonts w:asciiTheme="minorHAnsi" w:hAnsiTheme="minorHAnsi" w:cs="Arial"/>
        </w:rPr>
      </w:pPr>
      <w:r>
        <w:rPr>
          <w:rFonts w:asciiTheme="minorHAnsi" w:hAnsiTheme="minorHAnsi" w:cs="Arial"/>
        </w:rPr>
        <w:t>Activities</w:t>
      </w:r>
    </w:p>
    <w:p w:rsidR="00DC09DE" w:rsidRDefault="00DC09DE">
      <w:pPr>
        <w:rPr>
          <w:rFonts w:asciiTheme="minorHAnsi" w:hAnsiTheme="minorHAnsi" w:cs="Arial"/>
        </w:rPr>
      </w:pPr>
    </w:p>
    <w:p w:rsidR="00DC09DE" w:rsidRDefault="00FE51ED">
      <w:pPr>
        <w:numPr>
          <w:ilvl w:val="0"/>
          <w:numId w:val="3"/>
        </w:numPr>
        <w:rPr>
          <w:rFonts w:asciiTheme="minorHAnsi" w:hAnsiTheme="minorHAnsi" w:cs="Arial"/>
        </w:rPr>
      </w:pPr>
      <w:r>
        <w:rPr>
          <w:rFonts w:asciiTheme="minorHAnsi" w:hAnsiTheme="minorHAnsi" w:cs="Arial"/>
        </w:rPr>
        <w:t>Work within policies and procedures.</w:t>
      </w:r>
    </w:p>
    <w:p w:rsidR="00DC09DE" w:rsidRDefault="00FE51ED">
      <w:pPr>
        <w:numPr>
          <w:ilvl w:val="0"/>
          <w:numId w:val="3"/>
        </w:numPr>
        <w:rPr>
          <w:rFonts w:asciiTheme="minorHAnsi" w:hAnsiTheme="minorHAnsi" w:cs="Arial"/>
        </w:rPr>
      </w:pPr>
      <w:r>
        <w:rPr>
          <w:rFonts w:asciiTheme="minorHAnsi" w:hAnsiTheme="minorHAnsi" w:cs="Arial"/>
        </w:rPr>
        <w:t>Take care for their own and other people’s health and safety.</w:t>
      </w:r>
    </w:p>
    <w:p w:rsidR="00D303BB" w:rsidRPr="00D303BB" w:rsidRDefault="00FE51ED" w:rsidP="00D303BB">
      <w:pPr>
        <w:numPr>
          <w:ilvl w:val="0"/>
          <w:numId w:val="3"/>
        </w:numPr>
        <w:rPr>
          <w:rFonts w:asciiTheme="minorHAnsi" w:hAnsiTheme="minorHAnsi" w:cs="Arial"/>
        </w:rPr>
      </w:pPr>
      <w:r>
        <w:rPr>
          <w:rFonts w:asciiTheme="minorHAnsi" w:hAnsiTheme="minorHAnsi" w:cs="Arial"/>
        </w:rPr>
        <w:t>Ensure that all necessary resources are accessible and available for all planned activities and that all equipment is safe and stored in the relevant place</w:t>
      </w:r>
    </w:p>
    <w:p w:rsidR="00DC09DE" w:rsidRDefault="00DC09DE">
      <w:pPr>
        <w:ind w:left="720"/>
        <w:rPr>
          <w:rFonts w:asciiTheme="minorHAnsi" w:hAnsiTheme="minorHAnsi" w:cs="Arial"/>
        </w:rPr>
      </w:pPr>
    </w:p>
    <w:p w:rsidR="00DC09DE" w:rsidRDefault="00FE51ED">
      <w:pPr>
        <w:rPr>
          <w:rFonts w:asciiTheme="minorHAnsi" w:hAnsiTheme="minorHAnsi" w:cs="Arial"/>
        </w:rPr>
      </w:pPr>
      <w:r>
        <w:rPr>
          <w:rFonts w:asciiTheme="minorHAnsi" w:hAnsiTheme="minorHAnsi" w:cs="Arial"/>
        </w:rPr>
        <w:t>Staffing</w:t>
      </w:r>
    </w:p>
    <w:p w:rsidR="00DC09DE" w:rsidRDefault="00DC09DE">
      <w:pPr>
        <w:rPr>
          <w:rFonts w:asciiTheme="minorHAnsi" w:hAnsiTheme="minorHAnsi" w:cs="Arial"/>
        </w:rPr>
      </w:pPr>
    </w:p>
    <w:p w:rsidR="00DC09DE" w:rsidRDefault="00E26423">
      <w:pPr>
        <w:numPr>
          <w:ilvl w:val="0"/>
          <w:numId w:val="4"/>
        </w:numPr>
        <w:rPr>
          <w:rFonts w:asciiTheme="minorHAnsi" w:hAnsiTheme="minorHAnsi"/>
        </w:rPr>
      </w:pPr>
      <w:r>
        <w:rPr>
          <w:rFonts w:asciiTheme="minorHAnsi" w:hAnsiTheme="minorHAnsi"/>
        </w:rPr>
        <w:t>Ensure</w:t>
      </w:r>
      <w:r w:rsidR="00FE51ED">
        <w:rPr>
          <w:rFonts w:asciiTheme="minorHAnsi" w:hAnsiTheme="minorHAnsi"/>
        </w:rPr>
        <w:t xml:space="preserve"> the correct staffing ratios are in place at all times in accordance with Ofsted and the national standards, through the adoption, review and maintenance of contingency plans that include covering for staff absence and other unforeseen eventualities.</w:t>
      </w:r>
    </w:p>
    <w:p w:rsidR="00B3671E" w:rsidRDefault="00B3671E">
      <w:pPr>
        <w:ind w:left="720"/>
        <w:rPr>
          <w:rFonts w:asciiTheme="minorHAnsi" w:hAnsiTheme="minorHAnsi"/>
        </w:rPr>
      </w:pPr>
    </w:p>
    <w:p w:rsidR="00A930C6" w:rsidRDefault="00A930C6" w:rsidP="00A930C6">
      <w:pPr>
        <w:rPr>
          <w:rFonts w:asciiTheme="minorHAnsi" w:hAnsiTheme="minorHAnsi"/>
        </w:rPr>
      </w:pPr>
      <w:r>
        <w:rPr>
          <w:rFonts w:asciiTheme="minorHAnsi" w:hAnsiTheme="minorHAnsi"/>
        </w:rPr>
        <w:t xml:space="preserve">The job description may change from time to time with agreement from the post holder VMC and </w:t>
      </w:r>
      <w:proofErr w:type="spellStart"/>
      <w:r>
        <w:rPr>
          <w:rFonts w:asciiTheme="minorHAnsi" w:hAnsiTheme="minorHAnsi"/>
        </w:rPr>
        <w:t>Headteacher</w:t>
      </w:r>
      <w:proofErr w:type="spellEnd"/>
      <w:r>
        <w:rPr>
          <w:rFonts w:asciiTheme="minorHAnsi" w:hAnsiTheme="minorHAnsi"/>
        </w:rPr>
        <w:t>.</w:t>
      </w:r>
    </w:p>
    <w:p w:rsidR="00A930C6" w:rsidRDefault="00A930C6" w:rsidP="00A930C6">
      <w:pPr>
        <w:rPr>
          <w:rFonts w:asciiTheme="minorHAnsi" w:hAnsiTheme="minorHAnsi"/>
        </w:rPr>
      </w:pPr>
    </w:p>
    <w:p w:rsidR="00A930C6" w:rsidRDefault="00A930C6" w:rsidP="00A930C6">
      <w:pPr>
        <w:rPr>
          <w:rFonts w:asciiTheme="minorHAnsi" w:hAnsiTheme="minorHAnsi"/>
        </w:rPr>
      </w:pPr>
    </w:p>
    <w:p w:rsidR="00A930C6" w:rsidRDefault="00A930C6" w:rsidP="00A930C6">
      <w:pPr>
        <w:rPr>
          <w:rFonts w:asciiTheme="minorHAnsi" w:hAnsiTheme="minorHAnsi"/>
        </w:rPr>
      </w:pPr>
      <w:r>
        <w:rPr>
          <w:rFonts w:asciiTheme="minorHAnsi" w:hAnsiTheme="minorHAnsi"/>
        </w:rPr>
        <w:t>Signed: ………………………………………………………………………….. Dated: …………………………………….</w:t>
      </w:r>
    </w:p>
    <w:p w:rsidR="00A930C6" w:rsidRDefault="00A930C6" w:rsidP="00B3671E">
      <w:pPr>
        <w:rPr>
          <w:rFonts w:asciiTheme="minorHAnsi" w:hAnsiTheme="minorHAnsi"/>
          <w:b/>
          <w:lang w:eastAsia="en-US"/>
        </w:rPr>
      </w:pPr>
    </w:p>
    <w:p w:rsidR="00A930C6" w:rsidRDefault="00A930C6" w:rsidP="00B3671E">
      <w:pPr>
        <w:rPr>
          <w:rFonts w:asciiTheme="minorHAnsi" w:hAnsiTheme="minorHAnsi"/>
          <w:b/>
          <w:lang w:eastAsia="en-US"/>
        </w:rPr>
      </w:pPr>
    </w:p>
    <w:p w:rsidR="00B3671E" w:rsidRDefault="00B3671E" w:rsidP="00B3671E">
      <w:pPr>
        <w:rPr>
          <w:rFonts w:asciiTheme="minorHAnsi" w:hAnsiTheme="minorHAnsi"/>
          <w:b/>
          <w:lang w:eastAsia="en-US"/>
        </w:rPr>
      </w:pPr>
      <w:r>
        <w:rPr>
          <w:rFonts w:asciiTheme="minorHAnsi" w:hAnsiTheme="minorHAnsi"/>
          <w:b/>
          <w:lang w:eastAsia="en-US"/>
        </w:rPr>
        <w:t>Equal opportunities</w:t>
      </w:r>
    </w:p>
    <w:p w:rsidR="00B3671E" w:rsidRDefault="00B3671E" w:rsidP="00B3671E">
      <w:pPr>
        <w:rPr>
          <w:rFonts w:asciiTheme="minorHAnsi" w:hAnsiTheme="minorHAnsi"/>
          <w:lang w:eastAsia="en-US"/>
        </w:rPr>
      </w:pPr>
      <w:r>
        <w:rPr>
          <w:rFonts w:asciiTheme="minorHAnsi" w:hAnsiTheme="minorHAnsi"/>
          <w:lang w:eastAsia="en-US"/>
        </w:rPr>
        <w:t>We are committed to achieving equal opportunities in the way we deliver services to the community and in our employment arrangements.  We expect all employees to understand and promote this policy their work.</w:t>
      </w:r>
    </w:p>
    <w:p w:rsidR="00B3671E" w:rsidRDefault="00B3671E" w:rsidP="00B3671E">
      <w:pPr>
        <w:rPr>
          <w:rFonts w:asciiTheme="minorHAnsi" w:hAnsiTheme="minorHAnsi"/>
          <w:lang w:eastAsia="en-US"/>
        </w:rPr>
      </w:pPr>
    </w:p>
    <w:p w:rsidR="00B3671E" w:rsidRDefault="00B3671E" w:rsidP="00B3671E">
      <w:pPr>
        <w:rPr>
          <w:rFonts w:asciiTheme="minorHAnsi" w:hAnsiTheme="minorHAnsi"/>
          <w:b/>
          <w:lang w:eastAsia="en-US"/>
        </w:rPr>
      </w:pPr>
      <w:r>
        <w:rPr>
          <w:rFonts w:asciiTheme="minorHAnsi" w:hAnsiTheme="minorHAnsi"/>
          <w:b/>
          <w:lang w:eastAsia="en-US"/>
        </w:rPr>
        <w:t>Health and safety</w:t>
      </w:r>
    </w:p>
    <w:p w:rsidR="00B3671E" w:rsidRDefault="00B3671E" w:rsidP="00B3671E">
      <w:pPr>
        <w:rPr>
          <w:rFonts w:asciiTheme="minorHAnsi" w:hAnsiTheme="minorHAnsi"/>
          <w:lang w:eastAsia="en-US"/>
        </w:rPr>
      </w:pPr>
      <w:r>
        <w:rPr>
          <w:rFonts w:asciiTheme="minorHAnsi" w:hAnsiTheme="minorHAnsi"/>
          <w:lang w:eastAsia="en-US"/>
        </w:rPr>
        <w:t>All employees have a responsibility for their own health and safety and that of others when carrying out their duties and must help us to apply our general statement of health and safety policy.</w:t>
      </w:r>
    </w:p>
    <w:p w:rsidR="00B3671E" w:rsidRDefault="00B3671E" w:rsidP="00B3671E">
      <w:pPr>
        <w:rPr>
          <w:rFonts w:asciiTheme="minorHAnsi" w:hAnsiTheme="minorHAnsi"/>
          <w:b/>
          <w:lang w:eastAsia="en-US"/>
        </w:rPr>
      </w:pPr>
    </w:p>
    <w:p w:rsidR="00B3671E" w:rsidRDefault="00B3671E" w:rsidP="00B3671E">
      <w:pPr>
        <w:rPr>
          <w:rFonts w:asciiTheme="minorHAnsi" w:hAnsiTheme="minorHAnsi"/>
          <w:b/>
          <w:lang w:eastAsia="en-US"/>
        </w:rPr>
      </w:pPr>
      <w:r>
        <w:rPr>
          <w:rFonts w:asciiTheme="minorHAnsi" w:hAnsiTheme="minorHAnsi"/>
          <w:b/>
          <w:lang w:eastAsia="en-US"/>
        </w:rPr>
        <w:t>Safeguarding Commitment</w:t>
      </w:r>
    </w:p>
    <w:p w:rsidR="00DC09DE" w:rsidRDefault="00B3671E">
      <w:pPr>
        <w:rPr>
          <w:rFonts w:asciiTheme="minorHAnsi" w:hAnsiTheme="minorHAnsi"/>
        </w:rPr>
      </w:pPr>
      <w:r>
        <w:rPr>
          <w:rFonts w:asciiTheme="minorHAnsi" w:hAnsiTheme="minorHAnsi"/>
          <w:lang w:eastAsia="en-US"/>
        </w:rPr>
        <w:t>The Before &amp; After School Club is committed to safeguarding and protecting the welfare of children and young people and expects all staff and volunteers to share this commitment.</w:t>
      </w:r>
    </w:p>
    <w:p w:rsidR="00DC09DE" w:rsidRDefault="00DC09DE">
      <w:pPr>
        <w:autoSpaceDE w:val="0"/>
        <w:autoSpaceDN w:val="0"/>
        <w:adjustRightInd w:val="0"/>
        <w:rPr>
          <w:rFonts w:asciiTheme="minorHAnsi" w:eastAsia="SimSun" w:hAnsiTheme="minorHAnsi" w:cs="Verdana"/>
          <w:lang w:eastAsia="zh-CN"/>
        </w:rPr>
      </w:pPr>
    </w:p>
    <w:sectPr w:rsidR="00DC09DE" w:rsidSect="00E71D70">
      <w:pgSz w:w="11906" w:h="16838"/>
      <w:pgMar w:top="1134"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370"/>
    <w:multiLevelType w:val="hybridMultilevel"/>
    <w:tmpl w:val="1DBE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11E9D"/>
    <w:multiLevelType w:val="hybridMultilevel"/>
    <w:tmpl w:val="2F6A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0D111F"/>
    <w:multiLevelType w:val="hybridMultilevel"/>
    <w:tmpl w:val="2C74EA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8A0EAE"/>
    <w:multiLevelType w:val="hybridMultilevel"/>
    <w:tmpl w:val="95C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E2B8F"/>
    <w:multiLevelType w:val="hybridMultilevel"/>
    <w:tmpl w:val="89142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7DD078F"/>
    <w:multiLevelType w:val="hybridMultilevel"/>
    <w:tmpl w:val="BF5A99D6"/>
    <w:lvl w:ilvl="0" w:tplc="D2D84D8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A2B6C2F"/>
    <w:multiLevelType w:val="hybridMultilevel"/>
    <w:tmpl w:val="0DFE4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F50135"/>
    <w:multiLevelType w:val="hybridMultilevel"/>
    <w:tmpl w:val="EF32D9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84F72"/>
    <w:multiLevelType w:val="hybridMultilevel"/>
    <w:tmpl w:val="2C90E8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C09DE"/>
    <w:rsid w:val="00137D82"/>
    <w:rsid w:val="001903E7"/>
    <w:rsid w:val="00226FD5"/>
    <w:rsid w:val="002A7982"/>
    <w:rsid w:val="002B7AD3"/>
    <w:rsid w:val="002F5CCE"/>
    <w:rsid w:val="00303E98"/>
    <w:rsid w:val="004B4BE4"/>
    <w:rsid w:val="004D4503"/>
    <w:rsid w:val="00621C82"/>
    <w:rsid w:val="00725BAE"/>
    <w:rsid w:val="00861CBB"/>
    <w:rsid w:val="0097681B"/>
    <w:rsid w:val="009F32E7"/>
    <w:rsid w:val="009F7153"/>
    <w:rsid w:val="00A930C6"/>
    <w:rsid w:val="00B3671E"/>
    <w:rsid w:val="00BD4063"/>
    <w:rsid w:val="00C116A7"/>
    <w:rsid w:val="00D303BB"/>
    <w:rsid w:val="00DC09DE"/>
    <w:rsid w:val="00E26423"/>
    <w:rsid w:val="00E71D70"/>
    <w:rsid w:val="00F00E02"/>
    <w:rsid w:val="00F54727"/>
    <w:rsid w:val="00FE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4FC22-F89F-4245-807B-2E1D6F94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70"/>
    <w:pPr>
      <w:spacing w:after="0"/>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D70"/>
    <w:rPr>
      <w:rFonts w:ascii="Tahoma" w:hAnsi="Tahoma" w:cs="Tahoma"/>
      <w:sz w:val="16"/>
      <w:szCs w:val="16"/>
    </w:rPr>
  </w:style>
  <w:style w:type="character" w:customStyle="1" w:styleId="BalloonTextChar">
    <w:name w:val="Balloon Text Char"/>
    <w:basedOn w:val="DefaultParagraphFont"/>
    <w:link w:val="BalloonText"/>
    <w:uiPriority w:val="99"/>
    <w:semiHidden/>
    <w:rsid w:val="00E71D70"/>
    <w:rPr>
      <w:rFonts w:ascii="Tahoma" w:eastAsia="Times New Roman" w:hAnsi="Tahoma" w:cs="Tahoma"/>
      <w:sz w:val="16"/>
      <w:szCs w:val="16"/>
      <w:lang w:eastAsia="en-GB"/>
    </w:rPr>
  </w:style>
  <w:style w:type="paragraph" w:styleId="ListParagraph">
    <w:name w:val="List Paragraph"/>
    <w:basedOn w:val="Normal"/>
    <w:uiPriority w:val="34"/>
    <w:qFormat/>
    <w:rsid w:val="00E7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Coulton</dc:creator>
  <cp:lastModifiedBy>Terrianne Manning</cp:lastModifiedBy>
  <cp:revision>2</cp:revision>
  <cp:lastPrinted>2018-06-27T07:56:00Z</cp:lastPrinted>
  <dcterms:created xsi:type="dcterms:W3CDTF">2018-10-26T13:03:00Z</dcterms:created>
  <dcterms:modified xsi:type="dcterms:W3CDTF">2018-10-26T13:03:00Z</dcterms:modified>
</cp:coreProperties>
</file>