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E0" w:rsidRPr="00A83BC1" w:rsidRDefault="008F0AE0" w:rsidP="002657C4">
      <w:pPr>
        <w:jc w:val="center"/>
        <w:rPr>
          <w:rFonts w:asciiTheme="minorHAnsi" w:hAnsiTheme="minorHAnsi" w:cs="Arial"/>
          <w:b/>
          <w:bCs/>
          <w:sz w:val="28"/>
          <w:szCs w:val="28"/>
        </w:rPr>
      </w:pPr>
    </w:p>
    <w:p w:rsidR="008F0AE0" w:rsidRPr="00A83BC1" w:rsidRDefault="008F0AE0" w:rsidP="00B130CE">
      <w:pPr>
        <w:pStyle w:val="Caption"/>
        <w:pBdr>
          <w:top w:val="single" w:sz="18" w:space="1" w:color="FF0000" w:shadow="1"/>
          <w:left w:val="single" w:sz="18" w:space="1" w:color="FF0000" w:shadow="1"/>
          <w:bottom w:val="single" w:sz="18" w:space="1" w:color="FF0000" w:shadow="1"/>
          <w:right w:val="single" w:sz="18" w:space="1" w:color="FF0000" w:shadow="1"/>
        </w:pBdr>
        <w:rPr>
          <w:rFonts w:asciiTheme="minorHAnsi" w:hAnsiTheme="minorHAnsi" w:cs="Arial"/>
          <w:b/>
          <w:color w:val="FF0000"/>
          <w:szCs w:val="36"/>
        </w:rPr>
      </w:pPr>
      <w:r w:rsidRPr="00A83BC1">
        <w:rPr>
          <w:rFonts w:asciiTheme="minorHAnsi" w:hAnsiTheme="minorHAnsi"/>
          <w:b/>
          <w:color w:val="FF0000"/>
          <w:szCs w:val="36"/>
        </w:rPr>
        <w:t>Whole-School Policy on Safeguarding and Child Protection</w:t>
      </w:r>
    </w:p>
    <w:p w:rsidR="008F0AE0" w:rsidRPr="00A83BC1" w:rsidRDefault="008F0AE0" w:rsidP="008F0AE0">
      <w:pPr>
        <w:jc w:val="both"/>
        <w:rPr>
          <w:rFonts w:asciiTheme="minorHAnsi" w:hAnsiTheme="minorHAnsi"/>
          <w:b/>
          <w:color w:val="FF0000"/>
        </w:rPr>
      </w:pPr>
    </w:p>
    <w:p w:rsidR="008F0AE0" w:rsidRPr="00A83BC1" w:rsidRDefault="008F0AE0" w:rsidP="008F0AE0">
      <w:pPr>
        <w:jc w:val="center"/>
        <w:rPr>
          <w:rFonts w:asciiTheme="minorHAnsi" w:hAnsiTheme="minorHAnsi"/>
          <w:b/>
          <w:color w:val="FF0000"/>
          <w:sz w:val="28"/>
          <w:szCs w:val="28"/>
        </w:rPr>
      </w:pPr>
      <w:r w:rsidRPr="00A83BC1">
        <w:rPr>
          <w:rFonts w:asciiTheme="minorHAnsi" w:hAnsiTheme="minorHAnsi"/>
          <w:b/>
          <w:color w:val="FF0000"/>
          <w:sz w:val="28"/>
          <w:szCs w:val="28"/>
        </w:rPr>
        <w:t>Singleton C</w:t>
      </w:r>
      <w:r w:rsidR="00B130CE" w:rsidRPr="00A83BC1">
        <w:rPr>
          <w:rFonts w:asciiTheme="minorHAnsi" w:hAnsiTheme="minorHAnsi"/>
          <w:b/>
          <w:color w:val="FF0000"/>
          <w:sz w:val="28"/>
          <w:szCs w:val="28"/>
        </w:rPr>
        <w:t xml:space="preserve">hurch of </w:t>
      </w:r>
      <w:r w:rsidRPr="00A83BC1">
        <w:rPr>
          <w:rFonts w:asciiTheme="minorHAnsi" w:hAnsiTheme="minorHAnsi"/>
          <w:b/>
          <w:color w:val="FF0000"/>
          <w:sz w:val="28"/>
          <w:szCs w:val="28"/>
        </w:rPr>
        <w:t>E</w:t>
      </w:r>
      <w:r w:rsidR="00B130CE" w:rsidRPr="00A83BC1">
        <w:rPr>
          <w:rFonts w:asciiTheme="minorHAnsi" w:hAnsiTheme="minorHAnsi"/>
          <w:b/>
          <w:color w:val="FF0000"/>
          <w:sz w:val="28"/>
          <w:szCs w:val="28"/>
        </w:rPr>
        <w:t>ngland</w:t>
      </w:r>
      <w:r w:rsidRPr="00A83BC1">
        <w:rPr>
          <w:rFonts w:asciiTheme="minorHAnsi" w:hAnsiTheme="minorHAnsi"/>
          <w:b/>
          <w:color w:val="FF0000"/>
          <w:sz w:val="28"/>
          <w:szCs w:val="28"/>
        </w:rPr>
        <w:t xml:space="preserve"> Primary School</w:t>
      </w:r>
    </w:p>
    <w:p w:rsidR="008F0AE0" w:rsidRPr="00A83BC1" w:rsidRDefault="008F0AE0" w:rsidP="008F0AE0">
      <w:pPr>
        <w:jc w:val="center"/>
        <w:rPr>
          <w:rFonts w:asciiTheme="minorHAnsi" w:hAnsiTheme="minorHAnsi"/>
          <w:b/>
        </w:rPr>
      </w:pPr>
    </w:p>
    <w:p w:rsidR="008F0AE0" w:rsidRPr="00A83BC1" w:rsidRDefault="008F0AE0" w:rsidP="008F0AE0">
      <w:pPr>
        <w:pStyle w:val="Heading1"/>
        <w:jc w:val="center"/>
        <w:rPr>
          <w:rFonts w:asciiTheme="minorHAnsi" w:hAnsiTheme="minorHAnsi"/>
          <w:sz w:val="20"/>
        </w:rPr>
      </w:pPr>
      <w:r w:rsidRPr="00A83BC1">
        <w:rPr>
          <w:rFonts w:asciiTheme="minorHAnsi" w:hAnsiTheme="minorHAnsi"/>
          <w:sz w:val="20"/>
        </w:rPr>
        <w:t>“Passion for Learning and Passion for Life”</w:t>
      </w:r>
    </w:p>
    <w:p w:rsidR="008F0AE0" w:rsidRPr="00A83BC1" w:rsidRDefault="008F0AE0" w:rsidP="008F0AE0">
      <w:pPr>
        <w:rPr>
          <w:rFonts w:asciiTheme="minorHAnsi" w:hAnsiTheme="minorHAnsi"/>
        </w:rPr>
      </w:pPr>
    </w:p>
    <w:p w:rsidR="008F0AE0" w:rsidRPr="00A83BC1" w:rsidRDefault="008F0AE0" w:rsidP="008F0AE0">
      <w:pPr>
        <w:rPr>
          <w:rFonts w:asciiTheme="minorHAnsi" w:hAnsiTheme="minorHAnsi"/>
        </w:rPr>
      </w:pPr>
    </w:p>
    <w:p w:rsidR="008F0AE0" w:rsidRPr="00A83BC1" w:rsidRDefault="008F0AE0" w:rsidP="008F0AE0">
      <w:pPr>
        <w:jc w:val="both"/>
        <w:rPr>
          <w:rFonts w:asciiTheme="minorHAnsi" w:hAnsiTheme="minorHAnsi"/>
          <w:b/>
          <w:color w:val="000000"/>
        </w:rPr>
      </w:pPr>
    </w:p>
    <w:p w:rsidR="008F0AE0" w:rsidRPr="00A83BC1" w:rsidRDefault="008F0AE0" w:rsidP="008F0AE0">
      <w:pPr>
        <w:jc w:val="center"/>
        <w:rPr>
          <w:rFonts w:asciiTheme="minorHAnsi" w:hAnsiTheme="minorHAnsi"/>
          <w:b/>
          <w:color w:val="000000"/>
        </w:rPr>
      </w:pPr>
      <w:r w:rsidRPr="00A83BC1">
        <w:rPr>
          <w:rFonts w:asciiTheme="minorHAnsi" w:hAnsiTheme="minorHAnsi" w:cs="Arial"/>
          <w:noProof/>
          <w:lang w:eastAsia="en-GB"/>
        </w:rPr>
        <w:drawing>
          <wp:inline distT="0" distB="0" distL="0" distR="0" wp14:anchorId="02811672" wp14:editId="2D46CA0A">
            <wp:extent cx="4143375" cy="2486025"/>
            <wp:effectExtent l="0" t="0" r="9525" b="9525"/>
            <wp:docPr id="2" name="Picture 2"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3375" cy="2486025"/>
                    </a:xfrm>
                    <a:prstGeom prst="rect">
                      <a:avLst/>
                    </a:prstGeom>
                    <a:noFill/>
                    <a:ln>
                      <a:noFill/>
                    </a:ln>
                  </pic:spPr>
                </pic:pic>
              </a:graphicData>
            </a:graphic>
          </wp:inline>
        </w:drawing>
      </w:r>
    </w:p>
    <w:p w:rsidR="008F0AE0" w:rsidRPr="00A83BC1" w:rsidRDefault="008F0AE0" w:rsidP="008F0AE0">
      <w:pPr>
        <w:jc w:val="both"/>
        <w:rPr>
          <w:rFonts w:asciiTheme="minorHAnsi" w:hAnsiTheme="minorHAnsi"/>
          <w:b/>
          <w:color w:val="000000"/>
        </w:rPr>
      </w:pPr>
    </w:p>
    <w:p w:rsidR="008F0AE0" w:rsidRPr="00A83BC1" w:rsidRDefault="008F0AE0" w:rsidP="008F0AE0">
      <w:pPr>
        <w:jc w:val="both"/>
        <w:rPr>
          <w:rFonts w:asciiTheme="minorHAnsi" w:hAnsiTheme="minorHAnsi"/>
          <w:b/>
          <w:color w:val="000000"/>
        </w:rPr>
      </w:pPr>
    </w:p>
    <w:p w:rsidR="008F0AE0" w:rsidRPr="00A83BC1" w:rsidRDefault="008F0AE0" w:rsidP="008F0AE0">
      <w:pPr>
        <w:jc w:val="center"/>
        <w:rPr>
          <w:rFonts w:asciiTheme="minorHAnsi" w:hAnsiTheme="minorHAnsi"/>
          <w:bCs/>
        </w:rPr>
      </w:pPr>
    </w:p>
    <w:p w:rsidR="008F0AE0" w:rsidRPr="00A83BC1" w:rsidRDefault="00E0196C" w:rsidP="008F0AE0">
      <w:pPr>
        <w:jc w:val="center"/>
        <w:rPr>
          <w:rFonts w:asciiTheme="minorHAnsi" w:hAnsiTheme="minorHAnsi"/>
          <w:bCs/>
        </w:rPr>
      </w:pPr>
      <w:r w:rsidRPr="00A83BC1">
        <w:rPr>
          <w:rFonts w:asciiTheme="minorHAnsi" w:hAnsiTheme="minorHAnsi"/>
          <w:bCs/>
        </w:rPr>
        <w:t>Revised July, 2017</w:t>
      </w:r>
    </w:p>
    <w:p w:rsidR="008F0AE0" w:rsidRPr="00A83BC1" w:rsidRDefault="008F0AE0" w:rsidP="008F0AE0">
      <w:pPr>
        <w:jc w:val="center"/>
        <w:rPr>
          <w:rFonts w:asciiTheme="minorHAnsi" w:hAnsiTheme="minorHAnsi"/>
          <w:bCs/>
        </w:rPr>
      </w:pPr>
    </w:p>
    <w:p w:rsidR="008F0AE0" w:rsidRPr="00A83BC1" w:rsidRDefault="008F0AE0" w:rsidP="008F0AE0">
      <w:pPr>
        <w:jc w:val="center"/>
        <w:rPr>
          <w:rFonts w:asciiTheme="minorHAnsi" w:hAnsiTheme="minorHAnsi"/>
          <w:bCs/>
        </w:rPr>
      </w:pPr>
    </w:p>
    <w:p w:rsidR="008F0AE0" w:rsidRPr="00A83BC1" w:rsidRDefault="008F0AE0" w:rsidP="008F0AE0">
      <w:pPr>
        <w:pStyle w:val="Heading2"/>
        <w:rPr>
          <w:rFonts w:asciiTheme="minorHAnsi" w:hAnsiTheme="minorHAnsi"/>
          <w:sz w:val="20"/>
        </w:rPr>
      </w:pPr>
      <w:r w:rsidRPr="00A83BC1">
        <w:rPr>
          <w:rFonts w:asciiTheme="minorHAnsi" w:hAnsiTheme="minorHAnsi"/>
          <w:sz w:val="20"/>
        </w:rPr>
        <w:t>School Vision</w:t>
      </w:r>
    </w:p>
    <w:p w:rsidR="008F0AE0" w:rsidRPr="00A83BC1" w:rsidRDefault="008F0AE0" w:rsidP="008F0AE0">
      <w:pPr>
        <w:pStyle w:val="BodyText2"/>
        <w:rPr>
          <w:rFonts w:asciiTheme="minorHAnsi" w:hAnsiTheme="minorHAnsi"/>
          <w:sz w:val="20"/>
        </w:rPr>
      </w:pPr>
      <w:r w:rsidRPr="00A83BC1">
        <w:rPr>
          <w:rFonts w:asciiTheme="minorHAnsi" w:hAnsiTheme="minorHAnsi"/>
          <w:sz w:val="20"/>
        </w:rPr>
        <w:t>“To ensure Singleton School, inspired by Christian values, is at the heart of our community, with an outstanding reputation for maturing growth and excellence within our children.”</w:t>
      </w:r>
    </w:p>
    <w:p w:rsidR="008F0AE0" w:rsidRPr="00A83BC1" w:rsidRDefault="008F0AE0" w:rsidP="008F0AE0">
      <w:pPr>
        <w:rPr>
          <w:rFonts w:asciiTheme="minorHAnsi" w:hAnsiTheme="minorHAnsi"/>
          <w:b/>
        </w:rPr>
      </w:pPr>
    </w:p>
    <w:p w:rsidR="003700B2" w:rsidRPr="003700B2" w:rsidRDefault="003700B2" w:rsidP="003700B2">
      <w:pPr>
        <w:shd w:val="clear" w:color="auto" w:fill="FFFFFF"/>
        <w:jc w:val="center"/>
        <w:textAlignment w:val="baseline"/>
        <w:rPr>
          <w:rFonts w:ascii="Calibri" w:eastAsia="Calibri" w:hAnsi="Calibri"/>
          <w:b/>
          <w:color w:val="FF0000"/>
          <w:sz w:val="32"/>
          <w:szCs w:val="32"/>
          <w:lang w:eastAsia="en-GB"/>
          <w14:shadow w14:blurRad="50800" w14:dist="38100" w14:dir="2700000" w14:sx="100000" w14:sy="100000" w14:kx="0" w14:ky="0" w14:algn="tl">
            <w14:srgbClr w14:val="000000">
              <w14:alpha w14:val="60000"/>
            </w14:srgbClr>
          </w14:shadow>
        </w:rPr>
      </w:pPr>
      <w:r w:rsidRPr="003700B2">
        <w:rPr>
          <w:rFonts w:ascii="Calibri" w:eastAsia="Calibri" w:hAnsi="Calibri"/>
          <w:b/>
          <w:color w:val="FF0000"/>
          <w:sz w:val="32"/>
          <w:szCs w:val="32"/>
          <w:lang w:eastAsia="en-GB"/>
          <w14:shadow w14:blurRad="50800" w14:dist="38100" w14:dir="2700000" w14:sx="100000" w14:sy="100000" w14:kx="0" w14:ky="0" w14:algn="tl">
            <w14:srgbClr w14:val="000000">
              <w14:alpha w14:val="60000"/>
            </w14:srgbClr>
          </w14:shadow>
        </w:rPr>
        <w:t>Mission Statement</w:t>
      </w:r>
    </w:p>
    <w:p w:rsidR="003700B2" w:rsidRPr="003700B2" w:rsidRDefault="003700B2" w:rsidP="003700B2">
      <w:pPr>
        <w:spacing w:after="200" w:line="276" w:lineRule="auto"/>
        <w:jc w:val="center"/>
        <w:rPr>
          <w:rFonts w:ascii="Calibri" w:eastAsia="Calibri" w:hAnsi="Calibri"/>
          <w:b/>
          <w:color w:val="1F4E79"/>
          <w:lang w:eastAsia="en-GB"/>
          <w14:shadow w14:blurRad="50800" w14:dist="38100" w14:dir="2700000" w14:sx="100000" w14:sy="100000" w14:kx="0" w14:ky="0" w14:algn="tl">
            <w14:srgbClr w14:val="000000">
              <w14:alpha w14:val="60000"/>
            </w14:srgbClr>
          </w14:shadow>
        </w:rPr>
      </w:pPr>
      <w:r w:rsidRPr="003700B2">
        <w:rPr>
          <w:rFonts w:ascii="Calibri" w:eastAsia="Calibri" w:hAnsi="Calibri"/>
          <w:color w:val="1F4E79"/>
          <w:sz w:val="28"/>
          <w:szCs w:val="28"/>
          <w:lang w:eastAsia="en-GB"/>
        </w:rPr>
        <w:t xml:space="preserve"> </w:t>
      </w:r>
      <w:r w:rsidRPr="003700B2">
        <w:rPr>
          <w:rFonts w:ascii="Calibri" w:eastAsia="Calibri" w:hAnsi="Calibri"/>
          <w:color w:val="1F4E79"/>
          <w:lang w:eastAsia="en-GB"/>
        </w:rPr>
        <w:t>“</w:t>
      </w:r>
      <w:r w:rsidRPr="003700B2">
        <w:rPr>
          <w:rFonts w:ascii="Calibri" w:eastAsia="Calibri" w:hAnsi="Calibri"/>
          <w:b/>
          <w:color w:val="1F4E79"/>
          <w:lang w:eastAsia="en-GB"/>
          <w14:shadow w14:blurRad="50800" w14:dist="38100" w14:dir="2700000" w14:sx="100000" w14:sy="100000" w14:kx="0" w14:ky="0" w14:algn="tl">
            <w14:srgbClr w14:val="000000">
              <w14:alpha w14:val="60000"/>
            </w14:srgbClr>
          </w14:shadow>
        </w:rPr>
        <w:t>Passion for Learning ….Passion for life”</w:t>
      </w:r>
    </w:p>
    <w:p w:rsidR="003700B2" w:rsidRPr="003700B2" w:rsidRDefault="003700B2" w:rsidP="003700B2">
      <w:pPr>
        <w:spacing w:after="200" w:line="276" w:lineRule="auto"/>
        <w:jc w:val="center"/>
        <w:rPr>
          <w:rFonts w:ascii="Calibri" w:eastAsia="Calibri" w:hAnsi="Calibri"/>
          <w:sz w:val="16"/>
          <w:szCs w:val="16"/>
          <w:lang w:eastAsia="en-GB"/>
        </w:rPr>
      </w:pPr>
      <w:r w:rsidRPr="003700B2">
        <w:rPr>
          <w:rFonts w:ascii="Calibri" w:eastAsia="Calibri" w:hAnsi="Calibri"/>
          <w:b/>
          <w:color w:val="1F4E79"/>
          <w:lang w:eastAsia="en-GB"/>
          <w14:shadow w14:blurRad="50800" w14:dist="38100" w14:dir="2700000" w14:sx="100000" w14:sy="100000" w14:kx="0" w14:ky="0" w14:algn="tl">
            <w14:srgbClr w14:val="000000">
              <w14:alpha w14:val="60000"/>
            </w14:srgbClr>
          </w14:shadow>
        </w:rPr>
        <w:t>“With God, all things are possible.”</w:t>
      </w:r>
      <w:r w:rsidRPr="003700B2">
        <w:rPr>
          <w:rFonts w:ascii="Calibri" w:eastAsia="Calibri" w:hAnsi="Calibri"/>
          <w:b/>
          <w:color w:val="1F4E79"/>
          <w:sz w:val="32"/>
          <w:szCs w:val="32"/>
          <w:lang w:eastAsia="en-GB"/>
          <w14:shadow w14:blurRad="50800" w14:dist="38100" w14:dir="2700000" w14:sx="100000" w14:sy="100000" w14:kx="0" w14:ky="0" w14:algn="tl">
            <w14:srgbClr w14:val="000000">
              <w14:alpha w14:val="60000"/>
            </w14:srgbClr>
          </w14:shadow>
        </w:rPr>
        <w:t xml:space="preserve"> </w:t>
      </w:r>
      <w:r w:rsidRPr="003700B2">
        <w:rPr>
          <w:rFonts w:ascii="Calibri" w:eastAsia="Calibri" w:hAnsi="Calibri"/>
          <w:sz w:val="16"/>
          <w:szCs w:val="16"/>
          <w:lang w:eastAsia="en-GB"/>
          <w14:shadow w14:blurRad="50800" w14:dist="38100" w14:dir="2700000" w14:sx="100000" w14:sy="100000" w14:kx="0" w14:ky="0" w14:algn="tl">
            <w14:srgbClr w14:val="000000">
              <w14:alpha w14:val="60000"/>
            </w14:srgbClr>
          </w14:shadow>
        </w:rPr>
        <w:t>Matthew 19:26</w:t>
      </w:r>
      <w:bookmarkStart w:id="0" w:name="_GoBack"/>
      <w:bookmarkEnd w:id="0"/>
    </w:p>
    <w:p w:rsidR="008F0AE0" w:rsidRPr="00A83BC1" w:rsidRDefault="008F0AE0" w:rsidP="008F0AE0">
      <w:pPr>
        <w:pStyle w:val="Heading2"/>
        <w:rPr>
          <w:rFonts w:asciiTheme="minorHAnsi" w:hAnsiTheme="minorHAnsi"/>
          <w:sz w:val="20"/>
        </w:rPr>
      </w:pPr>
    </w:p>
    <w:p w:rsidR="008F0AE0" w:rsidRPr="003700B2" w:rsidRDefault="008F0AE0" w:rsidP="008F0AE0">
      <w:pPr>
        <w:pStyle w:val="Heading2"/>
        <w:rPr>
          <w:rFonts w:asciiTheme="minorHAnsi" w:hAnsiTheme="minorHAnsi"/>
          <w:color w:val="1F4E79" w:themeColor="accent1" w:themeShade="80"/>
          <w:sz w:val="20"/>
        </w:rPr>
      </w:pPr>
      <w:r w:rsidRPr="003700B2">
        <w:rPr>
          <w:rFonts w:asciiTheme="minorHAnsi" w:hAnsiTheme="minorHAnsi"/>
          <w:color w:val="1F4E79" w:themeColor="accent1" w:themeShade="80"/>
          <w:sz w:val="20"/>
        </w:rPr>
        <w:t>Our Core Christian Values</w:t>
      </w:r>
    </w:p>
    <w:p w:rsidR="008F0AE0" w:rsidRPr="00A83BC1" w:rsidRDefault="008F0AE0" w:rsidP="008F0AE0">
      <w:pPr>
        <w:pStyle w:val="Heading2"/>
        <w:rPr>
          <w:rFonts w:asciiTheme="minorHAnsi" w:hAnsiTheme="minorHAnsi" w:cs="Calibri"/>
          <w:sz w:val="20"/>
        </w:rPr>
      </w:pPr>
      <w:r w:rsidRPr="00A83BC1">
        <w:rPr>
          <w:rFonts w:asciiTheme="minorHAnsi" w:hAnsiTheme="minorHAnsi" w:cs="Calibri"/>
          <w:sz w:val="20"/>
        </w:rPr>
        <w:t>Wisdom</w:t>
      </w:r>
    </w:p>
    <w:p w:rsidR="008F0AE0" w:rsidRPr="00A83BC1" w:rsidRDefault="008F0AE0" w:rsidP="008F0AE0">
      <w:pPr>
        <w:pStyle w:val="Heading2"/>
        <w:rPr>
          <w:rFonts w:asciiTheme="minorHAnsi" w:hAnsiTheme="minorHAnsi" w:cs="Calibri"/>
          <w:sz w:val="20"/>
        </w:rPr>
      </w:pPr>
      <w:r w:rsidRPr="00A83BC1">
        <w:rPr>
          <w:rFonts w:asciiTheme="minorHAnsi" w:hAnsiTheme="minorHAnsi" w:cs="Calibri"/>
          <w:sz w:val="20"/>
        </w:rPr>
        <w:t>Love</w:t>
      </w:r>
    </w:p>
    <w:p w:rsidR="008F0AE0" w:rsidRPr="00A83BC1" w:rsidRDefault="008F0AE0" w:rsidP="008F0AE0">
      <w:pPr>
        <w:pStyle w:val="Heading2"/>
        <w:rPr>
          <w:rFonts w:asciiTheme="minorHAnsi" w:hAnsiTheme="minorHAnsi" w:cs="Calibri"/>
          <w:sz w:val="20"/>
        </w:rPr>
      </w:pPr>
      <w:r w:rsidRPr="00A83BC1">
        <w:rPr>
          <w:rFonts w:asciiTheme="minorHAnsi" w:hAnsiTheme="minorHAnsi" w:cs="Calibri"/>
          <w:sz w:val="20"/>
        </w:rPr>
        <w:t>Caring</w:t>
      </w:r>
    </w:p>
    <w:p w:rsidR="008F0AE0" w:rsidRPr="00A83BC1" w:rsidRDefault="008F0AE0" w:rsidP="008F0AE0">
      <w:pPr>
        <w:pStyle w:val="Heading2"/>
        <w:rPr>
          <w:rFonts w:asciiTheme="minorHAnsi" w:hAnsiTheme="minorHAnsi" w:cs="Calibri"/>
          <w:sz w:val="20"/>
        </w:rPr>
      </w:pPr>
      <w:r w:rsidRPr="00A83BC1">
        <w:rPr>
          <w:rFonts w:asciiTheme="minorHAnsi" w:hAnsiTheme="minorHAnsi" w:cs="Calibri"/>
          <w:sz w:val="20"/>
        </w:rPr>
        <w:t>Endurance</w:t>
      </w:r>
    </w:p>
    <w:p w:rsidR="008F0AE0" w:rsidRPr="00A83BC1" w:rsidRDefault="008F0AE0" w:rsidP="008F0AE0">
      <w:pPr>
        <w:pStyle w:val="Heading2"/>
        <w:rPr>
          <w:rFonts w:asciiTheme="minorHAnsi" w:hAnsiTheme="minorHAnsi" w:cs="Calibri"/>
          <w:sz w:val="20"/>
        </w:rPr>
      </w:pPr>
      <w:r w:rsidRPr="00A83BC1">
        <w:rPr>
          <w:rFonts w:asciiTheme="minorHAnsi" w:hAnsiTheme="minorHAnsi" w:cs="Calibri"/>
          <w:sz w:val="20"/>
        </w:rPr>
        <w:t>Friendship</w:t>
      </w:r>
    </w:p>
    <w:p w:rsidR="008F0AE0" w:rsidRPr="00A83BC1" w:rsidRDefault="008F0AE0" w:rsidP="008F0AE0">
      <w:pPr>
        <w:pStyle w:val="Heading2"/>
        <w:rPr>
          <w:rFonts w:asciiTheme="minorHAnsi" w:hAnsiTheme="minorHAnsi" w:cs="Calibri"/>
          <w:sz w:val="20"/>
        </w:rPr>
      </w:pPr>
      <w:r w:rsidRPr="00A83BC1">
        <w:rPr>
          <w:rFonts w:asciiTheme="minorHAnsi" w:hAnsiTheme="minorHAnsi" w:cs="Calibri"/>
          <w:sz w:val="20"/>
        </w:rPr>
        <w:t>Trust</w:t>
      </w:r>
    </w:p>
    <w:p w:rsidR="008F0AE0" w:rsidRPr="00A83BC1" w:rsidRDefault="008F0AE0" w:rsidP="008F0AE0">
      <w:pPr>
        <w:autoSpaceDE w:val="0"/>
        <w:autoSpaceDN w:val="0"/>
        <w:adjustRightInd w:val="0"/>
        <w:rPr>
          <w:rFonts w:asciiTheme="minorHAnsi" w:hAnsiTheme="minorHAnsi" w:cs="Calibri"/>
          <w:b/>
          <w:bCs/>
        </w:rPr>
      </w:pPr>
    </w:p>
    <w:p w:rsidR="008F0AE0" w:rsidRPr="00A83BC1" w:rsidRDefault="008F0AE0" w:rsidP="008F0AE0">
      <w:pPr>
        <w:pStyle w:val="BodyText"/>
        <w:rPr>
          <w:rFonts w:asciiTheme="minorHAnsi" w:hAnsiTheme="minorHAnsi" w:cs="Calibri"/>
          <w:sz w:val="20"/>
        </w:rPr>
      </w:pPr>
      <w:r w:rsidRPr="00A83BC1">
        <w:rPr>
          <w:rFonts w:asciiTheme="minorHAnsi" w:hAnsiTheme="minorHAnsi" w:cs="Calibri"/>
          <w:sz w:val="20"/>
        </w:rPr>
        <w:t xml:space="preserve">These core values are threaded into all aspects of our school life. </w:t>
      </w:r>
      <w:r w:rsidR="00B130CE" w:rsidRPr="00A83BC1">
        <w:rPr>
          <w:rFonts w:asciiTheme="minorHAnsi" w:hAnsiTheme="minorHAnsi" w:cs="Calibri"/>
          <w:sz w:val="20"/>
        </w:rPr>
        <w:t xml:space="preserve"> </w:t>
      </w:r>
      <w:r w:rsidRPr="00A83BC1">
        <w:rPr>
          <w:rFonts w:asciiTheme="minorHAnsi" w:hAnsiTheme="minorHAnsi" w:cs="Calibri"/>
          <w:sz w:val="20"/>
        </w:rPr>
        <w:t>Using these as a basis, the following constitute the aims of the school.</w:t>
      </w:r>
    </w:p>
    <w:p w:rsidR="008F0AE0" w:rsidRPr="00A83BC1" w:rsidRDefault="008F0AE0" w:rsidP="008F0AE0">
      <w:pPr>
        <w:rPr>
          <w:rFonts w:asciiTheme="minorHAnsi" w:hAnsiTheme="minorHAnsi" w:cs="Calibri"/>
        </w:rPr>
      </w:pPr>
    </w:p>
    <w:p w:rsidR="002657C4" w:rsidRPr="00A83BC1" w:rsidRDefault="002657C4" w:rsidP="002657C4">
      <w:pPr>
        <w:jc w:val="center"/>
        <w:rPr>
          <w:rFonts w:asciiTheme="minorHAnsi" w:hAnsiTheme="minorHAnsi" w:cs="Arial"/>
          <w:bCs/>
          <w:color w:val="FF0000"/>
          <w:sz w:val="22"/>
          <w:szCs w:val="22"/>
        </w:rPr>
      </w:pPr>
    </w:p>
    <w:p w:rsidR="008F0AE0" w:rsidRPr="00A83BC1" w:rsidRDefault="008F0AE0" w:rsidP="002657C4">
      <w:pPr>
        <w:jc w:val="center"/>
        <w:rPr>
          <w:rFonts w:asciiTheme="minorHAnsi" w:hAnsiTheme="minorHAnsi" w:cs="Arial"/>
          <w:bCs/>
          <w:color w:val="FF0000"/>
          <w:sz w:val="22"/>
          <w:szCs w:val="22"/>
        </w:rPr>
      </w:pPr>
    </w:p>
    <w:p w:rsidR="008F0AE0" w:rsidRPr="00A83BC1" w:rsidRDefault="008F0AE0" w:rsidP="002657C4">
      <w:pPr>
        <w:jc w:val="center"/>
        <w:rPr>
          <w:rFonts w:asciiTheme="minorHAnsi" w:hAnsiTheme="minorHAnsi" w:cs="Arial"/>
          <w:bCs/>
          <w:color w:val="FF0000"/>
          <w:sz w:val="22"/>
          <w:szCs w:val="22"/>
        </w:rPr>
      </w:pPr>
    </w:p>
    <w:p w:rsidR="008F0AE0" w:rsidRPr="00A83BC1" w:rsidRDefault="008F0AE0" w:rsidP="002657C4">
      <w:pPr>
        <w:jc w:val="center"/>
        <w:rPr>
          <w:rFonts w:asciiTheme="minorHAnsi" w:hAnsiTheme="minorHAnsi" w:cs="Arial"/>
          <w:bCs/>
          <w:color w:val="FF0000"/>
          <w:sz w:val="22"/>
          <w:szCs w:val="22"/>
        </w:rPr>
      </w:pPr>
    </w:p>
    <w:p w:rsidR="008F0AE0" w:rsidRPr="00A83BC1" w:rsidRDefault="008F0AE0" w:rsidP="002657C4">
      <w:pPr>
        <w:jc w:val="center"/>
        <w:rPr>
          <w:rFonts w:asciiTheme="minorHAnsi" w:hAnsiTheme="minorHAnsi" w:cs="Arial"/>
          <w:bCs/>
          <w:color w:val="FF0000"/>
          <w:sz w:val="22"/>
          <w:szCs w:val="22"/>
        </w:rPr>
      </w:pPr>
    </w:p>
    <w:p w:rsidR="008F0AE0" w:rsidRPr="00A83BC1" w:rsidRDefault="008F0AE0" w:rsidP="008F0AE0">
      <w:pPr>
        <w:pStyle w:val="Heading2"/>
        <w:rPr>
          <w:rFonts w:asciiTheme="minorHAnsi" w:hAnsiTheme="minorHAnsi" w:cs="Calibri"/>
          <w:bCs/>
          <w:sz w:val="20"/>
        </w:rPr>
      </w:pPr>
      <w:r w:rsidRPr="00A83BC1">
        <w:rPr>
          <w:rFonts w:asciiTheme="minorHAnsi" w:hAnsiTheme="minorHAnsi" w:cs="Calibri"/>
          <w:bCs/>
          <w:sz w:val="20"/>
        </w:rPr>
        <w:t>School Aims</w:t>
      </w:r>
    </w:p>
    <w:p w:rsidR="008F0AE0" w:rsidRPr="00A83BC1" w:rsidRDefault="008F0AE0" w:rsidP="008F0AE0">
      <w:pPr>
        <w:jc w:val="center"/>
        <w:rPr>
          <w:rFonts w:asciiTheme="minorHAnsi" w:hAnsiTheme="minorHAnsi" w:cs="Calibri"/>
          <w:b/>
          <w:bCs/>
          <w:sz w:val="20"/>
          <w:szCs w:val="20"/>
        </w:rPr>
      </w:pPr>
    </w:p>
    <w:p w:rsidR="008F0AE0" w:rsidRPr="00A83BC1" w:rsidRDefault="008F0AE0" w:rsidP="00EA7942">
      <w:pPr>
        <w:numPr>
          <w:ilvl w:val="0"/>
          <w:numId w:val="20"/>
        </w:numPr>
        <w:spacing w:after="200" w:line="276" w:lineRule="auto"/>
        <w:jc w:val="both"/>
        <w:rPr>
          <w:rFonts w:asciiTheme="minorHAnsi" w:hAnsiTheme="minorHAnsi" w:cs="Calibri"/>
          <w:sz w:val="20"/>
          <w:szCs w:val="20"/>
        </w:rPr>
      </w:pPr>
      <w:r w:rsidRPr="00A83BC1">
        <w:rPr>
          <w:rFonts w:asciiTheme="minorHAnsi" w:hAnsiTheme="minorHAnsi" w:cs="Calibri"/>
          <w:sz w:val="20"/>
          <w:szCs w:val="20"/>
        </w:rPr>
        <w:t xml:space="preserve">As a Christian school there is a family environment in our school with high expectations of behaviour within a framework of love, reconciliation and forgiveness. </w:t>
      </w:r>
      <w:r w:rsidR="00B130CE" w:rsidRPr="00A83BC1">
        <w:rPr>
          <w:rFonts w:asciiTheme="minorHAnsi" w:hAnsiTheme="minorHAnsi" w:cs="Calibri"/>
          <w:sz w:val="20"/>
          <w:szCs w:val="20"/>
        </w:rPr>
        <w:t xml:space="preserve"> </w:t>
      </w:r>
      <w:r w:rsidRPr="00A83BC1">
        <w:rPr>
          <w:rFonts w:asciiTheme="minorHAnsi" w:hAnsiTheme="minorHAnsi" w:cs="Calibri"/>
          <w:sz w:val="20"/>
          <w:szCs w:val="20"/>
        </w:rPr>
        <w:t>We recognise that all children are at different stages in their faith journey, as such requiring support appropriate to their individual needs.</w:t>
      </w:r>
    </w:p>
    <w:p w:rsidR="008F0AE0" w:rsidRPr="00A83BC1" w:rsidRDefault="008F0AE0" w:rsidP="00EA7942">
      <w:pPr>
        <w:numPr>
          <w:ilvl w:val="0"/>
          <w:numId w:val="19"/>
        </w:numPr>
        <w:spacing w:after="200" w:line="276" w:lineRule="auto"/>
        <w:jc w:val="both"/>
        <w:rPr>
          <w:rFonts w:asciiTheme="minorHAnsi" w:hAnsiTheme="minorHAnsi" w:cs="Calibri"/>
          <w:sz w:val="20"/>
          <w:szCs w:val="20"/>
        </w:rPr>
      </w:pPr>
      <w:r w:rsidRPr="00A83BC1">
        <w:rPr>
          <w:rFonts w:asciiTheme="minorHAnsi" w:hAnsiTheme="minorHAnsi" w:cs="Calibri"/>
          <w:sz w:val="20"/>
          <w:szCs w:val="20"/>
        </w:rPr>
        <w:t xml:space="preserve">Within our school, a shared and understood code of conduct ensures a consistent message of respect and self-control for adults and children. </w:t>
      </w:r>
      <w:r w:rsidR="00B130CE" w:rsidRPr="00A83BC1">
        <w:rPr>
          <w:rFonts w:asciiTheme="minorHAnsi" w:hAnsiTheme="minorHAnsi" w:cs="Calibri"/>
          <w:sz w:val="20"/>
          <w:szCs w:val="20"/>
        </w:rPr>
        <w:t xml:space="preserve"> </w:t>
      </w:r>
      <w:r w:rsidRPr="00A83BC1">
        <w:rPr>
          <w:rFonts w:asciiTheme="minorHAnsi" w:hAnsiTheme="minorHAnsi" w:cs="Calibri"/>
          <w:sz w:val="20"/>
          <w:szCs w:val="20"/>
        </w:rPr>
        <w:t>We encourage good behaviour by showing courtesy, good manners, consideration for the needs of others and respect for the ethos of the school.</w:t>
      </w:r>
    </w:p>
    <w:p w:rsidR="008F0AE0" w:rsidRPr="00A83BC1" w:rsidRDefault="008F0AE0" w:rsidP="00EA7942">
      <w:pPr>
        <w:numPr>
          <w:ilvl w:val="0"/>
          <w:numId w:val="19"/>
        </w:numPr>
        <w:spacing w:after="200" w:line="276" w:lineRule="auto"/>
        <w:jc w:val="both"/>
        <w:rPr>
          <w:rFonts w:asciiTheme="minorHAnsi" w:hAnsiTheme="minorHAnsi" w:cs="Calibri"/>
          <w:sz w:val="20"/>
          <w:szCs w:val="20"/>
        </w:rPr>
      </w:pPr>
      <w:r w:rsidRPr="00A83BC1">
        <w:rPr>
          <w:rFonts w:asciiTheme="minorHAnsi" w:hAnsiTheme="minorHAnsi" w:cs="Calibri"/>
          <w:sz w:val="20"/>
          <w:szCs w:val="20"/>
        </w:rPr>
        <w:t xml:space="preserve">We recognise that high self-esteem, confidence, supportive friends and clear lines of communication with adults help children to behave well. </w:t>
      </w:r>
      <w:r w:rsidR="00B130CE" w:rsidRPr="00A83BC1">
        <w:rPr>
          <w:rFonts w:asciiTheme="minorHAnsi" w:hAnsiTheme="minorHAnsi" w:cs="Calibri"/>
          <w:sz w:val="20"/>
          <w:szCs w:val="20"/>
        </w:rPr>
        <w:t xml:space="preserve"> </w:t>
      </w:r>
      <w:r w:rsidRPr="00A83BC1">
        <w:rPr>
          <w:rFonts w:asciiTheme="minorHAnsi" w:hAnsiTheme="minorHAnsi" w:cs="Calibri"/>
          <w:sz w:val="20"/>
          <w:szCs w:val="20"/>
        </w:rPr>
        <w:t>Recognising that parents are also prime educators, we encourage a close partnership between home and school.</w:t>
      </w:r>
    </w:p>
    <w:p w:rsidR="008F0AE0" w:rsidRPr="00A83BC1" w:rsidRDefault="008F0AE0" w:rsidP="00EA7942">
      <w:pPr>
        <w:numPr>
          <w:ilvl w:val="0"/>
          <w:numId w:val="19"/>
        </w:numPr>
        <w:spacing w:after="200" w:line="276" w:lineRule="auto"/>
        <w:jc w:val="both"/>
        <w:rPr>
          <w:rFonts w:asciiTheme="minorHAnsi" w:hAnsiTheme="minorHAnsi" w:cs="Calibri"/>
          <w:sz w:val="20"/>
          <w:szCs w:val="20"/>
        </w:rPr>
      </w:pPr>
      <w:r w:rsidRPr="00A83BC1">
        <w:rPr>
          <w:rFonts w:asciiTheme="minorHAnsi" w:hAnsiTheme="minorHAnsi" w:cs="Calibri"/>
          <w:sz w:val="20"/>
          <w:szCs w:val="20"/>
        </w:rPr>
        <w:t xml:space="preserve">Our school is a place where learning and personal development take place in a climate of trust and confidence, such that children feel secure. </w:t>
      </w:r>
      <w:r w:rsidR="00B130CE" w:rsidRPr="00A83BC1">
        <w:rPr>
          <w:rFonts w:asciiTheme="minorHAnsi" w:hAnsiTheme="minorHAnsi" w:cs="Calibri"/>
          <w:sz w:val="20"/>
          <w:szCs w:val="20"/>
        </w:rPr>
        <w:t xml:space="preserve"> </w:t>
      </w:r>
      <w:r w:rsidRPr="00A83BC1">
        <w:rPr>
          <w:rFonts w:asciiTheme="minorHAnsi" w:hAnsiTheme="minorHAnsi" w:cs="Calibri"/>
          <w:sz w:val="20"/>
          <w:szCs w:val="20"/>
        </w:rPr>
        <w:t xml:space="preserve">We encourage a love of learning, ability to question and think rationally, to show initiative and apply themselves to all tasks conscientiously. </w:t>
      </w:r>
      <w:r w:rsidR="00B130CE" w:rsidRPr="00A83BC1">
        <w:rPr>
          <w:rFonts w:asciiTheme="minorHAnsi" w:hAnsiTheme="minorHAnsi" w:cs="Calibri"/>
          <w:sz w:val="20"/>
          <w:szCs w:val="20"/>
        </w:rPr>
        <w:t xml:space="preserve"> </w:t>
      </w:r>
      <w:r w:rsidRPr="00A83BC1">
        <w:rPr>
          <w:rFonts w:asciiTheme="minorHAnsi" w:hAnsiTheme="minorHAnsi" w:cs="Calibri"/>
          <w:sz w:val="20"/>
          <w:szCs w:val="20"/>
        </w:rPr>
        <w:t xml:space="preserve">They are encouraged to talk and are listened to. </w:t>
      </w:r>
    </w:p>
    <w:p w:rsidR="008F0AE0" w:rsidRPr="00A83BC1" w:rsidRDefault="008F0AE0" w:rsidP="00EA7942">
      <w:pPr>
        <w:numPr>
          <w:ilvl w:val="0"/>
          <w:numId w:val="20"/>
        </w:numPr>
        <w:spacing w:after="200" w:line="276" w:lineRule="auto"/>
        <w:jc w:val="both"/>
        <w:rPr>
          <w:rFonts w:asciiTheme="minorHAnsi" w:hAnsiTheme="minorHAnsi" w:cs="Calibri"/>
          <w:sz w:val="20"/>
          <w:szCs w:val="20"/>
        </w:rPr>
      </w:pPr>
      <w:r w:rsidRPr="00A83BC1">
        <w:rPr>
          <w:rFonts w:asciiTheme="minorHAnsi" w:hAnsiTheme="minorHAnsi" w:cs="Calibri"/>
          <w:sz w:val="20"/>
          <w:szCs w:val="20"/>
        </w:rPr>
        <w:t xml:space="preserve">We deliver a broad and balanced curriculum and, with opportunities for PSHE, equip children with knowledge, skills and vocabulary that they need to develop self-control and respect for others. </w:t>
      </w:r>
      <w:r w:rsidR="00B130CE" w:rsidRPr="00A83BC1">
        <w:rPr>
          <w:rFonts w:asciiTheme="minorHAnsi" w:hAnsiTheme="minorHAnsi" w:cs="Calibri"/>
          <w:sz w:val="20"/>
          <w:szCs w:val="20"/>
        </w:rPr>
        <w:t xml:space="preserve"> </w:t>
      </w:r>
      <w:r w:rsidRPr="00A83BC1">
        <w:rPr>
          <w:rFonts w:asciiTheme="minorHAnsi" w:hAnsiTheme="minorHAnsi" w:cs="Calibri"/>
          <w:sz w:val="20"/>
          <w:szCs w:val="20"/>
        </w:rPr>
        <w:t>In doing this, we promote a respect and understanding for the cultural and religious principles of others, particularly those within our own community.</w:t>
      </w:r>
    </w:p>
    <w:p w:rsidR="008F0AE0" w:rsidRPr="00A83BC1" w:rsidRDefault="008F0AE0" w:rsidP="00EA7942">
      <w:pPr>
        <w:numPr>
          <w:ilvl w:val="0"/>
          <w:numId w:val="20"/>
        </w:numPr>
        <w:spacing w:after="200" w:line="276" w:lineRule="auto"/>
        <w:jc w:val="both"/>
        <w:rPr>
          <w:rFonts w:asciiTheme="minorHAnsi" w:hAnsiTheme="minorHAnsi" w:cs="Calibri"/>
          <w:sz w:val="20"/>
          <w:szCs w:val="20"/>
        </w:rPr>
      </w:pPr>
      <w:r w:rsidRPr="00A83BC1">
        <w:rPr>
          <w:rFonts w:asciiTheme="minorHAnsi" w:hAnsiTheme="minorHAnsi" w:cs="Calibri"/>
          <w:sz w:val="20"/>
          <w:szCs w:val="20"/>
        </w:rPr>
        <w:t xml:space="preserve">All staff and volunteers working in school acknowledge their responsibility to act as role models of acceptable behaviour. </w:t>
      </w:r>
    </w:p>
    <w:p w:rsidR="008F0AE0" w:rsidRPr="00A83BC1" w:rsidRDefault="008F0AE0" w:rsidP="00EA7942">
      <w:pPr>
        <w:numPr>
          <w:ilvl w:val="0"/>
          <w:numId w:val="19"/>
        </w:numPr>
        <w:spacing w:after="200" w:line="276" w:lineRule="auto"/>
        <w:jc w:val="both"/>
        <w:rPr>
          <w:rFonts w:asciiTheme="minorHAnsi" w:hAnsiTheme="minorHAnsi" w:cs="Calibri"/>
          <w:sz w:val="20"/>
          <w:szCs w:val="20"/>
        </w:rPr>
      </w:pPr>
      <w:r w:rsidRPr="00A83BC1">
        <w:rPr>
          <w:rFonts w:asciiTheme="minorHAnsi" w:hAnsiTheme="minorHAnsi" w:cs="Calibri"/>
          <w:sz w:val="20"/>
          <w:szCs w:val="20"/>
        </w:rPr>
        <w:t>A climate of trust, openness and communication exists between home, school and the wider community.</w:t>
      </w:r>
      <w:r w:rsidR="00B130CE" w:rsidRPr="00A83BC1">
        <w:rPr>
          <w:rFonts w:asciiTheme="minorHAnsi" w:hAnsiTheme="minorHAnsi" w:cs="Calibri"/>
          <w:sz w:val="20"/>
          <w:szCs w:val="20"/>
        </w:rPr>
        <w:t xml:space="preserve"> </w:t>
      </w:r>
      <w:r w:rsidRPr="00A83BC1">
        <w:rPr>
          <w:rFonts w:asciiTheme="minorHAnsi" w:hAnsiTheme="minorHAnsi" w:cs="Calibri"/>
          <w:sz w:val="20"/>
          <w:szCs w:val="20"/>
        </w:rPr>
        <w:t xml:space="preserve"> To enable this we work in partnership with the local community and industry to deepen our understanding of the wider world.</w:t>
      </w:r>
    </w:p>
    <w:p w:rsidR="008F0AE0" w:rsidRPr="00A83BC1" w:rsidRDefault="008F0AE0" w:rsidP="00EA7942">
      <w:pPr>
        <w:numPr>
          <w:ilvl w:val="0"/>
          <w:numId w:val="19"/>
        </w:numPr>
        <w:spacing w:after="200" w:line="276" w:lineRule="auto"/>
        <w:jc w:val="both"/>
        <w:rPr>
          <w:rFonts w:asciiTheme="minorHAnsi" w:hAnsiTheme="minorHAnsi" w:cs="Calibri"/>
          <w:sz w:val="20"/>
          <w:szCs w:val="20"/>
        </w:rPr>
      </w:pPr>
      <w:r w:rsidRPr="00A83BC1">
        <w:rPr>
          <w:rFonts w:asciiTheme="minorHAnsi" w:hAnsiTheme="minorHAnsi" w:cs="Calibri"/>
          <w:sz w:val="20"/>
          <w:szCs w:val="20"/>
        </w:rPr>
        <w:t xml:space="preserve">We enable each child to progress towards the realisation of his/her full potential, regardless of age, cultural background, disability, gender, race or religious beliefs. </w:t>
      </w:r>
      <w:r w:rsidR="00B130CE" w:rsidRPr="00A83BC1">
        <w:rPr>
          <w:rFonts w:asciiTheme="minorHAnsi" w:hAnsiTheme="minorHAnsi" w:cs="Calibri"/>
          <w:sz w:val="20"/>
          <w:szCs w:val="20"/>
        </w:rPr>
        <w:t xml:space="preserve"> </w:t>
      </w:r>
      <w:r w:rsidRPr="00A83BC1">
        <w:rPr>
          <w:rFonts w:asciiTheme="minorHAnsi" w:hAnsiTheme="minorHAnsi" w:cs="Calibri"/>
          <w:sz w:val="20"/>
          <w:szCs w:val="20"/>
        </w:rPr>
        <w:t>Our performance is continually monitored to raise standards even higher.</w:t>
      </w:r>
    </w:p>
    <w:p w:rsidR="008F0AE0" w:rsidRPr="00A83BC1" w:rsidRDefault="008F0AE0" w:rsidP="00EA7942">
      <w:pPr>
        <w:numPr>
          <w:ilvl w:val="0"/>
          <w:numId w:val="20"/>
        </w:numPr>
        <w:spacing w:after="200" w:line="276" w:lineRule="auto"/>
        <w:jc w:val="both"/>
        <w:rPr>
          <w:rFonts w:asciiTheme="minorHAnsi" w:hAnsiTheme="minorHAnsi" w:cs="Calibri"/>
          <w:sz w:val="20"/>
          <w:szCs w:val="20"/>
        </w:rPr>
      </w:pPr>
      <w:r w:rsidRPr="00A83BC1">
        <w:rPr>
          <w:rFonts w:asciiTheme="minorHAnsi" w:hAnsiTheme="minorHAnsi" w:cs="Calibri"/>
          <w:sz w:val="20"/>
          <w:szCs w:val="20"/>
        </w:rPr>
        <w:t xml:space="preserve">We apply sanctions that are appropriate and consistent, with a clear progression of severity. </w:t>
      </w:r>
    </w:p>
    <w:p w:rsidR="008F0AE0" w:rsidRPr="00A83BC1" w:rsidRDefault="008F0AE0" w:rsidP="00EA7942">
      <w:pPr>
        <w:numPr>
          <w:ilvl w:val="0"/>
          <w:numId w:val="20"/>
        </w:numPr>
        <w:spacing w:after="200" w:line="276" w:lineRule="auto"/>
        <w:jc w:val="both"/>
        <w:rPr>
          <w:rFonts w:asciiTheme="minorHAnsi" w:hAnsiTheme="minorHAnsi" w:cs="Calibri"/>
          <w:sz w:val="20"/>
          <w:szCs w:val="20"/>
        </w:rPr>
      </w:pPr>
      <w:r w:rsidRPr="00A83BC1">
        <w:rPr>
          <w:rFonts w:asciiTheme="minorHAnsi" w:hAnsiTheme="minorHAnsi" w:cs="Calibri"/>
          <w:sz w:val="20"/>
          <w:szCs w:val="20"/>
        </w:rPr>
        <w:t xml:space="preserve">We monitor inappropriate behaviour, as this may indicate emotional and behavioural special needs where a child requires special support to be included in school life. </w:t>
      </w:r>
      <w:r w:rsidR="00B130CE" w:rsidRPr="00A83BC1">
        <w:rPr>
          <w:rFonts w:asciiTheme="minorHAnsi" w:hAnsiTheme="minorHAnsi" w:cs="Calibri"/>
          <w:sz w:val="20"/>
          <w:szCs w:val="20"/>
        </w:rPr>
        <w:t xml:space="preserve"> </w:t>
      </w:r>
      <w:r w:rsidRPr="00A83BC1">
        <w:rPr>
          <w:rFonts w:asciiTheme="minorHAnsi" w:hAnsiTheme="minorHAnsi" w:cs="Calibri"/>
          <w:sz w:val="20"/>
          <w:szCs w:val="20"/>
        </w:rPr>
        <w:t>Our Learning Mentor plays a significant role within this area.</w:t>
      </w:r>
    </w:p>
    <w:p w:rsidR="008F0AE0" w:rsidRPr="00A83BC1" w:rsidRDefault="008F0AE0" w:rsidP="008F0AE0">
      <w:pPr>
        <w:rPr>
          <w:rFonts w:asciiTheme="minorHAnsi" w:hAnsiTheme="minorHAnsi" w:cs="Calibri"/>
          <w:sz w:val="20"/>
          <w:szCs w:val="20"/>
        </w:rPr>
      </w:pPr>
    </w:p>
    <w:p w:rsidR="008F0AE0" w:rsidRPr="00A83BC1" w:rsidRDefault="008F0AE0" w:rsidP="008F0AE0">
      <w:pPr>
        <w:spacing w:after="200" w:line="276" w:lineRule="auto"/>
        <w:rPr>
          <w:rFonts w:asciiTheme="minorHAnsi" w:hAnsiTheme="minorHAnsi" w:cs="Calibri"/>
          <w:sz w:val="20"/>
          <w:szCs w:val="20"/>
        </w:rPr>
      </w:pPr>
      <w:r w:rsidRPr="00A83BC1">
        <w:rPr>
          <w:rFonts w:asciiTheme="minorHAnsi" w:hAnsiTheme="minorHAnsi"/>
          <w:b/>
          <w:bCs/>
          <w:sz w:val="20"/>
          <w:szCs w:val="20"/>
        </w:rPr>
        <w:t>Amendment Sheet</w:t>
      </w:r>
    </w:p>
    <w:p w:rsidR="008F0AE0" w:rsidRPr="00A83BC1" w:rsidRDefault="008F0AE0" w:rsidP="008F0AE0">
      <w:pPr>
        <w:pStyle w:val="ListParagraph"/>
        <w:rPr>
          <w:rFonts w:asciiTheme="minorHAnsi" w:hAnsiTheme="minorHAnsi"/>
          <w:b/>
          <w:bCs/>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42"/>
        <w:gridCol w:w="2843"/>
        <w:gridCol w:w="2843"/>
      </w:tblGrid>
      <w:tr w:rsidR="008F0AE0" w:rsidRPr="00A83BC1" w:rsidTr="00377EE6">
        <w:trPr>
          <w:jc w:val="center"/>
        </w:trPr>
        <w:tc>
          <w:tcPr>
            <w:tcW w:w="2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AE0" w:rsidRPr="00A83BC1" w:rsidRDefault="008F0AE0" w:rsidP="00B130CE">
            <w:pPr>
              <w:jc w:val="center"/>
              <w:rPr>
                <w:rFonts w:asciiTheme="minorHAnsi" w:hAnsiTheme="minorHAnsi"/>
                <w:b/>
                <w:sz w:val="20"/>
                <w:szCs w:val="20"/>
              </w:rPr>
            </w:pPr>
            <w:r w:rsidRPr="00A83BC1">
              <w:rPr>
                <w:rFonts w:asciiTheme="minorHAnsi" w:hAnsiTheme="minorHAnsi"/>
                <w:b/>
                <w:sz w:val="20"/>
                <w:szCs w:val="20"/>
              </w:rPr>
              <w:t>Date</w:t>
            </w:r>
          </w:p>
          <w:p w:rsidR="008F0AE0" w:rsidRPr="00A83BC1" w:rsidRDefault="008F0AE0" w:rsidP="00B130CE">
            <w:pPr>
              <w:jc w:val="center"/>
              <w:rPr>
                <w:rFonts w:asciiTheme="minorHAnsi" w:hAnsiTheme="minorHAnsi"/>
                <w:b/>
                <w:sz w:val="20"/>
                <w:szCs w:val="20"/>
              </w:rPr>
            </w:pPr>
          </w:p>
        </w:tc>
        <w:tc>
          <w:tcPr>
            <w:tcW w:w="2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AE0" w:rsidRPr="00A83BC1" w:rsidRDefault="008F0AE0" w:rsidP="00B130CE">
            <w:pPr>
              <w:jc w:val="center"/>
              <w:rPr>
                <w:rFonts w:asciiTheme="minorHAnsi" w:hAnsiTheme="minorHAnsi"/>
                <w:b/>
                <w:bCs/>
                <w:sz w:val="20"/>
                <w:szCs w:val="20"/>
              </w:rPr>
            </w:pPr>
            <w:r w:rsidRPr="00A83BC1">
              <w:rPr>
                <w:rFonts w:asciiTheme="minorHAnsi" w:hAnsiTheme="minorHAnsi"/>
                <w:b/>
                <w:bCs/>
                <w:sz w:val="20"/>
                <w:szCs w:val="20"/>
              </w:rPr>
              <w:t>Issue</w:t>
            </w:r>
          </w:p>
        </w:tc>
        <w:tc>
          <w:tcPr>
            <w:tcW w:w="2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AE0" w:rsidRPr="00A83BC1" w:rsidRDefault="008F0AE0" w:rsidP="00B130CE">
            <w:pPr>
              <w:jc w:val="center"/>
              <w:rPr>
                <w:rFonts w:asciiTheme="minorHAnsi" w:hAnsiTheme="minorHAnsi"/>
                <w:b/>
                <w:bCs/>
                <w:sz w:val="20"/>
                <w:szCs w:val="20"/>
              </w:rPr>
            </w:pPr>
            <w:r w:rsidRPr="00A83BC1">
              <w:rPr>
                <w:rFonts w:asciiTheme="minorHAnsi" w:hAnsiTheme="minorHAnsi"/>
                <w:b/>
                <w:bCs/>
                <w:sz w:val="20"/>
                <w:szCs w:val="20"/>
              </w:rPr>
              <w:t>Reason for Revision</w:t>
            </w:r>
          </w:p>
        </w:tc>
      </w:tr>
      <w:tr w:rsidR="008F0AE0" w:rsidRPr="00A83BC1" w:rsidTr="00377EE6">
        <w:trPr>
          <w:jc w:val="center"/>
        </w:trPr>
        <w:tc>
          <w:tcPr>
            <w:tcW w:w="2842" w:type="dxa"/>
            <w:tcBorders>
              <w:top w:val="single" w:sz="4" w:space="0" w:color="auto"/>
              <w:left w:val="single" w:sz="4" w:space="0" w:color="auto"/>
              <w:bottom w:val="single" w:sz="4" w:space="0" w:color="auto"/>
              <w:right w:val="single" w:sz="4" w:space="0" w:color="auto"/>
            </w:tcBorders>
          </w:tcPr>
          <w:p w:rsidR="008F0AE0" w:rsidRPr="00A83BC1" w:rsidRDefault="008F0AE0" w:rsidP="00B130CE">
            <w:pPr>
              <w:jc w:val="center"/>
              <w:rPr>
                <w:rFonts w:asciiTheme="minorHAnsi" w:hAnsiTheme="minorHAnsi"/>
                <w:sz w:val="20"/>
                <w:szCs w:val="20"/>
              </w:rPr>
            </w:pPr>
            <w:r w:rsidRPr="00A83BC1">
              <w:rPr>
                <w:rFonts w:asciiTheme="minorHAnsi" w:hAnsiTheme="minorHAnsi"/>
                <w:sz w:val="20"/>
                <w:szCs w:val="20"/>
              </w:rPr>
              <w:t>April 2015</w:t>
            </w:r>
          </w:p>
        </w:tc>
        <w:tc>
          <w:tcPr>
            <w:tcW w:w="2843" w:type="dxa"/>
            <w:tcBorders>
              <w:top w:val="single" w:sz="4" w:space="0" w:color="auto"/>
              <w:left w:val="single" w:sz="4" w:space="0" w:color="auto"/>
              <w:bottom w:val="single" w:sz="4" w:space="0" w:color="auto"/>
              <w:right w:val="single" w:sz="4" w:space="0" w:color="auto"/>
            </w:tcBorders>
          </w:tcPr>
          <w:p w:rsidR="008F0AE0" w:rsidRPr="00A83BC1" w:rsidRDefault="008F0AE0" w:rsidP="00B130CE">
            <w:pPr>
              <w:jc w:val="center"/>
              <w:rPr>
                <w:rFonts w:asciiTheme="minorHAnsi" w:hAnsiTheme="minorHAnsi"/>
                <w:sz w:val="20"/>
                <w:szCs w:val="20"/>
              </w:rPr>
            </w:pPr>
            <w:r w:rsidRPr="00A83BC1">
              <w:rPr>
                <w:rFonts w:asciiTheme="minorHAnsi" w:hAnsiTheme="minorHAnsi"/>
                <w:sz w:val="20"/>
                <w:szCs w:val="20"/>
              </w:rPr>
              <w:t>A</w:t>
            </w:r>
          </w:p>
        </w:tc>
        <w:tc>
          <w:tcPr>
            <w:tcW w:w="2843" w:type="dxa"/>
            <w:tcBorders>
              <w:top w:val="single" w:sz="4" w:space="0" w:color="auto"/>
              <w:left w:val="single" w:sz="4" w:space="0" w:color="auto"/>
              <w:bottom w:val="single" w:sz="4" w:space="0" w:color="auto"/>
              <w:right w:val="single" w:sz="4" w:space="0" w:color="auto"/>
            </w:tcBorders>
          </w:tcPr>
          <w:p w:rsidR="008F0AE0" w:rsidRPr="00A83BC1" w:rsidRDefault="008F0AE0" w:rsidP="00B130CE">
            <w:pPr>
              <w:jc w:val="center"/>
              <w:rPr>
                <w:rFonts w:asciiTheme="minorHAnsi" w:hAnsiTheme="minorHAnsi"/>
                <w:sz w:val="20"/>
                <w:szCs w:val="20"/>
              </w:rPr>
            </w:pPr>
            <w:r w:rsidRPr="00A83BC1">
              <w:rPr>
                <w:rFonts w:asciiTheme="minorHAnsi" w:hAnsiTheme="minorHAnsi"/>
                <w:sz w:val="20"/>
                <w:szCs w:val="20"/>
              </w:rPr>
              <w:t>First issue</w:t>
            </w:r>
          </w:p>
        </w:tc>
      </w:tr>
      <w:tr w:rsidR="008F0AE0" w:rsidRPr="00A83BC1" w:rsidTr="00377EE6">
        <w:trPr>
          <w:jc w:val="center"/>
        </w:trPr>
        <w:tc>
          <w:tcPr>
            <w:tcW w:w="2842" w:type="dxa"/>
            <w:tcBorders>
              <w:top w:val="single" w:sz="4" w:space="0" w:color="auto"/>
              <w:left w:val="single" w:sz="4" w:space="0" w:color="auto"/>
              <w:bottom w:val="single" w:sz="4" w:space="0" w:color="auto"/>
              <w:right w:val="single" w:sz="4" w:space="0" w:color="auto"/>
            </w:tcBorders>
          </w:tcPr>
          <w:p w:rsidR="008F0AE0" w:rsidRPr="00A83BC1" w:rsidRDefault="008F0AE0" w:rsidP="00B130CE">
            <w:pPr>
              <w:jc w:val="center"/>
              <w:rPr>
                <w:rFonts w:asciiTheme="minorHAnsi" w:hAnsiTheme="minorHAnsi"/>
                <w:sz w:val="20"/>
                <w:szCs w:val="20"/>
              </w:rPr>
            </w:pPr>
            <w:r w:rsidRPr="00A83BC1">
              <w:rPr>
                <w:rFonts w:asciiTheme="minorHAnsi" w:hAnsiTheme="minorHAnsi"/>
                <w:sz w:val="20"/>
                <w:szCs w:val="20"/>
              </w:rPr>
              <w:t>December 2015</w:t>
            </w:r>
          </w:p>
          <w:p w:rsidR="008F0AE0" w:rsidRPr="00A83BC1" w:rsidRDefault="008F0AE0" w:rsidP="00B130CE">
            <w:pPr>
              <w:jc w:val="center"/>
              <w:rPr>
                <w:rFonts w:asciiTheme="minorHAnsi" w:hAnsiTheme="minorHAnsi"/>
                <w:b/>
                <w:bCs/>
                <w:sz w:val="20"/>
                <w:szCs w:val="20"/>
              </w:rPr>
            </w:pPr>
          </w:p>
        </w:tc>
        <w:tc>
          <w:tcPr>
            <w:tcW w:w="2843" w:type="dxa"/>
            <w:tcBorders>
              <w:top w:val="single" w:sz="4" w:space="0" w:color="auto"/>
              <w:left w:val="single" w:sz="4" w:space="0" w:color="auto"/>
              <w:bottom w:val="single" w:sz="4" w:space="0" w:color="auto"/>
              <w:right w:val="single" w:sz="4" w:space="0" w:color="auto"/>
            </w:tcBorders>
          </w:tcPr>
          <w:p w:rsidR="008F0AE0" w:rsidRPr="00A83BC1" w:rsidRDefault="008F0AE0" w:rsidP="00B130CE">
            <w:pPr>
              <w:jc w:val="center"/>
              <w:rPr>
                <w:rFonts w:asciiTheme="minorHAnsi" w:hAnsiTheme="minorHAnsi"/>
                <w:sz w:val="20"/>
                <w:szCs w:val="20"/>
              </w:rPr>
            </w:pPr>
            <w:r w:rsidRPr="00A83BC1">
              <w:rPr>
                <w:rFonts w:asciiTheme="minorHAnsi" w:hAnsiTheme="minorHAnsi"/>
                <w:sz w:val="20"/>
                <w:szCs w:val="20"/>
              </w:rPr>
              <w:t>A1</w:t>
            </w:r>
          </w:p>
        </w:tc>
        <w:tc>
          <w:tcPr>
            <w:tcW w:w="2843" w:type="dxa"/>
            <w:tcBorders>
              <w:top w:val="single" w:sz="4" w:space="0" w:color="auto"/>
              <w:left w:val="single" w:sz="4" w:space="0" w:color="auto"/>
              <w:bottom w:val="single" w:sz="4" w:space="0" w:color="auto"/>
              <w:right w:val="single" w:sz="4" w:space="0" w:color="auto"/>
            </w:tcBorders>
          </w:tcPr>
          <w:p w:rsidR="008F0AE0" w:rsidRPr="00A83BC1" w:rsidRDefault="008F0AE0" w:rsidP="00B130CE">
            <w:pPr>
              <w:jc w:val="center"/>
              <w:rPr>
                <w:rFonts w:asciiTheme="minorHAnsi" w:hAnsiTheme="minorHAnsi"/>
                <w:sz w:val="20"/>
                <w:szCs w:val="20"/>
              </w:rPr>
            </w:pPr>
            <w:r w:rsidRPr="00A83BC1">
              <w:rPr>
                <w:rFonts w:asciiTheme="minorHAnsi" w:hAnsiTheme="minorHAnsi"/>
                <w:sz w:val="20"/>
                <w:szCs w:val="20"/>
              </w:rPr>
              <w:t>2</w:t>
            </w:r>
            <w:r w:rsidRPr="00A83BC1">
              <w:rPr>
                <w:rFonts w:asciiTheme="minorHAnsi" w:hAnsiTheme="minorHAnsi"/>
                <w:sz w:val="20"/>
                <w:szCs w:val="20"/>
                <w:vertAlign w:val="superscript"/>
              </w:rPr>
              <w:t>nd</w:t>
            </w:r>
            <w:r w:rsidRPr="00A83BC1">
              <w:rPr>
                <w:rFonts w:asciiTheme="minorHAnsi" w:hAnsiTheme="minorHAnsi"/>
                <w:sz w:val="20"/>
                <w:szCs w:val="20"/>
              </w:rPr>
              <w:t xml:space="preserve"> issue </w:t>
            </w:r>
          </w:p>
        </w:tc>
      </w:tr>
      <w:tr w:rsidR="008F0AE0" w:rsidRPr="00A83BC1" w:rsidTr="00377EE6">
        <w:trPr>
          <w:jc w:val="center"/>
        </w:trPr>
        <w:tc>
          <w:tcPr>
            <w:tcW w:w="2842" w:type="dxa"/>
            <w:tcBorders>
              <w:top w:val="single" w:sz="4" w:space="0" w:color="auto"/>
              <w:left w:val="single" w:sz="4" w:space="0" w:color="auto"/>
              <w:bottom w:val="single" w:sz="4" w:space="0" w:color="auto"/>
              <w:right w:val="single" w:sz="4" w:space="0" w:color="auto"/>
            </w:tcBorders>
          </w:tcPr>
          <w:p w:rsidR="008F0AE0" w:rsidRPr="00A83BC1" w:rsidRDefault="008F0AE0" w:rsidP="00B130CE">
            <w:pPr>
              <w:jc w:val="center"/>
              <w:rPr>
                <w:rFonts w:asciiTheme="minorHAnsi" w:hAnsiTheme="minorHAnsi"/>
                <w:bCs/>
                <w:sz w:val="20"/>
                <w:szCs w:val="20"/>
              </w:rPr>
            </w:pPr>
            <w:r w:rsidRPr="00A83BC1">
              <w:rPr>
                <w:rFonts w:asciiTheme="minorHAnsi" w:hAnsiTheme="minorHAnsi"/>
                <w:bCs/>
                <w:sz w:val="20"/>
                <w:szCs w:val="20"/>
              </w:rPr>
              <w:t>September 2016</w:t>
            </w:r>
          </w:p>
        </w:tc>
        <w:tc>
          <w:tcPr>
            <w:tcW w:w="2843" w:type="dxa"/>
            <w:tcBorders>
              <w:top w:val="single" w:sz="4" w:space="0" w:color="auto"/>
              <w:left w:val="single" w:sz="4" w:space="0" w:color="auto"/>
              <w:bottom w:val="single" w:sz="4" w:space="0" w:color="auto"/>
              <w:right w:val="single" w:sz="4" w:space="0" w:color="auto"/>
            </w:tcBorders>
          </w:tcPr>
          <w:p w:rsidR="008F0AE0" w:rsidRPr="00A83BC1" w:rsidRDefault="008F0AE0" w:rsidP="00B130CE">
            <w:pPr>
              <w:jc w:val="center"/>
              <w:rPr>
                <w:rFonts w:asciiTheme="minorHAnsi" w:hAnsiTheme="minorHAnsi"/>
                <w:sz w:val="20"/>
                <w:szCs w:val="20"/>
              </w:rPr>
            </w:pPr>
            <w:r w:rsidRPr="00A83BC1">
              <w:rPr>
                <w:rFonts w:asciiTheme="minorHAnsi" w:hAnsiTheme="minorHAnsi"/>
                <w:sz w:val="20"/>
                <w:szCs w:val="20"/>
              </w:rPr>
              <w:t>A3</w:t>
            </w:r>
          </w:p>
        </w:tc>
        <w:tc>
          <w:tcPr>
            <w:tcW w:w="2843" w:type="dxa"/>
            <w:tcBorders>
              <w:top w:val="single" w:sz="4" w:space="0" w:color="auto"/>
              <w:left w:val="single" w:sz="4" w:space="0" w:color="auto"/>
              <w:bottom w:val="single" w:sz="4" w:space="0" w:color="auto"/>
              <w:right w:val="single" w:sz="4" w:space="0" w:color="auto"/>
            </w:tcBorders>
          </w:tcPr>
          <w:p w:rsidR="008F0AE0" w:rsidRPr="00A83BC1" w:rsidRDefault="008F0AE0" w:rsidP="00B130CE">
            <w:pPr>
              <w:jc w:val="center"/>
              <w:rPr>
                <w:rFonts w:asciiTheme="minorHAnsi" w:hAnsiTheme="minorHAnsi"/>
                <w:sz w:val="20"/>
                <w:szCs w:val="20"/>
              </w:rPr>
            </w:pPr>
            <w:r w:rsidRPr="00A83BC1">
              <w:rPr>
                <w:rFonts w:asciiTheme="minorHAnsi" w:hAnsiTheme="minorHAnsi"/>
                <w:sz w:val="20"/>
                <w:szCs w:val="20"/>
              </w:rPr>
              <w:t>3</w:t>
            </w:r>
            <w:r w:rsidRPr="00A83BC1">
              <w:rPr>
                <w:rFonts w:asciiTheme="minorHAnsi" w:hAnsiTheme="minorHAnsi"/>
                <w:sz w:val="20"/>
                <w:szCs w:val="20"/>
                <w:vertAlign w:val="superscript"/>
              </w:rPr>
              <w:t>rd</w:t>
            </w:r>
            <w:r w:rsidRPr="00A83BC1">
              <w:rPr>
                <w:rFonts w:asciiTheme="minorHAnsi" w:hAnsiTheme="minorHAnsi"/>
                <w:sz w:val="20"/>
                <w:szCs w:val="20"/>
              </w:rPr>
              <w:t xml:space="preserve"> issue</w:t>
            </w:r>
          </w:p>
          <w:p w:rsidR="008F0AE0" w:rsidRPr="00A83BC1" w:rsidRDefault="008F0AE0" w:rsidP="00B130CE">
            <w:pPr>
              <w:jc w:val="center"/>
              <w:rPr>
                <w:rFonts w:asciiTheme="minorHAnsi" w:hAnsiTheme="minorHAnsi"/>
                <w:sz w:val="20"/>
                <w:szCs w:val="20"/>
              </w:rPr>
            </w:pPr>
          </w:p>
        </w:tc>
      </w:tr>
      <w:tr w:rsidR="008F0AE0" w:rsidRPr="00A83BC1" w:rsidTr="00377EE6">
        <w:trPr>
          <w:jc w:val="center"/>
        </w:trPr>
        <w:tc>
          <w:tcPr>
            <w:tcW w:w="2842" w:type="dxa"/>
            <w:tcBorders>
              <w:top w:val="single" w:sz="4" w:space="0" w:color="auto"/>
              <w:left w:val="single" w:sz="4" w:space="0" w:color="auto"/>
              <w:bottom w:val="single" w:sz="4" w:space="0" w:color="auto"/>
              <w:right w:val="single" w:sz="4" w:space="0" w:color="auto"/>
            </w:tcBorders>
          </w:tcPr>
          <w:p w:rsidR="008F0AE0" w:rsidRPr="00A83BC1" w:rsidRDefault="008F0AE0" w:rsidP="00B130CE">
            <w:pPr>
              <w:jc w:val="center"/>
              <w:rPr>
                <w:rFonts w:asciiTheme="minorHAnsi" w:hAnsiTheme="minorHAnsi"/>
                <w:bCs/>
                <w:sz w:val="20"/>
                <w:szCs w:val="20"/>
              </w:rPr>
            </w:pPr>
            <w:r w:rsidRPr="00A83BC1">
              <w:rPr>
                <w:rFonts w:asciiTheme="minorHAnsi" w:hAnsiTheme="minorHAnsi"/>
                <w:bCs/>
                <w:sz w:val="20"/>
                <w:szCs w:val="20"/>
              </w:rPr>
              <w:t>December 2016</w:t>
            </w:r>
          </w:p>
        </w:tc>
        <w:tc>
          <w:tcPr>
            <w:tcW w:w="2843" w:type="dxa"/>
            <w:tcBorders>
              <w:top w:val="single" w:sz="4" w:space="0" w:color="auto"/>
              <w:left w:val="single" w:sz="4" w:space="0" w:color="auto"/>
              <w:bottom w:val="single" w:sz="4" w:space="0" w:color="auto"/>
              <w:right w:val="single" w:sz="4" w:space="0" w:color="auto"/>
            </w:tcBorders>
          </w:tcPr>
          <w:p w:rsidR="008F0AE0" w:rsidRPr="00A83BC1" w:rsidRDefault="008F0AE0" w:rsidP="00B130CE">
            <w:pPr>
              <w:jc w:val="center"/>
              <w:rPr>
                <w:rFonts w:asciiTheme="minorHAnsi" w:hAnsiTheme="minorHAnsi"/>
                <w:sz w:val="20"/>
                <w:szCs w:val="20"/>
              </w:rPr>
            </w:pPr>
            <w:r w:rsidRPr="00A83BC1">
              <w:rPr>
                <w:rFonts w:asciiTheme="minorHAnsi" w:hAnsiTheme="minorHAnsi"/>
                <w:sz w:val="20"/>
                <w:szCs w:val="20"/>
              </w:rPr>
              <w:t>A4</w:t>
            </w:r>
          </w:p>
        </w:tc>
        <w:tc>
          <w:tcPr>
            <w:tcW w:w="2843" w:type="dxa"/>
            <w:tcBorders>
              <w:top w:val="single" w:sz="4" w:space="0" w:color="auto"/>
              <w:left w:val="single" w:sz="4" w:space="0" w:color="auto"/>
              <w:bottom w:val="single" w:sz="4" w:space="0" w:color="auto"/>
              <w:right w:val="single" w:sz="4" w:space="0" w:color="auto"/>
            </w:tcBorders>
          </w:tcPr>
          <w:p w:rsidR="008F0AE0" w:rsidRPr="00A83BC1" w:rsidRDefault="008F0AE0" w:rsidP="00B130CE">
            <w:pPr>
              <w:jc w:val="center"/>
              <w:rPr>
                <w:rFonts w:asciiTheme="minorHAnsi" w:hAnsiTheme="minorHAnsi"/>
                <w:sz w:val="20"/>
                <w:szCs w:val="20"/>
              </w:rPr>
            </w:pPr>
            <w:r w:rsidRPr="00A83BC1">
              <w:rPr>
                <w:rFonts w:asciiTheme="minorHAnsi" w:hAnsiTheme="minorHAnsi"/>
                <w:sz w:val="20"/>
                <w:szCs w:val="20"/>
              </w:rPr>
              <w:t>4</w:t>
            </w:r>
            <w:r w:rsidRPr="00A83BC1">
              <w:rPr>
                <w:rFonts w:asciiTheme="minorHAnsi" w:hAnsiTheme="minorHAnsi"/>
                <w:sz w:val="20"/>
                <w:szCs w:val="20"/>
                <w:vertAlign w:val="superscript"/>
              </w:rPr>
              <w:t>th</w:t>
            </w:r>
            <w:r w:rsidRPr="00A83BC1">
              <w:rPr>
                <w:rFonts w:asciiTheme="minorHAnsi" w:hAnsiTheme="minorHAnsi"/>
                <w:sz w:val="20"/>
                <w:szCs w:val="20"/>
              </w:rPr>
              <w:t xml:space="preserve"> Issue</w:t>
            </w:r>
          </w:p>
        </w:tc>
      </w:tr>
      <w:tr w:rsidR="008F0AE0" w:rsidRPr="00A83BC1" w:rsidTr="00377EE6">
        <w:trPr>
          <w:jc w:val="center"/>
        </w:trPr>
        <w:tc>
          <w:tcPr>
            <w:tcW w:w="2842" w:type="dxa"/>
            <w:tcBorders>
              <w:top w:val="single" w:sz="4" w:space="0" w:color="auto"/>
              <w:left w:val="single" w:sz="4" w:space="0" w:color="auto"/>
              <w:bottom w:val="single" w:sz="4" w:space="0" w:color="auto"/>
              <w:right w:val="single" w:sz="4" w:space="0" w:color="auto"/>
            </w:tcBorders>
          </w:tcPr>
          <w:p w:rsidR="008F0AE0" w:rsidRPr="00A83BC1" w:rsidRDefault="008F0AE0" w:rsidP="00B130CE">
            <w:pPr>
              <w:jc w:val="center"/>
              <w:rPr>
                <w:rFonts w:asciiTheme="minorHAnsi" w:hAnsiTheme="minorHAnsi"/>
                <w:bCs/>
                <w:sz w:val="20"/>
                <w:szCs w:val="20"/>
              </w:rPr>
            </w:pPr>
            <w:r w:rsidRPr="00A83BC1">
              <w:rPr>
                <w:rFonts w:asciiTheme="minorHAnsi" w:hAnsiTheme="minorHAnsi"/>
                <w:bCs/>
                <w:sz w:val="20"/>
                <w:szCs w:val="20"/>
              </w:rPr>
              <w:t xml:space="preserve">July 2017 </w:t>
            </w:r>
          </w:p>
        </w:tc>
        <w:tc>
          <w:tcPr>
            <w:tcW w:w="2843" w:type="dxa"/>
            <w:tcBorders>
              <w:top w:val="single" w:sz="4" w:space="0" w:color="auto"/>
              <w:left w:val="single" w:sz="4" w:space="0" w:color="auto"/>
              <w:bottom w:val="single" w:sz="4" w:space="0" w:color="auto"/>
              <w:right w:val="single" w:sz="4" w:space="0" w:color="auto"/>
            </w:tcBorders>
          </w:tcPr>
          <w:p w:rsidR="008F0AE0" w:rsidRPr="00A83BC1" w:rsidRDefault="008F0AE0" w:rsidP="00B130CE">
            <w:pPr>
              <w:jc w:val="center"/>
              <w:rPr>
                <w:rFonts w:asciiTheme="minorHAnsi" w:hAnsiTheme="minorHAnsi"/>
                <w:sz w:val="20"/>
                <w:szCs w:val="20"/>
              </w:rPr>
            </w:pPr>
            <w:r w:rsidRPr="00A83BC1">
              <w:rPr>
                <w:rFonts w:asciiTheme="minorHAnsi" w:hAnsiTheme="minorHAnsi"/>
                <w:sz w:val="20"/>
                <w:szCs w:val="20"/>
              </w:rPr>
              <w:t>A5</w:t>
            </w:r>
          </w:p>
        </w:tc>
        <w:tc>
          <w:tcPr>
            <w:tcW w:w="2843" w:type="dxa"/>
            <w:tcBorders>
              <w:top w:val="single" w:sz="4" w:space="0" w:color="auto"/>
              <w:left w:val="single" w:sz="4" w:space="0" w:color="auto"/>
              <w:bottom w:val="single" w:sz="4" w:space="0" w:color="auto"/>
              <w:right w:val="single" w:sz="4" w:space="0" w:color="auto"/>
            </w:tcBorders>
          </w:tcPr>
          <w:p w:rsidR="008F0AE0" w:rsidRPr="00A83BC1" w:rsidRDefault="008F0AE0" w:rsidP="00B130CE">
            <w:pPr>
              <w:jc w:val="center"/>
              <w:rPr>
                <w:rFonts w:asciiTheme="minorHAnsi" w:hAnsiTheme="minorHAnsi"/>
                <w:sz w:val="20"/>
                <w:szCs w:val="20"/>
              </w:rPr>
            </w:pPr>
            <w:r w:rsidRPr="00A83BC1">
              <w:rPr>
                <w:rFonts w:asciiTheme="minorHAnsi" w:hAnsiTheme="minorHAnsi"/>
                <w:sz w:val="20"/>
                <w:szCs w:val="20"/>
              </w:rPr>
              <w:t>5</w:t>
            </w:r>
            <w:r w:rsidRPr="00A83BC1">
              <w:rPr>
                <w:rFonts w:asciiTheme="minorHAnsi" w:hAnsiTheme="minorHAnsi"/>
                <w:sz w:val="20"/>
                <w:szCs w:val="20"/>
                <w:vertAlign w:val="superscript"/>
              </w:rPr>
              <w:t>th</w:t>
            </w:r>
            <w:r w:rsidRPr="00A83BC1">
              <w:rPr>
                <w:rFonts w:asciiTheme="minorHAnsi" w:hAnsiTheme="minorHAnsi"/>
                <w:sz w:val="20"/>
                <w:szCs w:val="20"/>
              </w:rPr>
              <w:t xml:space="preserve"> issue</w:t>
            </w:r>
          </w:p>
        </w:tc>
      </w:tr>
    </w:tbl>
    <w:p w:rsidR="008F0AE0" w:rsidRPr="00A83BC1" w:rsidRDefault="008F0AE0" w:rsidP="002657C4">
      <w:pPr>
        <w:jc w:val="center"/>
        <w:rPr>
          <w:rFonts w:asciiTheme="minorHAnsi" w:hAnsiTheme="minorHAnsi" w:cs="Arial"/>
          <w:bCs/>
          <w:color w:val="FF0000"/>
          <w:sz w:val="22"/>
          <w:szCs w:val="22"/>
        </w:rPr>
      </w:pPr>
    </w:p>
    <w:p w:rsidR="008F0AE0" w:rsidRPr="00A83BC1" w:rsidRDefault="008F0AE0" w:rsidP="002657C4">
      <w:pPr>
        <w:rPr>
          <w:rFonts w:asciiTheme="minorHAnsi" w:hAnsiTheme="minorHAnsi" w:cs="Arial"/>
          <w:sz w:val="22"/>
          <w:szCs w:val="22"/>
        </w:rPr>
      </w:pPr>
    </w:p>
    <w:p w:rsidR="008F0AE0" w:rsidRPr="00A83BC1" w:rsidRDefault="008F0AE0" w:rsidP="002657C4">
      <w:pPr>
        <w:rPr>
          <w:rFonts w:asciiTheme="minorHAnsi" w:hAnsiTheme="minorHAnsi" w:cs="Arial"/>
          <w:sz w:val="22"/>
          <w:szCs w:val="22"/>
        </w:rPr>
      </w:pPr>
    </w:p>
    <w:p w:rsidR="008F0AE0" w:rsidRPr="00A83BC1" w:rsidRDefault="008F0AE0" w:rsidP="002657C4">
      <w:pPr>
        <w:rPr>
          <w:rFonts w:asciiTheme="minorHAnsi" w:hAnsiTheme="minorHAnsi" w:cs="Arial"/>
          <w:sz w:val="22"/>
          <w:szCs w:val="22"/>
        </w:rPr>
      </w:pPr>
    </w:p>
    <w:p w:rsidR="008F0AE0" w:rsidRPr="00A83BC1" w:rsidRDefault="008F0AE0" w:rsidP="002657C4">
      <w:pPr>
        <w:rPr>
          <w:rFonts w:asciiTheme="minorHAnsi" w:hAnsiTheme="minorHAnsi" w:cs="Arial"/>
          <w:sz w:val="22"/>
          <w:szCs w:val="22"/>
        </w:rPr>
      </w:pPr>
    </w:p>
    <w:p w:rsidR="008F0AE0" w:rsidRPr="00A83BC1" w:rsidRDefault="008F0AE0" w:rsidP="002657C4">
      <w:pPr>
        <w:rPr>
          <w:rFonts w:asciiTheme="minorHAnsi" w:hAnsiTheme="minorHAnsi" w:cs="Arial"/>
          <w:sz w:val="22"/>
          <w:szCs w:val="22"/>
        </w:rPr>
      </w:pPr>
    </w:p>
    <w:p w:rsidR="008F0AE0" w:rsidRPr="00A83BC1" w:rsidRDefault="008F0AE0" w:rsidP="002657C4">
      <w:pPr>
        <w:rPr>
          <w:rFonts w:asciiTheme="minorHAnsi" w:hAnsiTheme="minorHAnsi" w:cs="Arial"/>
          <w:sz w:val="22"/>
          <w:szCs w:val="22"/>
        </w:rPr>
      </w:pPr>
    </w:p>
    <w:p w:rsidR="002657C4" w:rsidRPr="00A83BC1" w:rsidRDefault="002657C4" w:rsidP="005C3679">
      <w:pPr>
        <w:jc w:val="both"/>
        <w:rPr>
          <w:rFonts w:asciiTheme="minorHAnsi" w:hAnsiTheme="minorHAnsi" w:cs="Arial"/>
          <w:sz w:val="22"/>
          <w:szCs w:val="22"/>
        </w:rPr>
      </w:pPr>
      <w:r w:rsidRPr="00A83BC1">
        <w:rPr>
          <w:rFonts w:asciiTheme="minorHAnsi" w:hAnsiTheme="minorHAnsi" w:cs="Arial"/>
          <w:sz w:val="22"/>
          <w:szCs w:val="22"/>
        </w:rPr>
        <w:t xml:space="preserve">The purpose of </w:t>
      </w:r>
      <w:r w:rsidR="00EA2202" w:rsidRPr="00A83BC1">
        <w:rPr>
          <w:rFonts w:asciiTheme="minorHAnsi" w:hAnsiTheme="minorHAnsi" w:cs="Arial"/>
          <w:sz w:val="22"/>
          <w:szCs w:val="22"/>
        </w:rPr>
        <w:t xml:space="preserve">this </w:t>
      </w:r>
      <w:r w:rsidRPr="00A83BC1">
        <w:rPr>
          <w:rFonts w:asciiTheme="minorHAnsi" w:hAnsiTheme="minorHAnsi" w:cs="Arial"/>
          <w:sz w:val="22"/>
          <w:szCs w:val="22"/>
        </w:rPr>
        <w:t>safeguarding policy is to ensure every child who is a registered pupil at our school is safe and protected from harm.  This means we will always work to:</w:t>
      </w:r>
      <w:r w:rsidR="00545DBD">
        <w:rPr>
          <w:rFonts w:asciiTheme="minorHAnsi" w:hAnsiTheme="minorHAnsi" w:cs="Arial"/>
          <w:sz w:val="22"/>
          <w:szCs w:val="22"/>
        </w:rPr>
        <w:t xml:space="preserve"> -</w:t>
      </w:r>
    </w:p>
    <w:p w:rsidR="002657C4" w:rsidRPr="00A83BC1" w:rsidRDefault="002657C4" w:rsidP="005C3679">
      <w:pPr>
        <w:numPr>
          <w:ilvl w:val="0"/>
          <w:numId w:val="1"/>
        </w:numPr>
        <w:jc w:val="both"/>
        <w:rPr>
          <w:rFonts w:asciiTheme="minorHAnsi" w:hAnsiTheme="minorHAnsi" w:cs="Arial"/>
          <w:sz w:val="22"/>
          <w:szCs w:val="22"/>
        </w:rPr>
      </w:pPr>
      <w:r w:rsidRPr="00A83BC1">
        <w:rPr>
          <w:rFonts w:asciiTheme="minorHAnsi" w:hAnsiTheme="minorHAnsi" w:cs="Arial"/>
          <w:sz w:val="22"/>
          <w:szCs w:val="22"/>
        </w:rPr>
        <w:t>Protect children and young people at our school from maltreatment;</w:t>
      </w:r>
    </w:p>
    <w:p w:rsidR="002657C4" w:rsidRPr="00A83BC1" w:rsidRDefault="002657C4" w:rsidP="005C3679">
      <w:pPr>
        <w:numPr>
          <w:ilvl w:val="0"/>
          <w:numId w:val="1"/>
        </w:numPr>
        <w:jc w:val="both"/>
        <w:rPr>
          <w:rFonts w:asciiTheme="minorHAnsi" w:hAnsiTheme="minorHAnsi" w:cs="Arial"/>
          <w:sz w:val="22"/>
          <w:szCs w:val="22"/>
        </w:rPr>
      </w:pPr>
      <w:r w:rsidRPr="00A83BC1">
        <w:rPr>
          <w:rFonts w:asciiTheme="minorHAnsi" w:hAnsiTheme="minorHAnsi" w:cs="Arial"/>
          <w:sz w:val="22"/>
          <w:szCs w:val="22"/>
        </w:rPr>
        <w:t>Prevent impairment of our children’s and young people’s health or development;</w:t>
      </w:r>
    </w:p>
    <w:p w:rsidR="002657C4" w:rsidRPr="00A83BC1" w:rsidRDefault="002657C4" w:rsidP="005C3679">
      <w:pPr>
        <w:numPr>
          <w:ilvl w:val="0"/>
          <w:numId w:val="1"/>
        </w:numPr>
        <w:jc w:val="both"/>
        <w:rPr>
          <w:rFonts w:asciiTheme="minorHAnsi" w:hAnsiTheme="minorHAnsi" w:cs="Arial"/>
          <w:sz w:val="22"/>
          <w:szCs w:val="22"/>
        </w:rPr>
      </w:pPr>
      <w:r w:rsidRPr="00A83BC1">
        <w:rPr>
          <w:rFonts w:asciiTheme="minorHAnsi" w:hAnsiTheme="minorHAnsi" w:cs="Arial"/>
          <w:sz w:val="22"/>
          <w:szCs w:val="22"/>
        </w:rPr>
        <w:t>Ensure that children and young people at our school grow up in circumstances consistent with the provision of safe and effective care;</w:t>
      </w:r>
    </w:p>
    <w:p w:rsidR="002657C4" w:rsidRPr="00A83BC1" w:rsidRDefault="002657C4" w:rsidP="005C3679">
      <w:pPr>
        <w:numPr>
          <w:ilvl w:val="0"/>
          <w:numId w:val="1"/>
        </w:numPr>
        <w:jc w:val="both"/>
        <w:rPr>
          <w:rFonts w:asciiTheme="minorHAnsi" w:hAnsiTheme="minorHAnsi" w:cs="Arial"/>
          <w:sz w:val="22"/>
          <w:szCs w:val="22"/>
        </w:rPr>
      </w:pPr>
      <w:r w:rsidRPr="00A83BC1">
        <w:rPr>
          <w:rFonts w:asciiTheme="minorHAnsi" w:hAnsiTheme="minorHAnsi" w:cs="Arial"/>
          <w:sz w:val="22"/>
          <w:szCs w:val="22"/>
        </w:rPr>
        <w:t>Undertake that role so as to enable children at our school to have the best outcomes.</w:t>
      </w:r>
    </w:p>
    <w:p w:rsidR="002657C4" w:rsidRPr="00A83BC1" w:rsidRDefault="002657C4" w:rsidP="005C3679">
      <w:pPr>
        <w:ind w:left="360"/>
        <w:jc w:val="both"/>
        <w:rPr>
          <w:rFonts w:asciiTheme="minorHAnsi" w:hAnsiTheme="minorHAnsi" w:cs="Arial"/>
          <w:sz w:val="22"/>
          <w:szCs w:val="22"/>
        </w:rPr>
      </w:pPr>
    </w:p>
    <w:p w:rsidR="002657C4" w:rsidRPr="00A83BC1" w:rsidRDefault="002657C4" w:rsidP="005C3679">
      <w:pPr>
        <w:jc w:val="both"/>
        <w:rPr>
          <w:rFonts w:asciiTheme="minorHAnsi" w:hAnsiTheme="minorHAnsi" w:cs="Arial"/>
          <w:sz w:val="22"/>
          <w:szCs w:val="22"/>
        </w:rPr>
      </w:pPr>
      <w:r w:rsidRPr="00A83BC1">
        <w:rPr>
          <w:rFonts w:asciiTheme="minorHAnsi" w:hAnsiTheme="minorHAnsi" w:cs="Arial"/>
          <w:sz w:val="22"/>
          <w:szCs w:val="22"/>
        </w:rPr>
        <w:t>This policy will give clear direction to staff, volunteers, visitors and parents about expect</w:t>
      </w:r>
      <w:r w:rsidR="00063F67" w:rsidRPr="00A83BC1">
        <w:rPr>
          <w:rFonts w:asciiTheme="minorHAnsi" w:hAnsiTheme="minorHAnsi" w:cs="Arial"/>
          <w:sz w:val="22"/>
          <w:szCs w:val="22"/>
        </w:rPr>
        <w:t xml:space="preserve">ations </w:t>
      </w:r>
      <w:r w:rsidRPr="00A83BC1">
        <w:rPr>
          <w:rFonts w:asciiTheme="minorHAnsi" w:hAnsiTheme="minorHAnsi" w:cs="Arial"/>
          <w:sz w:val="22"/>
          <w:szCs w:val="22"/>
        </w:rPr>
        <w:t xml:space="preserve">and our legal responsibility to safeguard and promote the welfare of all children at our school. </w:t>
      </w:r>
    </w:p>
    <w:p w:rsidR="002657C4" w:rsidRPr="00A83BC1" w:rsidRDefault="002657C4" w:rsidP="005C3679">
      <w:pPr>
        <w:jc w:val="both"/>
        <w:rPr>
          <w:rFonts w:asciiTheme="minorHAnsi" w:hAnsiTheme="minorHAnsi" w:cs="Arial"/>
          <w:sz w:val="22"/>
          <w:szCs w:val="22"/>
        </w:rPr>
      </w:pPr>
      <w:r w:rsidRPr="00A83BC1">
        <w:rPr>
          <w:rFonts w:asciiTheme="minorHAnsi" w:hAnsiTheme="minorHAnsi" w:cs="Arial"/>
          <w:sz w:val="22"/>
          <w:szCs w:val="22"/>
        </w:rPr>
        <w:t xml:space="preserve">Our school fully recognises the contribution it can make to protect children from harm and </w:t>
      </w:r>
      <w:r w:rsidR="00063F67" w:rsidRPr="00A83BC1">
        <w:rPr>
          <w:rFonts w:asciiTheme="minorHAnsi" w:hAnsiTheme="minorHAnsi" w:cs="Arial"/>
          <w:sz w:val="22"/>
          <w:szCs w:val="22"/>
        </w:rPr>
        <w:t xml:space="preserve">to </w:t>
      </w:r>
      <w:r w:rsidRPr="00A83BC1">
        <w:rPr>
          <w:rFonts w:asciiTheme="minorHAnsi" w:hAnsiTheme="minorHAnsi" w:cs="Arial"/>
          <w:sz w:val="22"/>
          <w:szCs w:val="22"/>
        </w:rPr>
        <w:t>support</w:t>
      </w:r>
      <w:r w:rsidR="00063F67" w:rsidRPr="00A83BC1">
        <w:rPr>
          <w:rFonts w:asciiTheme="minorHAnsi" w:hAnsiTheme="minorHAnsi" w:cs="Arial"/>
          <w:sz w:val="22"/>
          <w:szCs w:val="22"/>
        </w:rPr>
        <w:t xml:space="preserve"> </w:t>
      </w:r>
      <w:r w:rsidRPr="00A83BC1">
        <w:rPr>
          <w:rFonts w:asciiTheme="minorHAnsi" w:hAnsiTheme="minorHAnsi" w:cs="Arial"/>
          <w:sz w:val="22"/>
          <w:szCs w:val="22"/>
        </w:rPr>
        <w:t>and promot</w:t>
      </w:r>
      <w:r w:rsidR="00063F67" w:rsidRPr="00A83BC1">
        <w:rPr>
          <w:rFonts w:asciiTheme="minorHAnsi" w:hAnsiTheme="minorHAnsi" w:cs="Arial"/>
          <w:sz w:val="22"/>
          <w:szCs w:val="22"/>
        </w:rPr>
        <w:t>e</w:t>
      </w:r>
      <w:r w:rsidRPr="00A83BC1">
        <w:rPr>
          <w:rFonts w:asciiTheme="minorHAnsi" w:hAnsiTheme="minorHAnsi" w:cs="Arial"/>
          <w:sz w:val="22"/>
          <w:szCs w:val="22"/>
        </w:rPr>
        <w:t xml:space="preserve"> the welfare of all children who are registered pupils at our school.  </w:t>
      </w:r>
    </w:p>
    <w:p w:rsidR="002657C4" w:rsidRPr="00A83BC1" w:rsidRDefault="002657C4" w:rsidP="005C3679">
      <w:pPr>
        <w:jc w:val="both"/>
        <w:rPr>
          <w:rFonts w:asciiTheme="minorHAnsi" w:hAnsiTheme="minorHAnsi" w:cs="Arial"/>
          <w:sz w:val="22"/>
          <w:szCs w:val="22"/>
        </w:rPr>
      </w:pPr>
      <w:r w:rsidRPr="00A83BC1">
        <w:rPr>
          <w:rFonts w:asciiTheme="minorHAnsi" w:hAnsiTheme="minorHAnsi" w:cs="Arial"/>
          <w:sz w:val="22"/>
          <w:szCs w:val="22"/>
        </w:rPr>
        <w:t>This policy applies to all pupils, staff, parents, governors, volunteers and visitors.</w:t>
      </w:r>
    </w:p>
    <w:p w:rsidR="002657C4" w:rsidRPr="00A83BC1" w:rsidRDefault="002657C4" w:rsidP="005C3679">
      <w:pPr>
        <w:jc w:val="both"/>
        <w:rPr>
          <w:rFonts w:asciiTheme="minorHAnsi" w:hAnsiTheme="minorHAnsi" w:cs="Arial"/>
          <w:bCs/>
          <w:sz w:val="22"/>
          <w:szCs w:val="22"/>
        </w:rPr>
      </w:pPr>
      <w:r w:rsidRPr="00A83BC1">
        <w:rPr>
          <w:rFonts w:asciiTheme="minorHAnsi" w:hAnsiTheme="minorHAnsi" w:cs="Arial"/>
          <w:bCs/>
          <w:sz w:val="22"/>
          <w:szCs w:val="22"/>
        </w:rPr>
        <w:t>This policy should be read in conjunction with the School's Safeguarding Portfolio.</w:t>
      </w:r>
    </w:p>
    <w:p w:rsidR="002657C4" w:rsidRPr="00A83BC1" w:rsidRDefault="002657C4" w:rsidP="002657C4">
      <w:pPr>
        <w:rPr>
          <w:rFonts w:asciiTheme="minorHAnsi" w:hAnsiTheme="minorHAnsi" w:cs="Arial"/>
          <w:b/>
          <w:bCs/>
          <w:sz w:val="22"/>
          <w:szCs w:val="22"/>
        </w:rPr>
      </w:pPr>
    </w:p>
    <w:tbl>
      <w:tblPr>
        <w:tblStyle w:val="TableGrid1"/>
        <w:tblW w:w="10881" w:type="dxa"/>
        <w:tblLayout w:type="fixed"/>
        <w:tblLook w:val="01E0" w:firstRow="1" w:lastRow="1" w:firstColumn="1" w:lastColumn="1" w:noHBand="0" w:noVBand="0"/>
      </w:tblPr>
      <w:tblGrid>
        <w:gridCol w:w="1526"/>
        <w:gridCol w:w="3419"/>
        <w:gridCol w:w="5936"/>
      </w:tblGrid>
      <w:tr w:rsidR="002657C4" w:rsidRPr="00A83BC1" w:rsidTr="00377EE6">
        <w:tc>
          <w:tcPr>
            <w:tcW w:w="1526" w:type="dxa"/>
          </w:tcPr>
          <w:p w:rsidR="002657C4" w:rsidRPr="00A83BC1" w:rsidRDefault="002657C4" w:rsidP="000E327E">
            <w:pPr>
              <w:rPr>
                <w:rFonts w:asciiTheme="minorHAnsi" w:hAnsiTheme="minorHAnsi" w:cs="Arial"/>
                <w:b/>
                <w:bCs/>
                <w:sz w:val="22"/>
                <w:szCs w:val="22"/>
              </w:rPr>
            </w:pPr>
            <w:r w:rsidRPr="00A83BC1">
              <w:rPr>
                <w:rFonts w:asciiTheme="minorHAnsi" w:hAnsiTheme="minorHAnsi"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9355" w:type="dxa"/>
            <w:gridSpan w:val="2"/>
          </w:tcPr>
          <w:p w:rsidR="002657C4" w:rsidRPr="00A83BC1" w:rsidRDefault="002657C4" w:rsidP="000E327E">
            <w:pPr>
              <w:rPr>
                <w:rFonts w:asciiTheme="minorHAnsi" w:hAnsiTheme="minorHAnsi" w:cs="Arial"/>
                <w:b/>
                <w:i w:val="0"/>
                <w:sz w:val="22"/>
                <w:szCs w:val="22"/>
              </w:rPr>
            </w:pPr>
          </w:p>
        </w:tc>
      </w:tr>
      <w:tr w:rsidR="00405358" w:rsidRPr="00A83BC1" w:rsidTr="00377EE6">
        <w:trPr>
          <w:trHeight w:val="3915"/>
        </w:trPr>
        <w:tc>
          <w:tcPr>
            <w:tcW w:w="1526" w:type="dxa"/>
          </w:tcPr>
          <w:p w:rsidR="00405358" w:rsidRPr="00A83BC1" w:rsidRDefault="00405358" w:rsidP="000E327E">
            <w:pPr>
              <w:rPr>
                <w:rFonts w:asciiTheme="minorHAnsi" w:hAnsiTheme="minorHAnsi" w:cs="Arial"/>
                <w:b/>
                <w:bCs/>
                <w:sz w:val="22"/>
                <w:szCs w:val="22"/>
              </w:rPr>
            </w:pPr>
            <w:r w:rsidRPr="00A83BC1">
              <w:rPr>
                <w:rFonts w:asciiTheme="minorHAnsi" w:hAnsiTheme="minorHAnsi"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9355" w:type="dxa"/>
            <w:gridSpan w:val="2"/>
          </w:tcPr>
          <w:p w:rsidR="00405358" w:rsidRPr="00A83BC1" w:rsidRDefault="00405358" w:rsidP="00091651">
            <w:pPr>
              <w:pStyle w:val="ListParagraph"/>
              <w:numPr>
                <w:ilvl w:val="0"/>
                <w:numId w:val="10"/>
              </w:numPr>
              <w:spacing w:before="100" w:beforeAutospacing="1" w:after="100" w:afterAutospacing="1"/>
              <w:rPr>
                <w:rFonts w:asciiTheme="minorHAnsi" w:eastAsia="Calibri" w:hAnsiTheme="minorHAnsi" w:cs="Arial"/>
                <w:sz w:val="22"/>
                <w:szCs w:val="22"/>
              </w:rPr>
            </w:pPr>
            <w:r w:rsidRPr="00A83BC1">
              <w:rPr>
                <w:rFonts w:asciiTheme="minorHAnsi" w:eastAsia="Calibri" w:hAnsiTheme="minorHAnsi" w:cs="Arial"/>
                <w:b/>
                <w:color w:val="00B0F0"/>
                <w:sz w:val="22"/>
                <w:szCs w:val="22"/>
              </w:rPr>
              <w:t>Education Act 2002</w:t>
            </w:r>
            <w:r w:rsidRPr="00A83BC1">
              <w:rPr>
                <w:rFonts w:asciiTheme="minorHAnsi" w:eastAsia="Calibri" w:hAnsiTheme="minorHAnsi"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A83BC1" w:rsidRDefault="00405358" w:rsidP="00091651">
            <w:pPr>
              <w:pStyle w:val="ListParagraph"/>
              <w:numPr>
                <w:ilvl w:val="0"/>
                <w:numId w:val="10"/>
              </w:numPr>
              <w:spacing w:before="100" w:beforeAutospacing="1" w:after="100" w:afterAutospacing="1"/>
              <w:rPr>
                <w:rFonts w:asciiTheme="minorHAnsi" w:eastAsia="Calibri" w:hAnsiTheme="minorHAnsi" w:cs="Arial"/>
                <w:sz w:val="22"/>
                <w:szCs w:val="22"/>
              </w:rPr>
            </w:pPr>
            <w:r w:rsidRPr="00A83BC1">
              <w:rPr>
                <w:rFonts w:asciiTheme="minorHAnsi" w:eastAsia="Calibri" w:hAnsiTheme="minorHAnsi"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A83BC1" w:rsidRDefault="00405358" w:rsidP="00091651">
            <w:pPr>
              <w:pStyle w:val="ListParagraph"/>
              <w:numPr>
                <w:ilvl w:val="0"/>
                <w:numId w:val="10"/>
              </w:numPr>
              <w:spacing w:before="100" w:beforeAutospacing="1" w:after="100" w:afterAutospacing="1"/>
              <w:rPr>
                <w:rFonts w:asciiTheme="minorHAnsi" w:eastAsia="Calibri" w:hAnsiTheme="minorHAnsi" w:cs="Arial"/>
                <w:sz w:val="22"/>
                <w:szCs w:val="22"/>
              </w:rPr>
            </w:pPr>
            <w:r w:rsidRPr="00A83BC1">
              <w:rPr>
                <w:rFonts w:asciiTheme="minorHAnsi" w:eastAsia="Calibri" w:hAnsiTheme="minorHAnsi" w:cs="Arial"/>
                <w:b/>
                <w:color w:val="00B0F0"/>
                <w:sz w:val="22"/>
                <w:szCs w:val="22"/>
              </w:rPr>
              <w:t>Working Together to Safeguard Children 2015</w:t>
            </w:r>
            <w:r w:rsidRPr="00A83BC1">
              <w:rPr>
                <w:rFonts w:asciiTheme="minorHAnsi" w:eastAsia="Calibri" w:hAnsiTheme="minorHAnsi" w:cs="Arial"/>
                <w:color w:val="00B0F0"/>
                <w:sz w:val="22"/>
                <w:szCs w:val="22"/>
              </w:rPr>
              <w:t xml:space="preserve"> </w:t>
            </w:r>
            <w:r w:rsidRPr="00A83BC1">
              <w:rPr>
                <w:rFonts w:asciiTheme="minorHAnsi" w:eastAsia="Calibri" w:hAnsiTheme="minorHAnsi" w:cs="Arial"/>
                <w:sz w:val="22"/>
                <w:szCs w:val="22"/>
              </w:rPr>
              <w:t>sets out organisational responsibilities for schools and colleges and this applies to maintained, independent, academies, free schools and alternative non provision academies</w:t>
            </w:r>
            <w:r w:rsidR="00D6607B" w:rsidRPr="00A83BC1">
              <w:rPr>
                <w:rFonts w:asciiTheme="minorHAnsi" w:eastAsia="Calibri" w:hAnsiTheme="minorHAnsi" w:cs="Arial"/>
                <w:sz w:val="22"/>
                <w:szCs w:val="22"/>
              </w:rPr>
              <w:t>.</w:t>
            </w:r>
          </w:p>
          <w:p w:rsidR="00405358" w:rsidRPr="00A83BC1" w:rsidRDefault="00405358" w:rsidP="00091651">
            <w:pPr>
              <w:pStyle w:val="ListParagraph"/>
              <w:numPr>
                <w:ilvl w:val="0"/>
                <w:numId w:val="10"/>
              </w:numPr>
              <w:spacing w:before="100" w:beforeAutospacing="1" w:after="100" w:afterAutospacing="1"/>
              <w:rPr>
                <w:rFonts w:asciiTheme="minorHAnsi" w:hAnsiTheme="minorHAnsi" w:cs="Arial"/>
                <w:b/>
                <w:sz w:val="22"/>
                <w:szCs w:val="22"/>
              </w:rPr>
            </w:pPr>
            <w:r w:rsidRPr="00A83BC1">
              <w:rPr>
                <w:rFonts w:asciiTheme="minorHAnsi" w:eastAsia="Calibri" w:hAnsiTheme="minorHAnsi" w:cs="Arial"/>
                <w:b/>
                <w:color w:val="00B0F0"/>
                <w:sz w:val="22"/>
                <w:szCs w:val="22"/>
              </w:rPr>
              <w:t>Keeping children safe in education</w:t>
            </w:r>
            <w:r w:rsidR="00F0451D" w:rsidRPr="00A83BC1">
              <w:rPr>
                <w:rFonts w:asciiTheme="minorHAnsi" w:eastAsia="Calibri" w:hAnsiTheme="minorHAnsi" w:cs="Arial"/>
                <w:b/>
                <w:color w:val="00B0F0"/>
                <w:sz w:val="22"/>
                <w:szCs w:val="22"/>
              </w:rPr>
              <w:t xml:space="preserve"> 2016</w:t>
            </w:r>
            <w:r w:rsidRPr="00A83BC1">
              <w:rPr>
                <w:rFonts w:asciiTheme="minorHAnsi" w:eastAsia="Calibri" w:hAnsiTheme="minorHAnsi"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w:t>
            </w:r>
            <w:r w:rsidR="00D6607B" w:rsidRPr="00A83BC1">
              <w:rPr>
                <w:rFonts w:asciiTheme="minorHAnsi" w:eastAsia="Calibri" w:hAnsiTheme="minorHAnsi" w:cs="Arial"/>
                <w:sz w:val="22"/>
                <w:szCs w:val="22"/>
              </w:rPr>
              <w:t xml:space="preserve"> </w:t>
            </w:r>
            <w:r w:rsidRPr="00A83BC1">
              <w:rPr>
                <w:rFonts w:asciiTheme="minorHAnsi" w:eastAsia="Calibri" w:hAnsiTheme="minorHAnsi" w:cs="Arial"/>
                <w:sz w:val="22"/>
                <w:szCs w:val="22"/>
              </w:rPr>
              <w:t xml:space="preserve">This contains information on what schools and colleges </w:t>
            </w:r>
            <w:r w:rsidRPr="00A83BC1">
              <w:rPr>
                <w:rFonts w:asciiTheme="minorHAnsi" w:eastAsia="Calibri" w:hAnsiTheme="minorHAnsi" w:cs="Arial"/>
                <w:b/>
                <w:bCs/>
                <w:sz w:val="22"/>
                <w:szCs w:val="22"/>
              </w:rPr>
              <w:t xml:space="preserve">should </w:t>
            </w:r>
            <w:r w:rsidRPr="00A83BC1">
              <w:rPr>
                <w:rFonts w:asciiTheme="minorHAnsi" w:eastAsia="Calibri" w:hAnsiTheme="minorHAnsi" w:cs="Arial"/>
                <w:sz w:val="22"/>
                <w:szCs w:val="22"/>
              </w:rPr>
              <w:t xml:space="preserve">do and sets out the legal duties with which schools </w:t>
            </w:r>
            <w:r w:rsidRPr="00A83BC1">
              <w:rPr>
                <w:rFonts w:asciiTheme="minorHAnsi" w:eastAsia="Calibri" w:hAnsiTheme="minorHAnsi" w:cs="Arial"/>
                <w:b/>
                <w:bCs/>
                <w:sz w:val="22"/>
                <w:szCs w:val="22"/>
              </w:rPr>
              <w:t xml:space="preserve">must </w:t>
            </w:r>
            <w:r w:rsidR="00EA2202" w:rsidRPr="00A83BC1">
              <w:rPr>
                <w:rFonts w:asciiTheme="minorHAnsi" w:eastAsia="Calibri" w:hAnsiTheme="minorHAnsi" w:cs="Arial"/>
                <w:sz w:val="22"/>
                <w:szCs w:val="22"/>
              </w:rPr>
              <w:t>comply</w:t>
            </w:r>
            <w:r w:rsidR="00E03FEB">
              <w:rPr>
                <w:rFonts w:asciiTheme="minorHAnsi" w:eastAsia="Calibri" w:hAnsiTheme="minorHAnsi" w:cs="Arial"/>
                <w:sz w:val="22"/>
                <w:szCs w:val="22"/>
              </w:rPr>
              <w:t>.</w:t>
            </w:r>
          </w:p>
          <w:p w:rsidR="00EA2202" w:rsidRPr="00A83BC1" w:rsidRDefault="00EA2202" w:rsidP="00091651">
            <w:pPr>
              <w:pStyle w:val="ListParagraph"/>
              <w:numPr>
                <w:ilvl w:val="0"/>
                <w:numId w:val="10"/>
              </w:numPr>
              <w:spacing w:before="100" w:beforeAutospacing="1" w:after="100" w:afterAutospacing="1"/>
              <w:rPr>
                <w:rFonts w:asciiTheme="minorHAnsi" w:hAnsiTheme="minorHAnsi" w:cs="Arial"/>
                <w:b/>
                <w:sz w:val="22"/>
                <w:szCs w:val="22"/>
              </w:rPr>
            </w:pPr>
            <w:r w:rsidRPr="00A83BC1">
              <w:rPr>
                <w:rFonts w:asciiTheme="minorHAnsi" w:eastAsia="Calibri" w:hAnsiTheme="minorHAnsi" w:cs="Arial"/>
                <w:b/>
                <w:color w:val="00B0F0"/>
                <w:sz w:val="22"/>
                <w:szCs w:val="22"/>
              </w:rPr>
              <w:t>What to do if you are worried a child is being abused</w:t>
            </w:r>
          </w:p>
          <w:p w:rsidR="00EA2202" w:rsidRPr="00A83BC1" w:rsidRDefault="00EA2202" w:rsidP="00091651">
            <w:pPr>
              <w:pStyle w:val="ListParagraph"/>
              <w:numPr>
                <w:ilvl w:val="0"/>
                <w:numId w:val="10"/>
              </w:numPr>
              <w:spacing w:before="100" w:beforeAutospacing="1" w:after="100" w:afterAutospacing="1"/>
              <w:rPr>
                <w:rFonts w:asciiTheme="minorHAnsi" w:hAnsiTheme="minorHAnsi" w:cs="Arial"/>
                <w:b/>
                <w:sz w:val="22"/>
                <w:szCs w:val="22"/>
              </w:rPr>
            </w:pPr>
            <w:r w:rsidRPr="00A83BC1">
              <w:rPr>
                <w:rFonts w:asciiTheme="minorHAnsi" w:eastAsia="Calibri" w:hAnsiTheme="minorHAnsi" w:cs="Arial"/>
                <w:b/>
                <w:color w:val="00B0F0"/>
                <w:sz w:val="22"/>
                <w:szCs w:val="22"/>
              </w:rPr>
              <w:t xml:space="preserve">Guidance for Safer Working Practice </w:t>
            </w:r>
          </w:p>
          <w:p w:rsidR="00EA2202" w:rsidRPr="00A83BC1" w:rsidRDefault="00EA2202" w:rsidP="00091651">
            <w:pPr>
              <w:pStyle w:val="ListParagraph"/>
              <w:numPr>
                <w:ilvl w:val="0"/>
                <w:numId w:val="10"/>
              </w:numPr>
              <w:spacing w:before="100" w:beforeAutospacing="1" w:after="100" w:afterAutospacing="1"/>
              <w:rPr>
                <w:rFonts w:asciiTheme="minorHAnsi" w:hAnsiTheme="minorHAnsi" w:cs="Arial"/>
                <w:b/>
                <w:sz w:val="22"/>
                <w:szCs w:val="22"/>
              </w:rPr>
            </w:pPr>
            <w:r w:rsidRPr="00A83BC1">
              <w:rPr>
                <w:rFonts w:asciiTheme="minorHAnsi" w:eastAsia="Calibri" w:hAnsiTheme="minorHAnsi" w:cs="Arial"/>
                <w:b/>
                <w:color w:val="00B0F0"/>
                <w:sz w:val="22"/>
                <w:szCs w:val="22"/>
              </w:rPr>
              <w:t>The Children Act 1989</w:t>
            </w:r>
          </w:p>
          <w:p w:rsidR="00EA2202" w:rsidRPr="00A83BC1" w:rsidRDefault="00EA2202" w:rsidP="00091651">
            <w:pPr>
              <w:pStyle w:val="ListParagraph"/>
              <w:numPr>
                <w:ilvl w:val="0"/>
                <w:numId w:val="10"/>
              </w:numPr>
              <w:spacing w:before="100" w:beforeAutospacing="1" w:after="100" w:afterAutospacing="1"/>
              <w:rPr>
                <w:rFonts w:asciiTheme="minorHAnsi" w:hAnsiTheme="minorHAnsi" w:cs="Arial"/>
                <w:b/>
                <w:sz w:val="22"/>
                <w:szCs w:val="22"/>
              </w:rPr>
            </w:pPr>
            <w:r w:rsidRPr="00A83BC1">
              <w:rPr>
                <w:rFonts w:asciiTheme="minorHAnsi" w:eastAsia="Calibri" w:hAnsiTheme="minorHAnsi" w:cs="Arial"/>
                <w:b/>
                <w:color w:val="00B0F0"/>
                <w:sz w:val="22"/>
                <w:szCs w:val="22"/>
              </w:rPr>
              <w:t>The Children Act 2004</w:t>
            </w:r>
          </w:p>
        </w:tc>
      </w:tr>
      <w:tr w:rsidR="002657C4" w:rsidRPr="00A83BC1" w:rsidTr="00377EE6">
        <w:tc>
          <w:tcPr>
            <w:tcW w:w="1526" w:type="dxa"/>
          </w:tcPr>
          <w:p w:rsidR="002657C4" w:rsidRPr="00A83BC1" w:rsidRDefault="002657C4" w:rsidP="000E327E">
            <w:pPr>
              <w:rPr>
                <w:rFonts w:asciiTheme="minorHAnsi" w:hAnsiTheme="minorHAnsi" w:cs="Arial"/>
                <w:b/>
                <w:bCs/>
                <w:sz w:val="22"/>
                <w:szCs w:val="22"/>
              </w:rPr>
            </w:pPr>
            <w:r w:rsidRPr="00A83BC1">
              <w:rPr>
                <w:rFonts w:asciiTheme="minorHAnsi" w:hAnsiTheme="minorHAnsi"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9355" w:type="dxa"/>
            <w:gridSpan w:val="2"/>
          </w:tcPr>
          <w:p w:rsidR="00EA2202" w:rsidRPr="00A83BC1" w:rsidRDefault="008F0AE0" w:rsidP="00091651">
            <w:pPr>
              <w:rPr>
                <w:rFonts w:asciiTheme="minorHAnsi" w:hAnsiTheme="minorHAnsi" w:cs="Arial"/>
                <w:b/>
                <w:bCs/>
                <w:i w:val="0"/>
                <w:sz w:val="22"/>
                <w:szCs w:val="22"/>
              </w:rPr>
            </w:pPr>
            <w:r w:rsidRPr="00A83BC1">
              <w:rPr>
                <w:rFonts w:asciiTheme="minorHAnsi" w:hAnsiTheme="minorHAnsi" w:cs="Arial"/>
                <w:b/>
                <w:bCs/>
                <w:i w:val="0"/>
                <w:color w:val="FF0000"/>
                <w:sz w:val="22"/>
                <w:szCs w:val="22"/>
              </w:rPr>
              <w:t>Singleton C</w:t>
            </w:r>
            <w:r w:rsidR="00D6607B" w:rsidRPr="00A83BC1">
              <w:rPr>
                <w:rFonts w:asciiTheme="minorHAnsi" w:hAnsiTheme="minorHAnsi" w:cs="Arial"/>
                <w:b/>
                <w:bCs/>
                <w:i w:val="0"/>
                <w:color w:val="FF0000"/>
                <w:sz w:val="22"/>
                <w:szCs w:val="22"/>
              </w:rPr>
              <w:t>hurch</w:t>
            </w:r>
            <w:r w:rsidRPr="00A83BC1">
              <w:rPr>
                <w:rFonts w:asciiTheme="minorHAnsi" w:hAnsiTheme="minorHAnsi" w:cs="Arial"/>
                <w:b/>
                <w:bCs/>
                <w:i w:val="0"/>
                <w:color w:val="FF0000"/>
                <w:sz w:val="22"/>
                <w:szCs w:val="22"/>
              </w:rPr>
              <w:t xml:space="preserve"> of E</w:t>
            </w:r>
            <w:r w:rsidR="00D6607B" w:rsidRPr="00A83BC1">
              <w:rPr>
                <w:rFonts w:asciiTheme="minorHAnsi" w:hAnsiTheme="minorHAnsi" w:cs="Arial"/>
                <w:b/>
                <w:bCs/>
                <w:i w:val="0"/>
                <w:color w:val="FF0000"/>
                <w:sz w:val="22"/>
                <w:szCs w:val="22"/>
              </w:rPr>
              <w:t>ngland</w:t>
            </w:r>
            <w:r w:rsidRPr="00A83BC1">
              <w:rPr>
                <w:rFonts w:asciiTheme="minorHAnsi" w:hAnsiTheme="minorHAnsi" w:cs="Arial"/>
                <w:b/>
                <w:bCs/>
                <w:i w:val="0"/>
                <w:color w:val="FF0000"/>
                <w:sz w:val="22"/>
                <w:szCs w:val="22"/>
              </w:rPr>
              <w:t xml:space="preserve"> School </w:t>
            </w:r>
            <w:r w:rsidR="00EA2202" w:rsidRPr="00A83BC1">
              <w:rPr>
                <w:rFonts w:asciiTheme="minorHAnsi" w:hAnsiTheme="minorHAnsi" w:cs="Arial"/>
                <w:b/>
                <w:bCs/>
                <w:i w:val="0"/>
                <w:sz w:val="22"/>
                <w:szCs w:val="22"/>
              </w:rPr>
              <w:t>recognises that high self-esteem, confidence, peer support and clear lines of communication with trusted adults helps all children, especially those at risk of, or suffering abuse.</w:t>
            </w:r>
            <w:r w:rsidR="00D6607B" w:rsidRPr="00A83BC1">
              <w:rPr>
                <w:rFonts w:asciiTheme="minorHAnsi" w:hAnsiTheme="minorHAnsi" w:cs="Arial"/>
                <w:b/>
                <w:bCs/>
                <w:i w:val="0"/>
                <w:sz w:val="22"/>
                <w:szCs w:val="22"/>
              </w:rPr>
              <w:t xml:space="preserve"> </w:t>
            </w:r>
            <w:r w:rsidR="00EA2202" w:rsidRPr="00A83BC1">
              <w:rPr>
                <w:rFonts w:asciiTheme="minorHAnsi" w:hAnsiTheme="minorHAnsi" w:cs="Arial"/>
                <w:b/>
                <w:bCs/>
                <w:i w:val="0"/>
                <w:sz w:val="22"/>
                <w:szCs w:val="22"/>
              </w:rPr>
              <w:t xml:space="preserve"> We therefore ensure that:</w:t>
            </w:r>
          </w:p>
          <w:p w:rsidR="00EA2202" w:rsidRPr="00A83BC1" w:rsidRDefault="00EA2202" w:rsidP="00091651">
            <w:pPr>
              <w:pStyle w:val="ListParagraph"/>
              <w:numPr>
                <w:ilvl w:val="0"/>
                <w:numId w:val="13"/>
              </w:numPr>
              <w:rPr>
                <w:rFonts w:asciiTheme="minorHAnsi" w:hAnsiTheme="minorHAnsi" w:cs="Arial"/>
                <w:bCs/>
                <w:sz w:val="22"/>
                <w:szCs w:val="22"/>
              </w:rPr>
            </w:pPr>
            <w:r w:rsidRPr="00A83BC1">
              <w:rPr>
                <w:rFonts w:asciiTheme="minorHAnsi" w:hAnsiTheme="minorHAnsi" w:cs="Arial"/>
                <w:bCs/>
                <w:sz w:val="22"/>
                <w:szCs w:val="22"/>
              </w:rPr>
              <w:t>ALL staff, volunteers and governors contribute to an ethos where children feel secure and safe</w:t>
            </w:r>
          </w:p>
          <w:p w:rsidR="00EA2202" w:rsidRPr="00A83BC1" w:rsidRDefault="00EA2202" w:rsidP="00091651">
            <w:pPr>
              <w:pStyle w:val="ListParagraph"/>
              <w:numPr>
                <w:ilvl w:val="0"/>
                <w:numId w:val="13"/>
              </w:numPr>
              <w:rPr>
                <w:rFonts w:asciiTheme="minorHAnsi" w:hAnsiTheme="minorHAnsi" w:cs="Arial"/>
                <w:bCs/>
                <w:sz w:val="22"/>
                <w:szCs w:val="22"/>
              </w:rPr>
            </w:pPr>
            <w:r w:rsidRPr="00A83BC1">
              <w:rPr>
                <w:rFonts w:asciiTheme="minorHAnsi" w:hAnsiTheme="minorHAnsi" w:cs="Arial"/>
                <w:bCs/>
                <w:sz w:val="22"/>
                <w:szCs w:val="22"/>
              </w:rPr>
              <w:t xml:space="preserve">ALL children have opportunities to </w:t>
            </w:r>
            <w:r w:rsidR="00F0451D" w:rsidRPr="00A83BC1">
              <w:rPr>
                <w:rFonts w:asciiTheme="minorHAnsi" w:hAnsiTheme="minorHAnsi" w:cs="Arial"/>
                <w:bCs/>
                <w:sz w:val="22"/>
                <w:szCs w:val="22"/>
              </w:rPr>
              <w:t xml:space="preserve">communicate </w:t>
            </w:r>
            <w:r w:rsidRPr="00A83BC1">
              <w:rPr>
                <w:rFonts w:asciiTheme="minorHAnsi" w:hAnsiTheme="minorHAnsi" w:cs="Arial"/>
                <w:bCs/>
                <w:sz w:val="22"/>
                <w:szCs w:val="22"/>
              </w:rPr>
              <w:t>and know that they are listened to</w:t>
            </w:r>
            <w:r w:rsidR="00D6607B" w:rsidRPr="00A83BC1">
              <w:rPr>
                <w:rFonts w:asciiTheme="minorHAnsi" w:hAnsiTheme="minorHAnsi" w:cs="Arial"/>
                <w:bCs/>
                <w:sz w:val="22"/>
                <w:szCs w:val="22"/>
              </w:rPr>
              <w:t>.</w:t>
            </w:r>
          </w:p>
          <w:p w:rsidR="00EA2202" w:rsidRPr="00A83BC1" w:rsidRDefault="00EA2202" w:rsidP="00091651">
            <w:pPr>
              <w:pStyle w:val="ListParagraph"/>
              <w:numPr>
                <w:ilvl w:val="0"/>
                <w:numId w:val="13"/>
              </w:numPr>
              <w:rPr>
                <w:rFonts w:asciiTheme="minorHAnsi" w:hAnsiTheme="minorHAnsi" w:cs="Arial"/>
                <w:bCs/>
                <w:sz w:val="22"/>
                <w:szCs w:val="22"/>
              </w:rPr>
            </w:pPr>
            <w:r w:rsidRPr="00A83BC1">
              <w:rPr>
                <w:rFonts w:asciiTheme="minorHAnsi" w:hAnsiTheme="minorHAnsi" w:cs="Arial"/>
                <w:bCs/>
                <w:sz w:val="22"/>
                <w:szCs w:val="22"/>
              </w:rPr>
              <w:t>ALL children's wishes, feelings and views will be taken into account when decisions are being made about how to keep them safe</w:t>
            </w:r>
            <w:r w:rsidR="00D6607B" w:rsidRPr="00A83BC1">
              <w:rPr>
                <w:rFonts w:asciiTheme="minorHAnsi" w:hAnsiTheme="minorHAnsi" w:cs="Arial"/>
                <w:bCs/>
                <w:sz w:val="22"/>
                <w:szCs w:val="22"/>
              </w:rPr>
              <w:t>.</w:t>
            </w:r>
          </w:p>
          <w:p w:rsidR="00EA2202" w:rsidRPr="00A83BC1" w:rsidRDefault="00EA2202" w:rsidP="00091651">
            <w:pPr>
              <w:pStyle w:val="ListParagraph"/>
              <w:numPr>
                <w:ilvl w:val="0"/>
                <w:numId w:val="13"/>
              </w:numPr>
              <w:rPr>
                <w:rFonts w:asciiTheme="minorHAnsi" w:hAnsiTheme="minorHAnsi" w:cs="Arial"/>
                <w:bCs/>
                <w:sz w:val="22"/>
                <w:szCs w:val="22"/>
              </w:rPr>
            </w:pPr>
            <w:r w:rsidRPr="00A83BC1">
              <w:rPr>
                <w:rFonts w:asciiTheme="minorHAnsi" w:hAnsiTheme="minorHAnsi" w:cs="Arial"/>
                <w:bCs/>
                <w:sz w:val="22"/>
                <w:szCs w:val="22"/>
              </w:rPr>
              <w:t xml:space="preserve">ALL children know that they can </w:t>
            </w:r>
            <w:r w:rsidR="00F0451D" w:rsidRPr="00A83BC1">
              <w:rPr>
                <w:rFonts w:asciiTheme="minorHAnsi" w:hAnsiTheme="minorHAnsi" w:cs="Arial"/>
                <w:bCs/>
                <w:sz w:val="22"/>
                <w:szCs w:val="22"/>
              </w:rPr>
              <w:t>communicate with</w:t>
            </w:r>
            <w:r w:rsidRPr="00A83BC1">
              <w:rPr>
                <w:rFonts w:asciiTheme="minorHAnsi" w:hAnsiTheme="minorHAnsi" w:cs="Arial"/>
                <w:bCs/>
                <w:sz w:val="22"/>
                <w:szCs w:val="22"/>
              </w:rPr>
              <w:t xml:space="preserve"> any adult in school if they are worried or in difficulty</w:t>
            </w:r>
            <w:r w:rsidR="00D6607B" w:rsidRPr="00A83BC1">
              <w:rPr>
                <w:rFonts w:asciiTheme="minorHAnsi" w:hAnsiTheme="minorHAnsi" w:cs="Arial"/>
                <w:bCs/>
                <w:sz w:val="22"/>
                <w:szCs w:val="22"/>
              </w:rPr>
              <w:t>.</w:t>
            </w:r>
          </w:p>
          <w:p w:rsidR="00EA2202" w:rsidRPr="00A83BC1" w:rsidRDefault="00EA2202" w:rsidP="00091651">
            <w:pPr>
              <w:pStyle w:val="ListParagraph"/>
              <w:numPr>
                <w:ilvl w:val="0"/>
                <w:numId w:val="13"/>
              </w:numPr>
              <w:rPr>
                <w:rFonts w:asciiTheme="minorHAnsi" w:hAnsiTheme="minorHAnsi" w:cs="Arial"/>
                <w:bCs/>
                <w:sz w:val="22"/>
                <w:szCs w:val="22"/>
              </w:rPr>
            </w:pPr>
            <w:r w:rsidRPr="00A83BC1">
              <w:rPr>
                <w:rFonts w:asciiTheme="minorHAnsi" w:hAnsiTheme="minorHAnsi" w:cs="Arial"/>
                <w:bCs/>
                <w:sz w:val="22"/>
                <w:szCs w:val="22"/>
              </w:rPr>
              <w:t>ALL staff and volunteers will contribute to providing a curriculum which will equip children with the skills they need to stay safe and be able to communicate when they do not feel safe</w:t>
            </w:r>
            <w:r w:rsidR="00D6607B" w:rsidRPr="00A83BC1">
              <w:rPr>
                <w:rFonts w:asciiTheme="minorHAnsi" w:hAnsiTheme="minorHAnsi" w:cs="Arial"/>
                <w:bCs/>
                <w:sz w:val="22"/>
                <w:szCs w:val="22"/>
              </w:rPr>
              <w:t>.</w:t>
            </w:r>
          </w:p>
          <w:p w:rsidR="00EA2202" w:rsidRPr="00A83BC1" w:rsidRDefault="00EA2202" w:rsidP="00091651">
            <w:pPr>
              <w:pStyle w:val="ListParagraph"/>
              <w:numPr>
                <w:ilvl w:val="0"/>
                <w:numId w:val="13"/>
              </w:numPr>
              <w:rPr>
                <w:rFonts w:asciiTheme="minorHAnsi" w:hAnsiTheme="minorHAnsi" w:cs="Arial"/>
                <w:bCs/>
                <w:sz w:val="22"/>
                <w:szCs w:val="22"/>
              </w:rPr>
            </w:pPr>
            <w:r w:rsidRPr="00A83BC1">
              <w:rPr>
                <w:rFonts w:asciiTheme="minorHAnsi" w:hAnsiTheme="minorHAnsi" w:cs="Arial"/>
                <w:bCs/>
                <w:sz w:val="22"/>
                <w:szCs w:val="22"/>
              </w:rPr>
              <w:t>ALL staff and volunteers will contribute to providing a curriculum which will help children develop an attitude which will enable them to enter adulthood successfully and reach their full potential</w:t>
            </w:r>
            <w:r w:rsidR="00D6607B" w:rsidRPr="00A83BC1">
              <w:rPr>
                <w:rFonts w:asciiTheme="minorHAnsi" w:hAnsiTheme="minorHAnsi" w:cs="Arial"/>
                <w:bCs/>
                <w:sz w:val="22"/>
                <w:szCs w:val="22"/>
              </w:rPr>
              <w:t>.</w:t>
            </w:r>
          </w:p>
          <w:p w:rsidR="002657C4" w:rsidRPr="00A83BC1" w:rsidRDefault="00EA2202" w:rsidP="00377EE6">
            <w:pPr>
              <w:pStyle w:val="ListParagraph"/>
              <w:numPr>
                <w:ilvl w:val="0"/>
                <w:numId w:val="13"/>
              </w:numPr>
              <w:rPr>
                <w:rFonts w:asciiTheme="minorHAnsi" w:hAnsiTheme="minorHAnsi" w:cs="Arial"/>
                <w:b/>
                <w:i w:val="0"/>
                <w:sz w:val="22"/>
                <w:szCs w:val="22"/>
              </w:rPr>
            </w:pPr>
            <w:r w:rsidRPr="00A83BC1">
              <w:rPr>
                <w:rFonts w:asciiTheme="minorHAnsi" w:hAnsiTheme="minorHAnsi" w:cs="Arial"/>
                <w:bCs/>
                <w:sz w:val="22"/>
                <w:szCs w:val="22"/>
              </w:rPr>
              <w:t>ALL staff, volunteers and governors will establish effective, supportive and positive relationships with parents, carers, pupils and professionals</w:t>
            </w:r>
            <w:r w:rsidR="00D6607B" w:rsidRPr="00A83BC1">
              <w:rPr>
                <w:rFonts w:asciiTheme="minorHAnsi" w:hAnsiTheme="minorHAnsi" w:cs="Arial"/>
                <w:bCs/>
                <w:sz w:val="22"/>
                <w:szCs w:val="22"/>
              </w:rPr>
              <w:t>.</w:t>
            </w:r>
          </w:p>
        </w:tc>
      </w:tr>
      <w:tr w:rsidR="002657C4" w:rsidRPr="00A83BC1" w:rsidTr="00377EE6">
        <w:tc>
          <w:tcPr>
            <w:tcW w:w="1526" w:type="dxa"/>
          </w:tcPr>
          <w:p w:rsidR="002657C4" w:rsidRPr="00ED5E3D" w:rsidRDefault="002657C4" w:rsidP="000E327E">
            <w:pPr>
              <w:rPr>
                <w:rFonts w:asciiTheme="minorHAnsi" w:hAnsiTheme="minorHAnsi" w:cs="Arial"/>
                <w:b/>
                <w:bCs/>
                <w:sz w:val="20"/>
                <w:szCs w:val="20"/>
              </w:rPr>
            </w:pPr>
            <w:r w:rsidRPr="00ED5E3D">
              <w:rPr>
                <w:rFonts w:asciiTheme="minorHAnsi" w:hAnsiTheme="minorHAnsi" w:cs="Arial"/>
                <w:b/>
                <w:bCs/>
                <w:sz w:val="20"/>
                <w:szCs w:val="20"/>
              </w:rPr>
              <w:t>Roles &amp; Responsibilities</w:t>
            </w:r>
          </w:p>
          <w:p w:rsidR="002657C4" w:rsidRPr="00A83BC1" w:rsidRDefault="002657C4"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9355" w:type="dxa"/>
            <w:gridSpan w:val="2"/>
          </w:tcPr>
          <w:p w:rsidR="00D6607B" w:rsidRPr="00A83BC1" w:rsidRDefault="008F0AE0" w:rsidP="00091651">
            <w:pPr>
              <w:rPr>
                <w:rFonts w:asciiTheme="minorHAnsi" w:hAnsiTheme="minorHAnsi" w:cs="Arial"/>
                <w:b/>
                <w:bCs/>
                <w:i w:val="0"/>
                <w:sz w:val="22"/>
                <w:szCs w:val="22"/>
              </w:rPr>
            </w:pPr>
            <w:r w:rsidRPr="00A83BC1">
              <w:rPr>
                <w:rFonts w:asciiTheme="minorHAnsi" w:hAnsiTheme="minorHAnsi" w:cs="Arial"/>
                <w:b/>
                <w:bCs/>
                <w:i w:val="0"/>
                <w:color w:val="FF0000"/>
                <w:sz w:val="22"/>
                <w:szCs w:val="22"/>
              </w:rPr>
              <w:t>Singleton C</w:t>
            </w:r>
            <w:r w:rsidR="00D6607B" w:rsidRPr="00A83BC1">
              <w:rPr>
                <w:rFonts w:asciiTheme="minorHAnsi" w:hAnsiTheme="minorHAnsi" w:cs="Arial"/>
                <w:b/>
                <w:bCs/>
                <w:i w:val="0"/>
                <w:color w:val="FF0000"/>
                <w:sz w:val="22"/>
                <w:szCs w:val="22"/>
              </w:rPr>
              <w:t>hurch</w:t>
            </w:r>
            <w:r w:rsidRPr="00A83BC1">
              <w:rPr>
                <w:rFonts w:asciiTheme="minorHAnsi" w:hAnsiTheme="minorHAnsi" w:cs="Arial"/>
                <w:b/>
                <w:bCs/>
                <w:i w:val="0"/>
                <w:color w:val="FF0000"/>
                <w:sz w:val="22"/>
                <w:szCs w:val="22"/>
              </w:rPr>
              <w:t xml:space="preserve"> of E</w:t>
            </w:r>
            <w:r w:rsidR="00D6607B" w:rsidRPr="00A83BC1">
              <w:rPr>
                <w:rFonts w:asciiTheme="minorHAnsi" w:hAnsiTheme="minorHAnsi" w:cs="Arial"/>
                <w:b/>
                <w:bCs/>
                <w:i w:val="0"/>
                <w:color w:val="FF0000"/>
                <w:sz w:val="22"/>
                <w:szCs w:val="22"/>
              </w:rPr>
              <w:t>ngland School</w:t>
            </w:r>
            <w:r w:rsidRPr="00A83BC1">
              <w:rPr>
                <w:rFonts w:asciiTheme="minorHAnsi" w:hAnsiTheme="minorHAnsi" w:cs="Arial"/>
                <w:b/>
                <w:bCs/>
                <w:i w:val="0"/>
                <w:sz w:val="22"/>
                <w:szCs w:val="22"/>
              </w:rPr>
              <w:t xml:space="preserve"> </w:t>
            </w:r>
            <w:r w:rsidR="002657C4" w:rsidRPr="00A83BC1">
              <w:rPr>
                <w:rFonts w:asciiTheme="minorHAnsi" w:hAnsiTheme="minorHAnsi" w:cs="Arial"/>
                <w:b/>
                <w:bCs/>
                <w:i w:val="0"/>
                <w:sz w:val="22"/>
                <w:szCs w:val="22"/>
              </w:rPr>
              <w:t xml:space="preserve">is committed to providing the relevant personnel with clear and explicit roles and responsibilities to ensure accountability when safeguarding children. </w:t>
            </w:r>
          </w:p>
          <w:p w:rsidR="002657C4" w:rsidRPr="00A83BC1" w:rsidRDefault="002657C4" w:rsidP="00091651">
            <w:pPr>
              <w:rPr>
                <w:rFonts w:asciiTheme="minorHAnsi" w:hAnsiTheme="minorHAnsi" w:cs="Arial"/>
                <w:b/>
                <w:bCs/>
                <w:i w:val="0"/>
                <w:sz w:val="22"/>
                <w:szCs w:val="22"/>
              </w:rPr>
            </w:pPr>
            <w:r w:rsidRPr="00A83BC1">
              <w:rPr>
                <w:rFonts w:asciiTheme="minorHAnsi" w:hAnsiTheme="minorHAnsi" w:cs="Arial"/>
                <w:b/>
                <w:bCs/>
                <w:i w:val="0"/>
                <w:sz w:val="22"/>
                <w:szCs w:val="22"/>
              </w:rPr>
              <w:t>We therefore ensure that:</w:t>
            </w:r>
          </w:p>
          <w:p w:rsidR="00EA2202" w:rsidRPr="00A83BC1" w:rsidRDefault="00EA2202" w:rsidP="00091651">
            <w:pPr>
              <w:rPr>
                <w:rFonts w:asciiTheme="minorHAnsi" w:hAnsiTheme="minorHAnsi" w:cs="Arial"/>
                <w:b/>
                <w:bCs/>
                <w:sz w:val="22"/>
                <w:szCs w:val="22"/>
              </w:rPr>
            </w:pPr>
            <w:r w:rsidRPr="00A83BC1">
              <w:rPr>
                <w:rFonts w:asciiTheme="minorHAnsi" w:hAnsiTheme="minorHAnsi" w:cs="Arial"/>
                <w:b/>
                <w:bCs/>
                <w:sz w:val="22"/>
                <w:szCs w:val="22"/>
              </w:rPr>
              <w:t>All adults, including volunteers, working in or on behalf of the school will:</w:t>
            </w:r>
          </w:p>
          <w:p w:rsidR="00EA2202" w:rsidRPr="00A83BC1" w:rsidRDefault="00EA2202" w:rsidP="00091651">
            <w:pPr>
              <w:pStyle w:val="ListParagraph"/>
              <w:numPr>
                <w:ilvl w:val="0"/>
                <w:numId w:val="14"/>
              </w:numPr>
              <w:rPr>
                <w:rFonts w:asciiTheme="minorHAnsi" w:hAnsiTheme="minorHAnsi" w:cs="Arial"/>
                <w:b/>
                <w:bCs/>
                <w:sz w:val="22"/>
                <w:szCs w:val="22"/>
              </w:rPr>
            </w:pPr>
            <w:r w:rsidRPr="00A83BC1">
              <w:rPr>
                <w:rFonts w:asciiTheme="minorHAnsi" w:hAnsiTheme="minorHAnsi" w:cs="Arial"/>
                <w:bCs/>
                <w:sz w:val="22"/>
                <w:szCs w:val="22"/>
              </w:rPr>
              <w:t>Demonstrate an understanding that safeguarding is everyone's responsibility</w:t>
            </w:r>
            <w:r w:rsidR="00D6607B" w:rsidRPr="00A83BC1">
              <w:rPr>
                <w:rFonts w:asciiTheme="minorHAnsi" w:hAnsiTheme="minorHAnsi" w:cs="Arial"/>
                <w:bCs/>
                <w:sz w:val="22"/>
                <w:szCs w:val="22"/>
              </w:rPr>
              <w:t>.</w:t>
            </w:r>
          </w:p>
          <w:p w:rsidR="00F0451D" w:rsidRPr="00A83BC1" w:rsidRDefault="00F0451D" w:rsidP="00091651">
            <w:pPr>
              <w:pStyle w:val="ListParagraph"/>
              <w:numPr>
                <w:ilvl w:val="0"/>
                <w:numId w:val="14"/>
              </w:numPr>
              <w:rPr>
                <w:rFonts w:asciiTheme="minorHAnsi" w:hAnsiTheme="minorHAnsi" w:cs="Arial"/>
                <w:bCs/>
                <w:sz w:val="22"/>
                <w:szCs w:val="22"/>
              </w:rPr>
            </w:pPr>
            <w:r w:rsidRPr="00A83BC1">
              <w:rPr>
                <w:rFonts w:asciiTheme="minorHAnsi" w:hAnsiTheme="minorHAnsi" w:cs="Arial"/>
                <w:bCs/>
                <w:sz w:val="22"/>
                <w:szCs w:val="22"/>
              </w:rPr>
              <w:t>Maintain and demonstrate a mind set of "it could happen here"</w:t>
            </w:r>
            <w:r w:rsidR="00D6607B" w:rsidRPr="00A83BC1">
              <w:rPr>
                <w:rFonts w:asciiTheme="minorHAnsi" w:hAnsiTheme="minorHAnsi" w:cs="Arial"/>
                <w:bCs/>
                <w:sz w:val="22"/>
                <w:szCs w:val="22"/>
              </w:rPr>
              <w:t>.</w:t>
            </w:r>
          </w:p>
          <w:p w:rsidR="00EA2202" w:rsidRPr="00A83BC1" w:rsidRDefault="00EA2202" w:rsidP="00091651">
            <w:pPr>
              <w:pStyle w:val="ListParagraph"/>
              <w:numPr>
                <w:ilvl w:val="0"/>
                <w:numId w:val="14"/>
              </w:numPr>
              <w:rPr>
                <w:rFonts w:asciiTheme="minorHAnsi" w:hAnsiTheme="minorHAnsi" w:cs="Arial"/>
                <w:b/>
                <w:bCs/>
                <w:sz w:val="22"/>
                <w:szCs w:val="22"/>
              </w:rPr>
            </w:pPr>
            <w:r w:rsidRPr="00A83BC1">
              <w:rPr>
                <w:rFonts w:asciiTheme="minorHAnsi" w:hAnsiTheme="minorHAnsi" w:cs="Arial"/>
                <w:bCs/>
                <w:sz w:val="22"/>
                <w:szCs w:val="22"/>
              </w:rPr>
              <w:t>Do all they can within the capacity of their role, to keep ensure that c</w:t>
            </w:r>
            <w:r w:rsidR="00D6607B" w:rsidRPr="00A83BC1">
              <w:rPr>
                <w:rFonts w:asciiTheme="minorHAnsi" w:hAnsiTheme="minorHAnsi" w:cs="Arial"/>
                <w:bCs/>
                <w:sz w:val="22"/>
                <w:szCs w:val="22"/>
              </w:rPr>
              <w:t>hildren are protected from harm.</w:t>
            </w:r>
          </w:p>
          <w:p w:rsidR="00EA2202" w:rsidRPr="00A83BC1" w:rsidRDefault="00EA2202" w:rsidP="00091651">
            <w:pPr>
              <w:pStyle w:val="ListParagraph"/>
              <w:numPr>
                <w:ilvl w:val="0"/>
                <w:numId w:val="14"/>
              </w:numPr>
              <w:rPr>
                <w:rFonts w:asciiTheme="minorHAnsi" w:hAnsiTheme="minorHAnsi" w:cs="Arial"/>
                <w:b/>
                <w:bCs/>
                <w:sz w:val="22"/>
                <w:szCs w:val="22"/>
              </w:rPr>
            </w:pPr>
            <w:r w:rsidRPr="00A83BC1">
              <w:rPr>
                <w:rFonts w:asciiTheme="minorHAnsi" w:hAnsiTheme="minorHAnsi" w:cs="Arial"/>
                <w:bCs/>
                <w:sz w:val="22"/>
                <w:szCs w:val="22"/>
              </w:rPr>
              <w:t>Do all they can within the capacity of their role, to ensure that children grow up in circumstances consistent with safe and effective care</w:t>
            </w:r>
            <w:r w:rsidR="00D6607B" w:rsidRPr="00A83BC1">
              <w:rPr>
                <w:rFonts w:asciiTheme="minorHAnsi" w:hAnsiTheme="minorHAnsi" w:cs="Arial"/>
                <w:bCs/>
                <w:sz w:val="22"/>
                <w:szCs w:val="22"/>
              </w:rPr>
              <w:t>.</w:t>
            </w:r>
          </w:p>
          <w:p w:rsidR="00EA2202" w:rsidRPr="00A83BC1" w:rsidRDefault="00EA2202" w:rsidP="00091651">
            <w:pPr>
              <w:pStyle w:val="ListParagraph"/>
              <w:numPr>
                <w:ilvl w:val="0"/>
                <w:numId w:val="14"/>
              </w:numPr>
              <w:rPr>
                <w:rFonts w:asciiTheme="minorHAnsi" w:hAnsiTheme="minorHAnsi" w:cs="Arial"/>
                <w:b/>
                <w:bCs/>
                <w:sz w:val="22"/>
                <w:szCs w:val="22"/>
              </w:rPr>
            </w:pPr>
            <w:r w:rsidRPr="00A83BC1">
              <w:rPr>
                <w:rFonts w:asciiTheme="minorHAnsi" w:hAnsiTheme="minorHAnsi" w:cs="Arial"/>
                <w:bCs/>
                <w:sz w:val="22"/>
                <w:szCs w:val="22"/>
              </w:rPr>
              <w:t>Do all they can within the capacity of their role, to ensure that children have the best outcomes</w:t>
            </w:r>
            <w:r w:rsidR="00D6607B" w:rsidRPr="00A83BC1">
              <w:rPr>
                <w:rFonts w:asciiTheme="minorHAnsi" w:hAnsiTheme="minorHAnsi" w:cs="Arial"/>
                <w:bCs/>
                <w:sz w:val="22"/>
                <w:szCs w:val="22"/>
              </w:rPr>
              <w:t>.</w:t>
            </w:r>
          </w:p>
          <w:p w:rsidR="004026C6" w:rsidRPr="00A83BC1" w:rsidRDefault="004026C6" w:rsidP="00091651">
            <w:pPr>
              <w:numPr>
                <w:ilvl w:val="0"/>
                <w:numId w:val="14"/>
              </w:numPr>
              <w:rPr>
                <w:rFonts w:asciiTheme="minorHAnsi" w:hAnsiTheme="minorHAnsi" w:cs="Arial"/>
                <w:bCs/>
                <w:sz w:val="22"/>
                <w:szCs w:val="22"/>
              </w:rPr>
            </w:pPr>
            <w:r w:rsidRPr="00A83BC1">
              <w:rPr>
                <w:rFonts w:asciiTheme="minorHAnsi" w:hAnsiTheme="minorHAnsi" w:cs="Arial"/>
                <w:bCs/>
                <w:sz w:val="22"/>
                <w:szCs w:val="22"/>
              </w:rPr>
              <w:t xml:space="preserve">Report cases of suspected abuse to the DSL. </w:t>
            </w:r>
            <w:r w:rsidR="00ED5E3D">
              <w:rPr>
                <w:rFonts w:asciiTheme="minorHAnsi" w:hAnsiTheme="minorHAnsi" w:cs="Arial"/>
                <w:bCs/>
                <w:sz w:val="22"/>
                <w:szCs w:val="22"/>
              </w:rPr>
              <w:t xml:space="preserve"> </w:t>
            </w:r>
            <w:r w:rsidRPr="00A83BC1">
              <w:rPr>
                <w:rFonts w:asciiTheme="minorHAnsi" w:hAnsiTheme="minorHAnsi" w:cs="Arial"/>
                <w:bCs/>
                <w:sz w:val="22"/>
                <w:szCs w:val="22"/>
              </w:rPr>
              <w:t xml:space="preserve">This will be done as soon as possible using the </w:t>
            </w:r>
            <w:r w:rsidR="00545DBD" w:rsidRPr="00A83BC1">
              <w:rPr>
                <w:rFonts w:asciiTheme="minorHAnsi" w:hAnsiTheme="minorHAnsi" w:cs="Arial"/>
                <w:bCs/>
                <w:sz w:val="22"/>
                <w:szCs w:val="22"/>
              </w:rPr>
              <w:t>schools</w:t>
            </w:r>
            <w:r w:rsidRPr="00A83BC1">
              <w:rPr>
                <w:rFonts w:asciiTheme="minorHAnsi" w:hAnsiTheme="minorHAnsi" w:cs="Arial"/>
                <w:bCs/>
                <w:sz w:val="22"/>
                <w:szCs w:val="22"/>
              </w:rPr>
              <w:t xml:space="preserve"> agreed format</w:t>
            </w:r>
            <w:r w:rsidR="00D6607B" w:rsidRPr="00A83BC1">
              <w:rPr>
                <w:rFonts w:asciiTheme="minorHAnsi" w:hAnsiTheme="minorHAnsi" w:cs="Arial"/>
                <w:bCs/>
                <w:sz w:val="22"/>
                <w:szCs w:val="22"/>
              </w:rPr>
              <w:t>.</w:t>
            </w:r>
          </w:p>
          <w:p w:rsidR="004026C6" w:rsidRPr="00A83BC1" w:rsidRDefault="004026C6" w:rsidP="00091651">
            <w:pPr>
              <w:numPr>
                <w:ilvl w:val="0"/>
                <w:numId w:val="14"/>
              </w:numPr>
              <w:rPr>
                <w:rFonts w:asciiTheme="minorHAnsi" w:hAnsiTheme="minorHAnsi" w:cs="Arial"/>
                <w:bCs/>
                <w:sz w:val="22"/>
                <w:szCs w:val="22"/>
              </w:rPr>
            </w:pPr>
            <w:r w:rsidRPr="00A83BC1">
              <w:rPr>
                <w:rFonts w:asciiTheme="minorHAnsi" w:hAnsiTheme="minorHAnsi" w:cs="Arial"/>
                <w:bCs/>
                <w:sz w:val="22"/>
                <w:szCs w:val="22"/>
              </w:rPr>
              <w:t>Report lower level concerns to the DSL using the school's agreed format</w:t>
            </w:r>
            <w:r w:rsidR="00D6607B" w:rsidRPr="00A83BC1">
              <w:rPr>
                <w:rFonts w:asciiTheme="minorHAnsi" w:hAnsiTheme="minorHAnsi" w:cs="Arial"/>
                <w:bCs/>
                <w:sz w:val="22"/>
                <w:szCs w:val="22"/>
              </w:rPr>
              <w:t>.</w:t>
            </w:r>
          </w:p>
          <w:p w:rsidR="004026C6" w:rsidRPr="00A83BC1" w:rsidRDefault="004026C6" w:rsidP="00091651">
            <w:pPr>
              <w:numPr>
                <w:ilvl w:val="0"/>
                <w:numId w:val="14"/>
              </w:numPr>
              <w:rPr>
                <w:rFonts w:asciiTheme="minorHAnsi" w:hAnsiTheme="minorHAnsi" w:cs="Arial"/>
                <w:bCs/>
                <w:sz w:val="22"/>
                <w:szCs w:val="22"/>
              </w:rPr>
            </w:pPr>
            <w:r w:rsidRPr="00A83BC1">
              <w:rPr>
                <w:rFonts w:asciiTheme="minorHAnsi" w:hAnsiTheme="minorHAnsi" w:cs="Arial"/>
                <w:bCs/>
                <w:sz w:val="22"/>
                <w:szCs w:val="22"/>
              </w:rPr>
              <w:t>Monitor all pupils, particularly those that are deemed vulnerable</w:t>
            </w:r>
            <w:r w:rsidR="00D6607B" w:rsidRPr="00A83BC1">
              <w:rPr>
                <w:rFonts w:asciiTheme="minorHAnsi" w:hAnsiTheme="minorHAnsi" w:cs="Arial"/>
                <w:bCs/>
                <w:sz w:val="22"/>
                <w:szCs w:val="22"/>
              </w:rPr>
              <w:t>.</w:t>
            </w:r>
            <w:r w:rsidRPr="00A83BC1">
              <w:rPr>
                <w:rFonts w:asciiTheme="minorHAnsi" w:hAnsiTheme="minorHAnsi" w:cs="Arial"/>
                <w:bCs/>
                <w:sz w:val="22"/>
                <w:szCs w:val="22"/>
              </w:rPr>
              <w:t xml:space="preserve"> </w:t>
            </w:r>
          </w:p>
          <w:p w:rsidR="004026C6" w:rsidRPr="00A83BC1" w:rsidRDefault="004026C6" w:rsidP="00091651">
            <w:pPr>
              <w:numPr>
                <w:ilvl w:val="0"/>
                <w:numId w:val="14"/>
              </w:numPr>
              <w:rPr>
                <w:rFonts w:asciiTheme="minorHAnsi" w:hAnsiTheme="minorHAnsi" w:cs="Arial"/>
                <w:bCs/>
                <w:sz w:val="22"/>
                <w:szCs w:val="22"/>
              </w:rPr>
            </w:pPr>
            <w:r w:rsidRPr="00A83BC1">
              <w:rPr>
                <w:rFonts w:asciiTheme="minorHAnsi" w:hAnsiTheme="minorHAnsi" w:cs="Arial"/>
                <w:bCs/>
                <w:sz w:val="22"/>
                <w:szCs w:val="22"/>
              </w:rPr>
              <w:t>Report any concerns regarding adults conduct to the DSL or Head</w:t>
            </w:r>
            <w:r w:rsidR="00545DBD">
              <w:rPr>
                <w:rFonts w:asciiTheme="minorHAnsi" w:hAnsiTheme="minorHAnsi" w:cs="Arial"/>
                <w:bCs/>
                <w:sz w:val="22"/>
                <w:szCs w:val="22"/>
              </w:rPr>
              <w:t xml:space="preserve"> </w:t>
            </w:r>
            <w:r w:rsidRPr="00A83BC1">
              <w:rPr>
                <w:rFonts w:asciiTheme="minorHAnsi" w:hAnsiTheme="minorHAnsi" w:cs="Arial"/>
                <w:bCs/>
                <w:sz w:val="22"/>
                <w:szCs w:val="22"/>
              </w:rPr>
              <w:t>teacher</w:t>
            </w:r>
            <w:r w:rsidR="00D6607B" w:rsidRPr="00A83BC1">
              <w:rPr>
                <w:rFonts w:asciiTheme="minorHAnsi" w:hAnsiTheme="minorHAnsi" w:cs="Arial"/>
                <w:bCs/>
                <w:sz w:val="22"/>
                <w:szCs w:val="22"/>
              </w:rPr>
              <w:t>.</w:t>
            </w:r>
          </w:p>
          <w:p w:rsidR="00EA2202" w:rsidRPr="00A83BC1" w:rsidRDefault="00EA2202" w:rsidP="000E327E">
            <w:pPr>
              <w:rPr>
                <w:rFonts w:asciiTheme="minorHAnsi" w:hAnsiTheme="minorHAnsi" w:cs="Arial"/>
                <w:b/>
                <w:bCs/>
                <w:i w:val="0"/>
                <w:sz w:val="22"/>
                <w:szCs w:val="22"/>
              </w:rPr>
            </w:pPr>
          </w:p>
          <w:p w:rsidR="00EA2202" w:rsidRPr="00A83BC1" w:rsidRDefault="00EA2202" w:rsidP="00EA2202">
            <w:pPr>
              <w:rPr>
                <w:rFonts w:asciiTheme="minorHAnsi" w:hAnsiTheme="minorHAnsi" w:cs="Arial"/>
                <w:sz w:val="22"/>
                <w:szCs w:val="22"/>
              </w:rPr>
            </w:pPr>
            <w:r w:rsidRPr="00A83BC1">
              <w:rPr>
                <w:rFonts w:asciiTheme="minorHAnsi" w:hAnsiTheme="minorHAnsi" w:cs="Arial"/>
                <w:b/>
                <w:sz w:val="22"/>
                <w:szCs w:val="22"/>
              </w:rPr>
              <w:t>The Governing Body will</w:t>
            </w:r>
            <w:r w:rsidRPr="00A83BC1">
              <w:rPr>
                <w:rFonts w:asciiTheme="minorHAnsi" w:hAnsiTheme="minorHAnsi" w:cs="Arial"/>
                <w:sz w:val="22"/>
                <w:szCs w:val="22"/>
              </w:rPr>
              <w:t>:</w:t>
            </w:r>
          </w:p>
          <w:p w:rsidR="00EA2202" w:rsidRPr="00A83BC1" w:rsidRDefault="00EA2202" w:rsidP="00D80CC3">
            <w:pPr>
              <w:pStyle w:val="Default"/>
              <w:numPr>
                <w:ilvl w:val="0"/>
                <w:numId w:val="14"/>
              </w:numPr>
              <w:rPr>
                <w:rFonts w:asciiTheme="minorHAnsi" w:hAnsiTheme="minorHAnsi"/>
                <w:sz w:val="22"/>
                <w:szCs w:val="22"/>
              </w:rPr>
            </w:pPr>
            <w:r w:rsidRPr="00A83BC1">
              <w:rPr>
                <w:rFonts w:asciiTheme="minorHAnsi" w:hAnsiTheme="minorHAnsi"/>
                <w:sz w:val="22"/>
                <w:szCs w:val="22"/>
              </w:rPr>
              <w:t xml:space="preserve">Ensure that the policies, procedures and training in </w:t>
            </w:r>
            <w:r w:rsidR="008F0AE0" w:rsidRPr="00A83BC1">
              <w:rPr>
                <w:rFonts w:asciiTheme="minorHAnsi" w:hAnsiTheme="minorHAnsi"/>
                <w:b/>
                <w:bCs/>
                <w:i w:val="0"/>
                <w:color w:val="FF0000"/>
                <w:sz w:val="22"/>
                <w:szCs w:val="22"/>
              </w:rPr>
              <w:t>Singleton C</w:t>
            </w:r>
            <w:r w:rsidR="00A75171" w:rsidRPr="00A83BC1">
              <w:rPr>
                <w:rFonts w:asciiTheme="minorHAnsi" w:hAnsiTheme="minorHAnsi"/>
                <w:b/>
                <w:bCs/>
                <w:i w:val="0"/>
                <w:color w:val="FF0000"/>
                <w:sz w:val="22"/>
                <w:szCs w:val="22"/>
              </w:rPr>
              <w:t>hurch</w:t>
            </w:r>
            <w:r w:rsidR="008F0AE0" w:rsidRPr="00A83BC1">
              <w:rPr>
                <w:rFonts w:asciiTheme="minorHAnsi" w:hAnsiTheme="minorHAnsi"/>
                <w:b/>
                <w:bCs/>
                <w:i w:val="0"/>
                <w:color w:val="FF0000"/>
                <w:sz w:val="22"/>
                <w:szCs w:val="22"/>
              </w:rPr>
              <w:t xml:space="preserve"> of E</w:t>
            </w:r>
            <w:r w:rsidR="00A75171" w:rsidRPr="00A83BC1">
              <w:rPr>
                <w:rFonts w:asciiTheme="minorHAnsi" w:hAnsiTheme="minorHAnsi"/>
                <w:b/>
                <w:bCs/>
                <w:i w:val="0"/>
                <w:color w:val="FF0000"/>
                <w:sz w:val="22"/>
                <w:szCs w:val="22"/>
              </w:rPr>
              <w:t>ngland</w:t>
            </w:r>
            <w:r w:rsidR="008F0AE0" w:rsidRPr="00A83BC1">
              <w:rPr>
                <w:rFonts w:asciiTheme="minorHAnsi" w:hAnsiTheme="minorHAnsi"/>
                <w:b/>
                <w:bCs/>
                <w:i w:val="0"/>
                <w:color w:val="FF0000"/>
                <w:sz w:val="22"/>
                <w:szCs w:val="22"/>
              </w:rPr>
              <w:t xml:space="preserve"> School </w:t>
            </w:r>
            <w:r w:rsidRPr="00A83BC1">
              <w:rPr>
                <w:rFonts w:asciiTheme="minorHAnsi" w:hAnsiTheme="minorHAnsi"/>
                <w:sz w:val="22"/>
                <w:szCs w:val="22"/>
              </w:rPr>
              <w:t>are effective and comply with the law at all times</w:t>
            </w:r>
            <w:r w:rsidR="00A75171" w:rsidRPr="00A83BC1">
              <w:rPr>
                <w:rFonts w:asciiTheme="minorHAnsi" w:hAnsiTheme="minorHAnsi"/>
                <w:sz w:val="22"/>
                <w:szCs w:val="22"/>
              </w:rPr>
              <w:t>.</w:t>
            </w:r>
          </w:p>
          <w:p w:rsidR="00EA2202" w:rsidRPr="00A83BC1" w:rsidRDefault="00EA2202" w:rsidP="00D80CC3">
            <w:pPr>
              <w:pStyle w:val="Default"/>
              <w:numPr>
                <w:ilvl w:val="0"/>
                <w:numId w:val="14"/>
              </w:numPr>
              <w:rPr>
                <w:rFonts w:asciiTheme="minorHAnsi" w:hAnsiTheme="minorHAnsi"/>
                <w:sz w:val="22"/>
                <w:szCs w:val="22"/>
              </w:rPr>
            </w:pPr>
            <w:r w:rsidRPr="00A83BC1">
              <w:rPr>
                <w:rFonts w:asciiTheme="minorHAnsi" w:hAnsiTheme="minorHAnsi"/>
                <w:sz w:val="22"/>
                <w:szCs w:val="22"/>
              </w:rPr>
              <w:t>Ensure that safeguarding policies and procedures are followed by all staff</w:t>
            </w:r>
            <w:r w:rsidR="00A75171" w:rsidRPr="00A83BC1">
              <w:rPr>
                <w:rFonts w:asciiTheme="minorHAnsi" w:hAnsiTheme="minorHAnsi"/>
                <w:sz w:val="22"/>
                <w:szCs w:val="22"/>
              </w:rPr>
              <w:t>.</w:t>
            </w:r>
          </w:p>
          <w:p w:rsidR="00EA2202" w:rsidRPr="00A83BC1" w:rsidRDefault="00EA2202" w:rsidP="00D80CC3">
            <w:pPr>
              <w:pStyle w:val="Default"/>
              <w:numPr>
                <w:ilvl w:val="0"/>
                <w:numId w:val="14"/>
              </w:numPr>
              <w:rPr>
                <w:rFonts w:asciiTheme="minorHAnsi" w:hAnsiTheme="minorHAnsi"/>
                <w:sz w:val="22"/>
                <w:szCs w:val="22"/>
              </w:rPr>
            </w:pPr>
            <w:r w:rsidRPr="00A83BC1">
              <w:rPr>
                <w:rFonts w:asciiTheme="minorHAnsi" w:hAnsiTheme="minorHAnsi"/>
                <w:sz w:val="22"/>
                <w:szCs w:val="22"/>
              </w:rPr>
              <w:t>Put in place safeguarding responses in cases where children go missing from education</w:t>
            </w:r>
            <w:r w:rsidR="00A75171" w:rsidRPr="00A83BC1">
              <w:rPr>
                <w:rFonts w:asciiTheme="minorHAnsi" w:hAnsiTheme="minorHAnsi"/>
                <w:sz w:val="22"/>
                <w:szCs w:val="22"/>
              </w:rPr>
              <w:t>.</w:t>
            </w:r>
          </w:p>
          <w:p w:rsidR="00EA2202" w:rsidRPr="00A83BC1" w:rsidRDefault="00EA2202" w:rsidP="00D80CC3">
            <w:pPr>
              <w:pStyle w:val="Default"/>
              <w:numPr>
                <w:ilvl w:val="0"/>
                <w:numId w:val="14"/>
              </w:numPr>
              <w:rPr>
                <w:rFonts w:asciiTheme="minorHAnsi" w:hAnsiTheme="minorHAnsi"/>
                <w:sz w:val="22"/>
                <w:szCs w:val="22"/>
              </w:rPr>
            </w:pPr>
            <w:r w:rsidRPr="00A83BC1">
              <w:rPr>
                <w:rFonts w:asciiTheme="minorHAnsi" w:hAnsiTheme="minorHAnsi"/>
                <w:sz w:val="22"/>
                <w:szCs w:val="22"/>
              </w:rPr>
              <w:t>Appoint a DSL and back-ups and ensure that they are provided with appropriate support, funding, resources and time to carry out their role</w:t>
            </w:r>
            <w:r w:rsidR="00A75171" w:rsidRPr="00A83BC1">
              <w:rPr>
                <w:rFonts w:asciiTheme="minorHAnsi" w:hAnsiTheme="minorHAnsi"/>
                <w:sz w:val="22"/>
                <w:szCs w:val="22"/>
              </w:rPr>
              <w:t>.</w:t>
            </w:r>
          </w:p>
          <w:p w:rsidR="00EA2202" w:rsidRPr="00A83BC1" w:rsidRDefault="00EA2202" w:rsidP="00D80CC3">
            <w:pPr>
              <w:pStyle w:val="Default"/>
              <w:numPr>
                <w:ilvl w:val="0"/>
                <w:numId w:val="14"/>
              </w:numPr>
              <w:rPr>
                <w:rFonts w:asciiTheme="minorHAnsi" w:hAnsiTheme="minorHAnsi"/>
                <w:sz w:val="22"/>
                <w:szCs w:val="22"/>
              </w:rPr>
            </w:pPr>
            <w:r w:rsidRPr="00A83BC1">
              <w:rPr>
                <w:rFonts w:asciiTheme="minorHAnsi" w:hAnsiTheme="minorHAnsi"/>
                <w:sz w:val="22"/>
                <w:szCs w:val="22"/>
              </w:rPr>
              <w:t xml:space="preserve">Ensure the school or college contributes to inter-agency working in line with statutory guidance </w:t>
            </w:r>
            <w:r w:rsidRPr="00A83BC1">
              <w:rPr>
                <w:rFonts w:asciiTheme="minorHAnsi" w:hAnsiTheme="minorHAnsi"/>
                <w:b/>
                <w:color w:val="00B0F0"/>
                <w:sz w:val="22"/>
                <w:szCs w:val="22"/>
              </w:rPr>
              <w:t>Working together to safeguard children</w:t>
            </w:r>
          </w:p>
          <w:p w:rsidR="00EA2202" w:rsidRPr="00A83BC1" w:rsidRDefault="00EA2202" w:rsidP="00D80CC3">
            <w:pPr>
              <w:pStyle w:val="Default"/>
              <w:numPr>
                <w:ilvl w:val="0"/>
                <w:numId w:val="14"/>
              </w:numPr>
              <w:rPr>
                <w:rFonts w:asciiTheme="minorHAnsi" w:hAnsiTheme="minorHAnsi"/>
                <w:sz w:val="22"/>
                <w:szCs w:val="22"/>
              </w:rPr>
            </w:pPr>
            <w:r w:rsidRPr="00A83BC1">
              <w:rPr>
                <w:rFonts w:asciiTheme="minorHAnsi" w:hAnsiTheme="minorHAnsi"/>
                <w:sz w:val="22"/>
                <w:szCs w:val="22"/>
              </w:rPr>
              <w:t xml:space="preserve">Ensure that safeguarding procedures take into account local guidance including </w:t>
            </w:r>
            <w:r w:rsidRPr="00A83BC1">
              <w:rPr>
                <w:rFonts w:asciiTheme="minorHAnsi" w:hAnsiTheme="minorHAnsi"/>
                <w:b/>
                <w:color w:val="00B0F0"/>
                <w:sz w:val="22"/>
                <w:szCs w:val="22"/>
              </w:rPr>
              <w:t xml:space="preserve">Risk Management Toolkit </w:t>
            </w:r>
            <w:r w:rsidRPr="00A83BC1">
              <w:rPr>
                <w:rFonts w:asciiTheme="minorHAnsi" w:hAnsiTheme="minorHAnsi"/>
                <w:color w:val="auto"/>
                <w:sz w:val="22"/>
                <w:szCs w:val="22"/>
              </w:rPr>
              <w:t xml:space="preserve">and </w:t>
            </w:r>
            <w:r w:rsidRPr="00A83BC1">
              <w:rPr>
                <w:rFonts w:asciiTheme="minorHAnsi" w:hAnsiTheme="minorHAnsi"/>
                <w:b/>
                <w:color w:val="00B0F0"/>
                <w:sz w:val="22"/>
                <w:szCs w:val="22"/>
              </w:rPr>
              <w:t>Lancashire Continuum of Need and Thresholds Guidance</w:t>
            </w:r>
          </w:p>
          <w:p w:rsidR="00EA2202" w:rsidRPr="00A83BC1" w:rsidRDefault="00EA2202" w:rsidP="00D80CC3">
            <w:pPr>
              <w:pStyle w:val="Default"/>
              <w:numPr>
                <w:ilvl w:val="0"/>
                <w:numId w:val="14"/>
              </w:numPr>
              <w:rPr>
                <w:rFonts w:asciiTheme="minorHAnsi" w:hAnsiTheme="minorHAnsi"/>
                <w:sz w:val="22"/>
                <w:szCs w:val="22"/>
              </w:rPr>
            </w:pPr>
            <w:r w:rsidRPr="00A83BC1">
              <w:rPr>
                <w:rFonts w:asciiTheme="minorHAnsi" w:hAnsiTheme="minorHAnsi"/>
                <w:color w:val="auto"/>
                <w:sz w:val="22"/>
                <w:szCs w:val="22"/>
              </w:rPr>
              <w:t>Ensure that staff members undergo safeguarding training at induction</w:t>
            </w:r>
            <w:r w:rsidR="00E031B8" w:rsidRPr="00A83BC1">
              <w:rPr>
                <w:rFonts w:asciiTheme="minorHAnsi" w:hAnsiTheme="minorHAnsi"/>
                <w:color w:val="auto"/>
                <w:sz w:val="22"/>
                <w:szCs w:val="22"/>
              </w:rPr>
              <w:t>.</w:t>
            </w:r>
            <w:r w:rsidRPr="00A83BC1">
              <w:rPr>
                <w:rFonts w:asciiTheme="minorHAnsi" w:hAnsiTheme="minorHAnsi"/>
                <w:color w:val="auto"/>
                <w:sz w:val="22"/>
                <w:szCs w:val="22"/>
              </w:rPr>
              <w:t xml:space="preserve"> </w:t>
            </w:r>
          </w:p>
          <w:p w:rsidR="00EA2202" w:rsidRPr="00A83BC1" w:rsidRDefault="00EA2202" w:rsidP="00D80CC3">
            <w:pPr>
              <w:pStyle w:val="Default"/>
              <w:numPr>
                <w:ilvl w:val="0"/>
                <w:numId w:val="14"/>
              </w:numPr>
              <w:rPr>
                <w:rFonts w:asciiTheme="minorHAnsi" w:hAnsiTheme="minorHAnsi"/>
                <w:sz w:val="22"/>
                <w:szCs w:val="22"/>
              </w:rPr>
            </w:pPr>
            <w:r w:rsidRPr="00A83BC1">
              <w:rPr>
                <w:rFonts w:asciiTheme="minorHAnsi" w:hAnsiTheme="minorHAnsi"/>
                <w:color w:val="auto"/>
                <w:sz w:val="22"/>
                <w:szCs w:val="22"/>
              </w:rPr>
              <w:t xml:space="preserve">Ensure that DSLs and all staff, volunteers and Governors are trained and updated regarding safeguarding regularly in compliance with </w:t>
            </w:r>
            <w:r w:rsidRPr="00A83BC1">
              <w:rPr>
                <w:rFonts w:asciiTheme="minorHAnsi" w:hAnsiTheme="minorHAnsi"/>
                <w:b/>
                <w:color w:val="00B0F0"/>
                <w:sz w:val="22"/>
                <w:szCs w:val="22"/>
              </w:rPr>
              <w:t>Keeping Children Safe in Education</w:t>
            </w:r>
          </w:p>
          <w:p w:rsidR="00EA2202" w:rsidRPr="00A83BC1" w:rsidRDefault="00E031B8" w:rsidP="00D80CC3">
            <w:pPr>
              <w:pStyle w:val="Default"/>
              <w:numPr>
                <w:ilvl w:val="0"/>
                <w:numId w:val="14"/>
              </w:numPr>
              <w:rPr>
                <w:rFonts w:asciiTheme="minorHAnsi" w:hAnsiTheme="minorHAnsi"/>
                <w:sz w:val="22"/>
                <w:szCs w:val="22"/>
              </w:rPr>
            </w:pPr>
            <w:r w:rsidRPr="00A83BC1">
              <w:rPr>
                <w:rFonts w:asciiTheme="minorHAnsi" w:hAnsiTheme="minorHAnsi"/>
                <w:color w:val="auto"/>
                <w:sz w:val="22"/>
                <w:szCs w:val="22"/>
              </w:rPr>
              <w:t>E</w:t>
            </w:r>
            <w:r w:rsidR="00EA2202" w:rsidRPr="00A83BC1">
              <w:rPr>
                <w:rFonts w:asciiTheme="minorHAnsi" w:hAnsiTheme="minorHAnsi"/>
                <w:color w:val="auto"/>
                <w:sz w:val="22"/>
                <w:szCs w:val="22"/>
              </w:rPr>
              <w:t>nsure that children are safe online by ensuring that appropriate filters and monitoring systems are in place</w:t>
            </w:r>
            <w:r w:rsidRPr="00A83BC1">
              <w:rPr>
                <w:rFonts w:asciiTheme="minorHAnsi" w:hAnsiTheme="minorHAnsi"/>
                <w:color w:val="auto"/>
                <w:sz w:val="22"/>
                <w:szCs w:val="22"/>
              </w:rPr>
              <w:t>.</w:t>
            </w:r>
            <w:r w:rsidR="00EA2202" w:rsidRPr="00A83BC1">
              <w:rPr>
                <w:rFonts w:asciiTheme="minorHAnsi" w:hAnsiTheme="minorHAnsi"/>
                <w:color w:val="auto"/>
                <w:sz w:val="22"/>
                <w:szCs w:val="22"/>
              </w:rPr>
              <w:t xml:space="preserve"> </w:t>
            </w:r>
          </w:p>
          <w:p w:rsidR="00EA2202" w:rsidRPr="00A83BC1" w:rsidRDefault="00E031B8" w:rsidP="00D80CC3">
            <w:pPr>
              <w:pStyle w:val="Default"/>
              <w:numPr>
                <w:ilvl w:val="0"/>
                <w:numId w:val="14"/>
              </w:numPr>
              <w:rPr>
                <w:rFonts w:asciiTheme="minorHAnsi" w:hAnsiTheme="minorHAnsi"/>
                <w:sz w:val="22"/>
                <w:szCs w:val="22"/>
              </w:rPr>
            </w:pPr>
            <w:r w:rsidRPr="00A83BC1">
              <w:rPr>
                <w:rFonts w:asciiTheme="minorHAnsi" w:hAnsiTheme="minorHAnsi"/>
                <w:color w:val="auto"/>
                <w:sz w:val="22"/>
                <w:szCs w:val="22"/>
              </w:rPr>
              <w:t>E</w:t>
            </w:r>
            <w:r w:rsidR="00EA2202" w:rsidRPr="00A83BC1">
              <w:rPr>
                <w:rFonts w:asciiTheme="minorHAnsi" w:hAnsiTheme="minorHAnsi"/>
                <w:color w:val="auto"/>
                <w:sz w:val="22"/>
                <w:szCs w:val="22"/>
              </w:rPr>
              <w:t>nsure that children are taught about safeguarding</w:t>
            </w:r>
            <w:r w:rsidRPr="00A83BC1">
              <w:rPr>
                <w:rFonts w:asciiTheme="minorHAnsi" w:hAnsiTheme="minorHAnsi"/>
                <w:color w:val="auto"/>
                <w:sz w:val="22"/>
                <w:szCs w:val="22"/>
              </w:rPr>
              <w:t>.</w:t>
            </w:r>
          </w:p>
          <w:p w:rsidR="00EA2202" w:rsidRPr="00A83BC1" w:rsidRDefault="00E031B8" w:rsidP="00D80CC3">
            <w:pPr>
              <w:pStyle w:val="Default"/>
              <w:numPr>
                <w:ilvl w:val="0"/>
                <w:numId w:val="14"/>
              </w:numPr>
              <w:rPr>
                <w:rFonts w:asciiTheme="minorHAnsi" w:hAnsiTheme="minorHAnsi"/>
                <w:sz w:val="22"/>
                <w:szCs w:val="22"/>
              </w:rPr>
            </w:pPr>
            <w:r w:rsidRPr="00A83BC1">
              <w:rPr>
                <w:rFonts w:asciiTheme="minorHAnsi" w:hAnsiTheme="minorHAnsi"/>
                <w:sz w:val="22"/>
                <w:szCs w:val="22"/>
              </w:rPr>
              <w:t>P</w:t>
            </w:r>
            <w:r w:rsidR="00EA2202" w:rsidRPr="00A83BC1">
              <w:rPr>
                <w:rFonts w:asciiTheme="minorHAnsi" w:hAnsiTheme="minorHAnsi"/>
                <w:sz w:val="22"/>
                <w:szCs w:val="22"/>
              </w:rPr>
              <w:t>revent people who pose a risk of harm from working with children</w:t>
            </w:r>
            <w:r w:rsidRPr="00A83BC1">
              <w:rPr>
                <w:rFonts w:asciiTheme="minorHAnsi" w:hAnsiTheme="minorHAnsi"/>
                <w:sz w:val="22"/>
                <w:szCs w:val="22"/>
              </w:rPr>
              <w:t>.</w:t>
            </w:r>
            <w:r w:rsidR="00EA2202" w:rsidRPr="00A83BC1">
              <w:rPr>
                <w:rFonts w:asciiTheme="minorHAnsi" w:hAnsiTheme="minorHAnsi"/>
                <w:sz w:val="22"/>
                <w:szCs w:val="22"/>
              </w:rPr>
              <w:t xml:space="preserve"> </w:t>
            </w:r>
          </w:p>
          <w:p w:rsidR="00EA2202" w:rsidRPr="00A83BC1" w:rsidRDefault="00E031B8" w:rsidP="00D80CC3">
            <w:pPr>
              <w:pStyle w:val="Default"/>
              <w:numPr>
                <w:ilvl w:val="0"/>
                <w:numId w:val="14"/>
              </w:numPr>
              <w:rPr>
                <w:rFonts w:asciiTheme="minorHAnsi" w:hAnsiTheme="minorHAnsi"/>
                <w:sz w:val="22"/>
                <w:szCs w:val="22"/>
              </w:rPr>
            </w:pPr>
            <w:r w:rsidRPr="00A83BC1">
              <w:rPr>
                <w:rFonts w:asciiTheme="minorHAnsi" w:hAnsiTheme="minorHAnsi"/>
                <w:sz w:val="22"/>
                <w:szCs w:val="22"/>
              </w:rPr>
              <w:t>E</w:t>
            </w:r>
            <w:r w:rsidR="00EA2202" w:rsidRPr="00A83BC1">
              <w:rPr>
                <w:rFonts w:asciiTheme="minorHAnsi" w:hAnsiTheme="minorHAnsi"/>
                <w:sz w:val="22"/>
                <w:szCs w:val="22"/>
              </w:rPr>
              <w:t>nsure there are procedures in place to handle allegations against teachers, head</w:t>
            </w:r>
            <w:r w:rsidR="00545DBD">
              <w:rPr>
                <w:rFonts w:asciiTheme="minorHAnsi" w:hAnsiTheme="minorHAnsi"/>
                <w:sz w:val="22"/>
                <w:szCs w:val="22"/>
              </w:rPr>
              <w:t xml:space="preserve"> </w:t>
            </w:r>
            <w:r w:rsidR="00EA2202" w:rsidRPr="00A83BC1">
              <w:rPr>
                <w:rFonts w:asciiTheme="minorHAnsi" w:hAnsiTheme="minorHAnsi"/>
                <w:sz w:val="22"/>
                <w:szCs w:val="22"/>
              </w:rPr>
              <w:t>teachers, principals, volunteers and other staff</w:t>
            </w:r>
            <w:r w:rsidRPr="00A83BC1">
              <w:rPr>
                <w:rFonts w:asciiTheme="minorHAnsi" w:hAnsiTheme="minorHAnsi"/>
                <w:sz w:val="22"/>
                <w:szCs w:val="22"/>
              </w:rPr>
              <w:t>.</w:t>
            </w:r>
          </w:p>
          <w:p w:rsidR="00EA2202" w:rsidRPr="00A83BC1" w:rsidRDefault="00E031B8" w:rsidP="00D80CC3">
            <w:pPr>
              <w:pStyle w:val="Default"/>
              <w:numPr>
                <w:ilvl w:val="0"/>
                <w:numId w:val="14"/>
              </w:numPr>
              <w:rPr>
                <w:rFonts w:asciiTheme="minorHAnsi" w:hAnsiTheme="minorHAnsi"/>
                <w:sz w:val="22"/>
                <w:szCs w:val="22"/>
              </w:rPr>
            </w:pPr>
            <w:r w:rsidRPr="00A83BC1">
              <w:rPr>
                <w:rFonts w:asciiTheme="minorHAnsi" w:hAnsiTheme="minorHAnsi"/>
                <w:sz w:val="22"/>
                <w:szCs w:val="22"/>
              </w:rPr>
              <w:t>E</w:t>
            </w:r>
            <w:r w:rsidR="00EA2202" w:rsidRPr="00A83BC1">
              <w:rPr>
                <w:rFonts w:asciiTheme="minorHAnsi" w:hAnsiTheme="minorHAnsi"/>
                <w:sz w:val="22"/>
                <w:szCs w:val="22"/>
              </w:rPr>
              <w:t>nsure staff in school are aware of, and policies reflect, an understanding of specific issues such as peer on peer abuse and safeguarding children with disabilities and special educational needs</w:t>
            </w:r>
            <w:r w:rsidRPr="00A83BC1">
              <w:rPr>
                <w:rFonts w:asciiTheme="minorHAnsi" w:hAnsiTheme="minorHAnsi"/>
                <w:sz w:val="22"/>
                <w:szCs w:val="22"/>
              </w:rPr>
              <w:t>.</w:t>
            </w:r>
          </w:p>
          <w:p w:rsidR="00EA2202" w:rsidRPr="00A83BC1" w:rsidRDefault="00E031B8" w:rsidP="00D80CC3">
            <w:pPr>
              <w:pStyle w:val="Default"/>
              <w:numPr>
                <w:ilvl w:val="0"/>
                <w:numId w:val="14"/>
              </w:numPr>
              <w:rPr>
                <w:rFonts w:asciiTheme="minorHAnsi" w:hAnsiTheme="minorHAnsi"/>
                <w:sz w:val="22"/>
                <w:szCs w:val="22"/>
              </w:rPr>
            </w:pPr>
            <w:r w:rsidRPr="00A83BC1">
              <w:rPr>
                <w:rFonts w:asciiTheme="minorHAnsi" w:hAnsiTheme="minorHAnsi"/>
                <w:sz w:val="22"/>
                <w:szCs w:val="22"/>
              </w:rPr>
              <w:t>E</w:t>
            </w:r>
            <w:r w:rsidR="00EA2202" w:rsidRPr="00A83BC1">
              <w:rPr>
                <w:rFonts w:asciiTheme="minorHAnsi" w:hAnsiTheme="minorHAnsi"/>
                <w:sz w:val="22"/>
                <w:szCs w:val="22"/>
              </w:rPr>
              <w:t xml:space="preserve">nsure that all practice and procedures operate with the </w:t>
            </w:r>
            <w:r w:rsidR="00EA2202" w:rsidRPr="00A83BC1">
              <w:rPr>
                <w:rFonts w:asciiTheme="minorHAnsi" w:hAnsiTheme="minorHAnsi"/>
                <w:b/>
                <w:bCs/>
                <w:sz w:val="22"/>
                <w:szCs w:val="22"/>
              </w:rPr>
              <w:t xml:space="preserve">best </w:t>
            </w:r>
            <w:r w:rsidR="00EA2202" w:rsidRPr="00A83BC1">
              <w:rPr>
                <w:rFonts w:asciiTheme="minorHAnsi" w:hAnsiTheme="minorHAnsi"/>
                <w:sz w:val="22"/>
                <w:szCs w:val="22"/>
              </w:rPr>
              <w:t>interests of the child at their heart</w:t>
            </w:r>
            <w:r w:rsidRPr="00A83BC1">
              <w:rPr>
                <w:rFonts w:asciiTheme="minorHAnsi" w:hAnsiTheme="minorHAnsi"/>
                <w:sz w:val="22"/>
                <w:szCs w:val="22"/>
              </w:rPr>
              <w:t>.</w:t>
            </w:r>
          </w:p>
          <w:p w:rsidR="00EA2202" w:rsidRPr="00A83BC1" w:rsidRDefault="00E031B8" w:rsidP="00D80CC3">
            <w:pPr>
              <w:pStyle w:val="Default"/>
              <w:numPr>
                <w:ilvl w:val="0"/>
                <w:numId w:val="14"/>
              </w:numPr>
              <w:rPr>
                <w:rFonts w:asciiTheme="minorHAnsi" w:hAnsiTheme="minorHAnsi"/>
                <w:sz w:val="22"/>
                <w:szCs w:val="22"/>
              </w:rPr>
            </w:pPr>
            <w:r w:rsidRPr="00A83BC1">
              <w:rPr>
                <w:rFonts w:asciiTheme="minorHAnsi" w:hAnsiTheme="minorHAnsi"/>
                <w:sz w:val="22"/>
                <w:szCs w:val="22"/>
              </w:rPr>
              <w:t>A</w:t>
            </w:r>
            <w:r w:rsidR="00EA2202" w:rsidRPr="00A83BC1">
              <w:rPr>
                <w:rFonts w:asciiTheme="minorHAnsi" w:hAnsiTheme="minorHAnsi"/>
                <w:sz w:val="22"/>
                <w:szCs w:val="22"/>
              </w:rPr>
              <w:t>ppoint a designated teacher to promote the education of CLA</w:t>
            </w:r>
            <w:r w:rsidRPr="00A83BC1">
              <w:rPr>
                <w:rFonts w:asciiTheme="minorHAnsi" w:hAnsiTheme="minorHAnsi"/>
                <w:sz w:val="22"/>
                <w:szCs w:val="22"/>
              </w:rPr>
              <w:t>.</w:t>
            </w:r>
          </w:p>
          <w:p w:rsidR="004026C6" w:rsidRPr="00A83BC1" w:rsidRDefault="00E031B8" w:rsidP="00D80CC3">
            <w:pPr>
              <w:pStyle w:val="ListParagraph"/>
              <w:numPr>
                <w:ilvl w:val="0"/>
                <w:numId w:val="14"/>
              </w:numPr>
              <w:rPr>
                <w:rFonts w:asciiTheme="minorHAnsi" w:hAnsiTheme="minorHAnsi" w:cs="Arial"/>
                <w:b/>
                <w:bCs/>
                <w:i w:val="0"/>
                <w:sz w:val="22"/>
                <w:szCs w:val="22"/>
              </w:rPr>
            </w:pPr>
            <w:r w:rsidRPr="00A83BC1">
              <w:rPr>
                <w:rFonts w:asciiTheme="minorHAnsi" w:hAnsiTheme="minorHAnsi" w:cs="Arial"/>
                <w:sz w:val="22"/>
                <w:szCs w:val="22"/>
              </w:rPr>
              <w:t>E</w:t>
            </w:r>
            <w:r w:rsidR="00EA2202" w:rsidRPr="00A83BC1">
              <w:rPr>
                <w:rFonts w:asciiTheme="minorHAnsi" w:hAnsiTheme="minorHAnsi" w:cs="Arial"/>
                <w:sz w:val="22"/>
                <w:szCs w:val="22"/>
              </w:rPr>
              <w:t>nsure that all staff are aware of safeguarding issues and vulnerabilities associated with CLA</w:t>
            </w:r>
            <w:r w:rsidRPr="00A83BC1">
              <w:rPr>
                <w:rFonts w:asciiTheme="minorHAnsi" w:hAnsiTheme="minorHAnsi" w:cs="Arial"/>
                <w:sz w:val="22"/>
                <w:szCs w:val="22"/>
              </w:rPr>
              <w:t>.</w:t>
            </w:r>
          </w:p>
          <w:p w:rsidR="002657C4" w:rsidRPr="00A83BC1" w:rsidRDefault="002657C4" w:rsidP="000E327E">
            <w:pPr>
              <w:rPr>
                <w:rFonts w:asciiTheme="minorHAnsi" w:hAnsiTheme="minorHAnsi" w:cs="Arial"/>
                <w:sz w:val="22"/>
                <w:szCs w:val="22"/>
              </w:rPr>
            </w:pPr>
            <w:r w:rsidRPr="00A83BC1">
              <w:rPr>
                <w:rFonts w:asciiTheme="minorHAnsi" w:hAnsiTheme="minorHAnsi" w:cs="Arial"/>
                <w:b/>
                <w:sz w:val="22"/>
                <w:szCs w:val="22"/>
              </w:rPr>
              <w:t>The DSLs will</w:t>
            </w:r>
            <w:r w:rsidRPr="00A83BC1">
              <w:rPr>
                <w:rFonts w:asciiTheme="minorHAnsi" w:hAnsiTheme="minorHAnsi" w:cs="Arial"/>
                <w:sz w:val="22"/>
                <w:szCs w:val="22"/>
              </w:rPr>
              <w:t>:</w:t>
            </w:r>
          </w:p>
          <w:p w:rsidR="002657C4" w:rsidRPr="00A83BC1" w:rsidRDefault="00F14625" w:rsidP="00D80CC3">
            <w:pPr>
              <w:numPr>
                <w:ilvl w:val="0"/>
                <w:numId w:val="14"/>
              </w:numPr>
              <w:rPr>
                <w:rFonts w:asciiTheme="minorHAnsi" w:hAnsiTheme="minorHAnsi" w:cs="Arial"/>
                <w:sz w:val="22"/>
                <w:szCs w:val="22"/>
              </w:rPr>
            </w:pPr>
            <w:r w:rsidRPr="00A83BC1">
              <w:rPr>
                <w:rFonts w:asciiTheme="minorHAnsi" w:hAnsiTheme="minorHAnsi" w:cs="Arial"/>
                <w:sz w:val="22"/>
                <w:szCs w:val="22"/>
              </w:rPr>
              <w:t>T</w:t>
            </w:r>
            <w:r w:rsidR="002657C4" w:rsidRPr="00A83BC1">
              <w:rPr>
                <w:rFonts w:asciiTheme="minorHAnsi" w:hAnsiTheme="minorHAnsi" w:cs="Arial"/>
                <w:sz w:val="22"/>
                <w:szCs w:val="22"/>
              </w:rPr>
              <w:t xml:space="preserve">ake </w:t>
            </w:r>
            <w:r w:rsidR="002657C4" w:rsidRPr="00A83BC1">
              <w:rPr>
                <w:rFonts w:asciiTheme="minorHAnsi" w:hAnsiTheme="minorHAnsi" w:cs="Arial"/>
                <w:b/>
                <w:bCs/>
                <w:sz w:val="22"/>
                <w:szCs w:val="22"/>
              </w:rPr>
              <w:t xml:space="preserve">lead responsibility </w:t>
            </w:r>
            <w:r w:rsidR="002657C4" w:rsidRPr="00A83BC1">
              <w:rPr>
                <w:rFonts w:asciiTheme="minorHAnsi" w:hAnsiTheme="minorHAnsi" w:cs="Arial"/>
                <w:sz w:val="22"/>
                <w:szCs w:val="22"/>
              </w:rPr>
              <w:t>for safeguarding and child protection</w:t>
            </w:r>
            <w:r w:rsidRPr="00A83BC1">
              <w:rPr>
                <w:rFonts w:asciiTheme="minorHAnsi" w:hAnsiTheme="minorHAnsi" w:cs="Arial"/>
                <w:sz w:val="22"/>
                <w:szCs w:val="22"/>
              </w:rPr>
              <w:t>.</w:t>
            </w:r>
          </w:p>
          <w:p w:rsidR="002657C4" w:rsidRPr="00A83BC1" w:rsidRDefault="00F14625" w:rsidP="00D80CC3">
            <w:pPr>
              <w:numPr>
                <w:ilvl w:val="0"/>
                <w:numId w:val="14"/>
              </w:numPr>
              <w:rPr>
                <w:rFonts w:asciiTheme="minorHAnsi" w:hAnsiTheme="minorHAnsi" w:cs="Arial"/>
                <w:sz w:val="22"/>
                <w:szCs w:val="22"/>
              </w:rPr>
            </w:pPr>
            <w:r w:rsidRPr="00A83BC1">
              <w:rPr>
                <w:rFonts w:asciiTheme="minorHAnsi" w:hAnsiTheme="minorHAnsi" w:cs="Arial"/>
                <w:sz w:val="22"/>
                <w:szCs w:val="22"/>
              </w:rPr>
              <w:t>M</w:t>
            </w:r>
            <w:r w:rsidR="002657C4" w:rsidRPr="00A83BC1">
              <w:rPr>
                <w:rFonts w:asciiTheme="minorHAnsi" w:hAnsiTheme="minorHAnsi" w:cs="Arial"/>
                <w:sz w:val="22"/>
                <w:szCs w:val="22"/>
              </w:rPr>
              <w:t>anage referrals to Children's Social Care, Police and other agencies</w:t>
            </w:r>
            <w:r w:rsidRPr="00A83BC1">
              <w:rPr>
                <w:rFonts w:asciiTheme="minorHAnsi" w:hAnsiTheme="minorHAnsi" w:cs="Arial"/>
                <w:sz w:val="22"/>
                <w:szCs w:val="22"/>
              </w:rPr>
              <w:t>.</w:t>
            </w:r>
          </w:p>
          <w:p w:rsidR="002657C4" w:rsidRPr="00A83BC1" w:rsidRDefault="00F14625" w:rsidP="00D80CC3">
            <w:pPr>
              <w:numPr>
                <w:ilvl w:val="0"/>
                <w:numId w:val="14"/>
              </w:numPr>
              <w:rPr>
                <w:rFonts w:asciiTheme="minorHAnsi" w:hAnsiTheme="minorHAnsi" w:cs="Arial"/>
                <w:sz w:val="22"/>
                <w:szCs w:val="22"/>
              </w:rPr>
            </w:pPr>
            <w:r w:rsidRPr="00A83BC1">
              <w:rPr>
                <w:rFonts w:asciiTheme="minorHAnsi" w:hAnsiTheme="minorHAnsi" w:cs="Arial"/>
                <w:sz w:val="22"/>
                <w:szCs w:val="22"/>
              </w:rPr>
              <w:t>W</w:t>
            </w:r>
            <w:r w:rsidR="002657C4" w:rsidRPr="00A83BC1">
              <w:rPr>
                <w:rFonts w:asciiTheme="minorHAnsi" w:hAnsiTheme="minorHAnsi" w:cs="Arial"/>
                <w:sz w:val="22"/>
                <w:szCs w:val="22"/>
              </w:rPr>
              <w:t>ork with others in order to improve outcomes for children</w:t>
            </w:r>
            <w:r w:rsidRPr="00A83BC1">
              <w:rPr>
                <w:rFonts w:asciiTheme="minorHAnsi" w:hAnsiTheme="minorHAnsi" w:cs="Arial"/>
                <w:sz w:val="22"/>
                <w:szCs w:val="22"/>
              </w:rPr>
              <w:t>.</w:t>
            </w:r>
          </w:p>
          <w:p w:rsidR="002657C4" w:rsidRPr="00A83BC1" w:rsidRDefault="00F14625" w:rsidP="00D80CC3">
            <w:pPr>
              <w:numPr>
                <w:ilvl w:val="0"/>
                <w:numId w:val="14"/>
              </w:numPr>
              <w:rPr>
                <w:rFonts w:asciiTheme="minorHAnsi" w:hAnsiTheme="minorHAnsi" w:cs="Arial"/>
                <w:sz w:val="22"/>
                <w:szCs w:val="22"/>
              </w:rPr>
            </w:pPr>
            <w:r w:rsidRPr="00A83BC1">
              <w:rPr>
                <w:rFonts w:asciiTheme="minorHAnsi" w:hAnsiTheme="minorHAnsi" w:cs="Arial"/>
                <w:sz w:val="22"/>
                <w:szCs w:val="22"/>
              </w:rPr>
              <w:t>A</w:t>
            </w:r>
            <w:r w:rsidR="002657C4" w:rsidRPr="00A83BC1">
              <w:rPr>
                <w:rFonts w:asciiTheme="minorHAnsi" w:hAnsiTheme="minorHAnsi" w:cs="Arial"/>
                <w:sz w:val="22"/>
                <w:szCs w:val="22"/>
              </w:rPr>
              <w:t>ttend DSL training every 2 years</w:t>
            </w:r>
            <w:r w:rsidRPr="00A83BC1">
              <w:rPr>
                <w:rFonts w:asciiTheme="minorHAnsi" w:hAnsiTheme="minorHAnsi" w:cs="Arial"/>
                <w:sz w:val="22"/>
                <w:szCs w:val="22"/>
              </w:rPr>
              <w:t>.</w:t>
            </w:r>
          </w:p>
          <w:p w:rsidR="002657C4" w:rsidRPr="00A83BC1" w:rsidRDefault="00F14625" w:rsidP="00D80CC3">
            <w:pPr>
              <w:numPr>
                <w:ilvl w:val="0"/>
                <w:numId w:val="14"/>
              </w:numPr>
              <w:rPr>
                <w:rFonts w:asciiTheme="minorHAnsi" w:hAnsiTheme="minorHAnsi" w:cs="Arial"/>
                <w:sz w:val="22"/>
                <w:szCs w:val="22"/>
              </w:rPr>
            </w:pPr>
            <w:r w:rsidRPr="00A83BC1">
              <w:rPr>
                <w:rFonts w:asciiTheme="minorHAnsi" w:hAnsiTheme="minorHAnsi" w:cs="Arial"/>
                <w:sz w:val="22"/>
                <w:szCs w:val="22"/>
              </w:rPr>
              <w:t>U</w:t>
            </w:r>
            <w:r w:rsidR="002657C4" w:rsidRPr="00A83BC1">
              <w:rPr>
                <w:rFonts w:asciiTheme="minorHAnsi" w:hAnsiTheme="minorHAnsi" w:cs="Arial"/>
                <w:sz w:val="22"/>
                <w:szCs w:val="22"/>
              </w:rPr>
              <w:t>ndertake Prevent awareness training</w:t>
            </w:r>
            <w:r w:rsidRPr="00A83BC1">
              <w:rPr>
                <w:rFonts w:asciiTheme="minorHAnsi" w:hAnsiTheme="minorHAnsi" w:cs="Arial"/>
                <w:sz w:val="22"/>
                <w:szCs w:val="22"/>
              </w:rPr>
              <w:t>.</w:t>
            </w:r>
          </w:p>
          <w:p w:rsidR="002657C4" w:rsidRPr="00A83BC1" w:rsidRDefault="00F14625" w:rsidP="00D80CC3">
            <w:pPr>
              <w:numPr>
                <w:ilvl w:val="0"/>
                <w:numId w:val="14"/>
              </w:numPr>
              <w:rPr>
                <w:rFonts w:asciiTheme="minorHAnsi" w:hAnsiTheme="minorHAnsi" w:cs="Arial"/>
                <w:sz w:val="22"/>
                <w:szCs w:val="22"/>
              </w:rPr>
            </w:pPr>
            <w:r w:rsidRPr="00A83BC1">
              <w:rPr>
                <w:rFonts w:asciiTheme="minorHAnsi" w:hAnsiTheme="minorHAnsi" w:cs="Arial"/>
                <w:sz w:val="22"/>
                <w:szCs w:val="22"/>
              </w:rPr>
              <w:t>U</w:t>
            </w:r>
            <w:r w:rsidR="002657C4" w:rsidRPr="00A83BC1">
              <w:rPr>
                <w:rFonts w:asciiTheme="minorHAnsi" w:hAnsiTheme="minorHAnsi" w:cs="Arial"/>
                <w:sz w:val="22"/>
                <w:szCs w:val="22"/>
              </w:rPr>
              <w:t>pdate their skills and knowledge on a regular basis, but at least annually</w:t>
            </w:r>
          </w:p>
          <w:p w:rsidR="002657C4" w:rsidRPr="00A83BC1" w:rsidRDefault="00F14625" w:rsidP="00D80CC3">
            <w:pPr>
              <w:numPr>
                <w:ilvl w:val="0"/>
                <w:numId w:val="14"/>
              </w:numPr>
              <w:rPr>
                <w:rFonts w:asciiTheme="minorHAnsi" w:hAnsiTheme="minorHAnsi" w:cs="Arial"/>
                <w:sz w:val="22"/>
                <w:szCs w:val="22"/>
              </w:rPr>
            </w:pPr>
            <w:r w:rsidRPr="00A83BC1">
              <w:rPr>
                <w:rFonts w:asciiTheme="minorHAnsi" w:hAnsiTheme="minorHAnsi" w:cs="Arial"/>
                <w:sz w:val="22"/>
                <w:szCs w:val="22"/>
              </w:rPr>
              <w:t>R</w:t>
            </w:r>
            <w:r w:rsidR="002657C4" w:rsidRPr="00A83BC1">
              <w:rPr>
                <w:rFonts w:asciiTheme="minorHAnsi" w:hAnsiTheme="minorHAnsi" w:cs="Arial"/>
                <w:sz w:val="22"/>
                <w:szCs w:val="22"/>
              </w:rPr>
              <w:t>aise awareness of safeguarding throughout school</w:t>
            </w:r>
            <w:r w:rsidRPr="00A83BC1">
              <w:rPr>
                <w:rFonts w:asciiTheme="minorHAnsi" w:hAnsiTheme="minorHAnsi" w:cs="Arial"/>
                <w:sz w:val="22"/>
                <w:szCs w:val="22"/>
              </w:rPr>
              <w:t>.</w:t>
            </w:r>
          </w:p>
          <w:p w:rsidR="002657C4" w:rsidRPr="00A83BC1" w:rsidRDefault="00F14625" w:rsidP="00D80CC3">
            <w:pPr>
              <w:numPr>
                <w:ilvl w:val="0"/>
                <w:numId w:val="14"/>
              </w:numPr>
              <w:rPr>
                <w:rFonts w:asciiTheme="minorHAnsi" w:hAnsiTheme="minorHAnsi" w:cs="Arial"/>
                <w:sz w:val="22"/>
                <w:szCs w:val="22"/>
              </w:rPr>
            </w:pPr>
            <w:r w:rsidRPr="00A83BC1">
              <w:rPr>
                <w:rFonts w:asciiTheme="minorHAnsi" w:hAnsiTheme="minorHAnsi" w:cs="Arial"/>
                <w:sz w:val="22"/>
                <w:szCs w:val="22"/>
              </w:rPr>
              <w:t>E</w:t>
            </w:r>
            <w:r w:rsidR="002657C4" w:rsidRPr="00A83BC1">
              <w:rPr>
                <w:rFonts w:asciiTheme="minorHAnsi" w:hAnsiTheme="minorHAnsi" w:cs="Arial"/>
                <w:sz w:val="22"/>
                <w:szCs w:val="22"/>
              </w:rPr>
              <w:t>ns</w:t>
            </w:r>
            <w:r w:rsidR="007F24E8" w:rsidRPr="00A83BC1">
              <w:rPr>
                <w:rFonts w:asciiTheme="minorHAnsi" w:hAnsiTheme="minorHAnsi" w:cs="Arial"/>
                <w:sz w:val="22"/>
                <w:szCs w:val="22"/>
              </w:rPr>
              <w:t>ure that this policy is reviewed</w:t>
            </w:r>
            <w:r w:rsidR="002657C4" w:rsidRPr="00A83BC1">
              <w:rPr>
                <w:rFonts w:asciiTheme="minorHAnsi" w:hAnsiTheme="minorHAnsi" w:cs="Arial"/>
                <w:sz w:val="22"/>
                <w:szCs w:val="22"/>
              </w:rPr>
              <w:t xml:space="preserve"> ann</w:t>
            </w:r>
            <w:r w:rsidRPr="00A83BC1">
              <w:rPr>
                <w:rFonts w:asciiTheme="minorHAnsi" w:hAnsiTheme="minorHAnsi" w:cs="Arial"/>
                <w:sz w:val="22"/>
                <w:szCs w:val="22"/>
              </w:rPr>
              <w:t>ually and is available publicly.</w:t>
            </w:r>
          </w:p>
          <w:p w:rsidR="002657C4" w:rsidRPr="00A83BC1" w:rsidRDefault="007F24E8" w:rsidP="00D80CC3">
            <w:pPr>
              <w:numPr>
                <w:ilvl w:val="0"/>
                <w:numId w:val="14"/>
              </w:numPr>
              <w:rPr>
                <w:rFonts w:asciiTheme="minorHAnsi" w:hAnsiTheme="minorHAnsi" w:cs="Arial"/>
                <w:sz w:val="22"/>
                <w:szCs w:val="22"/>
              </w:rPr>
            </w:pPr>
            <w:r w:rsidRPr="00A83BC1">
              <w:rPr>
                <w:rFonts w:asciiTheme="minorHAnsi" w:hAnsiTheme="minorHAnsi" w:cs="Arial"/>
                <w:sz w:val="22"/>
                <w:szCs w:val="22"/>
              </w:rPr>
              <w:t>M</w:t>
            </w:r>
            <w:r w:rsidR="002657C4" w:rsidRPr="00A83BC1">
              <w:rPr>
                <w:rFonts w:asciiTheme="minorHAnsi" w:hAnsiTheme="minorHAnsi" w:cs="Arial"/>
                <w:sz w:val="22"/>
                <w:szCs w:val="22"/>
              </w:rPr>
              <w:t>aintain, update and amend the school's safeguarding portfolio regularly</w:t>
            </w:r>
          </w:p>
          <w:p w:rsidR="002657C4" w:rsidRPr="00A83BC1" w:rsidRDefault="007F24E8" w:rsidP="00D80CC3">
            <w:pPr>
              <w:numPr>
                <w:ilvl w:val="0"/>
                <w:numId w:val="14"/>
              </w:numPr>
              <w:rPr>
                <w:rFonts w:asciiTheme="minorHAnsi" w:hAnsiTheme="minorHAnsi" w:cs="Arial"/>
                <w:sz w:val="22"/>
                <w:szCs w:val="22"/>
              </w:rPr>
            </w:pPr>
            <w:r w:rsidRPr="00A83BC1">
              <w:rPr>
                <w:rFonts w:asciiTheme="minorHAnsi" w:hAnsiTheme="minorHAnsi" w:cs="Arial"/>
                <w:sz w:val="22"/>
                <w:szCs w:val="22"/>
              </w:rPr>
              <w:t>E</w:t>
            </w:r>
            <w:r w:rsidR="002657C4" w:rsidRPr="00A83BC1">
              <w:rPr>
                <w:rFonts w:asciiTheme="minorHAnsi" w:hAnsiTheme="minorHAnsi" w:cs="Arial"/>
                <w:sz w:val="22"/>
                <w:szCs w:val="22"/>
              </w:rPr>
              <w:t>nsure that parents are aware of schools responsibilities regarding safeguarding and child protection</w:t>
            </w:r>
            <w:r w:rsidR="00ED5E3D">
              <w:rPr>
                <w:rFonts w:asciiTheme="minorHAnsi" w:hAnsiTheme="minorHAnsi" w:cs="Arial"/>
                <w:sz w:val="22"/>
                <w:szCs w:val="22"/>
              </w:rPr>
              <w:t>.</w:t>
            </w:r>
          </w:p>
          <w:p w:rsidR="002657C4" w:rsidRPr="00A83BC1" w:rsidRDefault="007F24E8" w:rsidP="00D80CC3">
            <w:pPr>
              <w:numPr>
                <w:ilvl w:val="0"/>
                <w:numId w:val="14"/>
              </w:numPr>
              <w:rPr>
                <w:rFonts w:asciiTheme="minorHAnsi" w:hAnsiTheme="minorHAnsi" w:cs="Arial"/>
                <w:sz w:val="22"/>
                <w:szCs w:val="22"/>
              </w:rPr>
            </w:pPr>
            <w:r w:rsidRPr="00A83BC1">
              <w:rPr>
                <w:rFonts w:asciiTheme="minorHAnsi" w:hAnsiTheme="minorHAnsi" w:cs="Arial"/>
                <w:sz w:val="22"/>
                <w:szCs w:val="22"/>
              </w:rPr>
              <w:t>M</w:t>
            </w:r>
            <w:r w:rsidR="002657C4" w:rsidRPr="00A83BC1">
              <w:rPr>
                <w:rFonts w:asciiTheme="minorHAnsi" w:hAnsiTheme="minorHAnsi" w:cs="Arial"/>
                <w:sz w:val="22"/>
                <w:szCs w:val="22"/>
              </w:rPr>
              <w:t>aintain accurate safeguarding records that are stored securely</w:t>
            </w:r>
            <w:r w:rsidR="00ED5E3D">
              <w:rPr>
                <w:rFonts w:asciiTheme="minorHAnsi" w:hAnsiTheme="minorHAnsi" w:cs="Arial"/>
                <w:sz w:val="22"/>
                <w:szCs w:val="22"/>
              </w:rPr>
              <w:t>.</w:t>
            </w:r>
          </w:p>
          <w:p w:rsidR="002657C4" w:rsidRPr="00A83BC1" w:rsidRDefault="007F24E8" w:rsidP="00D80CC3">
            <w:pPr>
              <w:numPr>
                <w:ilvl w:val="0"/>
                <w:numId w:val="14"/>
              </w:numPr>
              <w:rPr>
                <w:rFonts w:asciiTheme="minorHAnsi" w:hAnsiTheme="minorHAnsi" w:cs="Arial"/>
                <w:sz w:val="22"/>
                <w:szCs w:val="22"/>
              </w:rPr>
            </w:pPr>
            <w:r w:rsidRPr="00A83BC1">
              <w:rPr>
                <w:rFonts w:asciiTheme="minorHAnsi" w:hAnsiTheme="minorHAnsi" w:cs="Arial"/>
                <w:sz w:val="22"/>
                <w:szCs w:val="22"/>
              </w:rPr>
              <w:t>B</w:t>
            </w:r>
            <w:r w:rsidR="002657C4" w:rsidRPr="00A83BC1">
              <w:rPr>
                <w:rFonts w:asciiTheme="minorHAnsi" w:hAnsiTheme="minorHAnsi" w:cs="Arial"/>
                <w:sz w:val="22"/>
                <w:szCs w:val="22"/>
              </w:rPr>
              <w:t xml:space="preserve">e available during school hours </w:t>
            </w:r>
          </w:p>
          <w:p w:rsidR="002657C4" w:rsidRPr="00A83BC1" w:rsidRDefault="007F24E8" w:rsidP="00D80CC3">
            <w:pPr>
              <w:numPr>
                <w:ilvl w:val="0"/>
                <w:numId w:val="14"/>
              </w:numPr>
              <w:rPr>
                <w:rFonts w:asciiTheme="minorHAnsi" w:hAnsiTheme="minorHAnsi" w:cs="Arial"/>
                <w:sz w:val="22"/>
                <w:szCs w:val="22"/>
              </w:rPr>
            </w:pPr>
            <w:r w:rsidRPr="00A83BC1">
              <w:rPr>
                <w:rFonts w:asciiTheme="minorHAnsi" w:hAnsiTheme="minorHAnsi" w:cs="Arial"/>
                <w:sz w:val="22"/>
                <w:szCs w:val="22"/>
              </w:rPr>
              <w:t>A</w:t>
            </w:r>
            <w:r w:rsidR="002657C4" w:rsidRPr="00A83BC1">
              <w:rPr>
                <w:rFonts w:asciiTheme="minorHAnsi" w:hAnsiTheme="minorHAnsi" w:cs="Arial"/>
                <w:sz w:val="22"/>
                <w:szCs w:val="22"/>
              </w:rPr>
              <w:t>rrange cover of DSL role for any out of hours/out of term activities</w:t>
            </w:r>
            <w:r w:rsidR="00ED5E3D">
              <w:rPr>
                <w:rFonts w:asciiTheme="minorHAnsi" w:hAnsiTheme="minorHAnsi" w:cs="Arial"/>
                <w:sz w:val="22"/>
                <w:szCs w:val="22"/>
              </w:rPr>
              <w:t>.</w:t>
            </w:r>
          </w:p>
          <w:p w:rsidR="002657C4" w:rsidRPr="00A83BC1" w:rsidRDefault="007F24E8" w:rsidP="00D80CC3">
            <w:pPr>
              <w:numPr>
                <w:ilvl w:val="0"/>
                <w:numId w:val="14"/>
              </w:numPr>
              <w:rPr>
                <w:rFonts w:asciiTheme="minorHAnsi" w:hAnsiTheme="minorHAnsi" w:cs="Arial"/>
                <w:sz w:val="22"/>
                <w:szCs w:val="22"/>
              </w:rPr>
            </w:pPr>
            <w:r w:rsidRPr="00A83BC1">
              <w:rPr>
                <w:rFonts w:asciiTheme="minorHAnsi" w:hAnsiTheme="minorHAnsi" w:cs="Arial"/>
                <w:sz w:val="22"/>
                <w:szCs w:val="22"/>
              </w:rPr>
              <w:t>R</w:t>
            </w:r>
            <w:r w:rsidR="002657C4" w:rsidRPr="00A83BC1">
              <w:rPr>
                <w:rFonts w:asciiTheme="minorHAnsi" w:hAnsiTheme="minorHAnsi" w:cs="Arial"/>
                <w:sz w:val="22"/>
                <w:szCs w:val="22"/>
              </w:rPr>
              <w:t>epresent school in multi-agency meetings</w:t>
            </w:r>
          </w:p>
          <w:p w:rsidR="002657C4" w:rsidRPr="00A83BC1" w:rsidRDefault="007F24E8" w:rsidP="00D80CC3">
            <w:pPr>
              <w:numPr>
                <w:ilvl w:val="0"/>
                <w:numId w:val="14"/>
              </w:numPr>
              <w:rPr>
                <w:rFonts w:asciiTheme="minorHAnsi" w:hAnsiTheme="minorHAnsi" w:cs="Arial"/>
                <w:sz w:val="22"/>
                <w:szCs w:val="22"/>
              </w:rPr>
            </w:pPr>
            <w:r w:rsidRPr="00A83BC1">
              <w:rPr>
                <w:rFonts w:asciiTheme="minorHAnsi" w:hAnsiTheme="minorHAnsi" w:cs="Arial"/>
                <w:sz w:val="22"/>
                <w:szCs w:val="22"/>
              </w:rPr>
              <w:t>B</w:t>
            </w:r>
            <w:r w:rsidR="002657C4" w:rsidRPr="00A83BC1">
              <w:rPr>
                <w:rFonts w:asciiTheme="minorHAnsi" w:hAnsiTheme="minorHAnsi" w:cs="Arial"/>
                <w:sz w:val="22"/>
                <w:szCs w:val="22"/>
              </w:rPr>
              <w:t>e provided with appropriate support and supervision in order to carry out the role safely and effectively</w:t>
            </w:r>
            <w:r w:rsidR="00ED5E3D">
              <w:rPr>
                <w:rFonts w:asciiTheme="minorHAnsi" w:hAnsiTheme="minorHAnsi" w:cs="Arial"/>
                <w:sz w:val="22"/>
                <w:szCs w:val="22"/>
              </w:rPr>
              <w:t>.</w:t>
            </w:r>
          </w:p>
        </w:tc>
      </w:tr>
      <w:tr w:rsidR="002657C4" w:rsidRPr="00A83BC1" w:rsidTr="00377EE6">
        <w:trPr>
          <w:trHeight w:val="560"/>
        </w:trPr>
        <w:tc>
          <w:tcPr>
            <w:tcW w:w="1526" w:type="dxa"/>
          </w:tcPr>
          <w:p w:rsidR="002657C4" w:rsidRPr="00A83BC1" w:rsidRDefault="002657C4" w:rsidP="000E327E">
            <w:pPr>
              <w:rPr>
                <w:rFonts w:asciiTheme="minorHAnsi" w:hAnsiTheme="minorHAnsi" w:cs="Arial"/>
                <w:b/>
                <w:bCs/>
                <w:sz w:val="22"/>
                <w:szCs w:val="22"/>
              </w:rPr>
            </w:pPr>
            <w:r w:rsidRPr="00A83BC1">
              <w:rPr>
                <w:rFonts w:asciiTheme="minorHAnsi" w:hAnsiTheme="minorHAnsi" w:cs="Arial"/>
                <w:b/>
                <w:bCs/>
                <w:sz w:val="22"/>
                <w:szCs w:val="22"/>
              </w:rPr>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9355" w:type="dxa"/>
            <w:gridSpan w:val="2"/>
          </w:tcPr>
          <w:p w:rsidR="002657C4" w:rsidRPr="00A83BC1" w:rsidRDefault="008F0AE0" w:rsidP="000E327E">
            <w:pPr>
              <w:rPr>
                <w:rFonts w:asciiTheme="minorHAnsi" w:hAnsiTheme="minorHAnsi" w:cs="Arial"/>
                <w:b/>
                <w:bCs/>
                <w:i w:val="0"/>
                <w:sz w:val="22"/>
                <w:szCs w:val="22"/>
              </w:rPr>
            </w:pPr>
            <w:r w:rsidRPr="00A83BC1">
              <w:rPr>
                <w:rFonts w:asciiTheme="minorHAnsi" w:hAnsiTheme="minorHAnsi" w:cs="Arial"/>
                <w:b/>
                <w:bCs/>
                <w:i w:val="0"/>
                <w:color w:val="FF0000"/>
                <w:sz w:val="22"/>
                <w:szCs w:val="22"/>
              </w:rPr>
              <w:t>Singleton C</w:t>
            </w:r>
            <w:r w:rsidR="007F24E8" w:rsidRPr="00A83BC1">
              <w:rPr>
                <w:rFonts w:asciiTheme="minorHAnsi" w:hAnsiTheme="minorHAnsi" w:cs="Arial"/>
                <w:b/>
                <w:bCs/>
                <w:i w:val="0"/>
                <w:color w:val="FF0000"/>
                <w:sz w:val="22"/>
                <w:szCs w:val="22"/>
              </w:rPr>
              <w:t>hurch</w:t>
            </w:r>
            <w:r w:rsidRPr="00A83BC1">
              <w:rPr>
                <w:rFonts w:asciiTheme="minorHAnsi" w:hAnsiTheme="minorHAnsi" w:cs="Arial"/>
                <w:b/>
                <w:bCs/>
                <w:i w:val="0"/>
                <w:color w:val="FF0000"/>
                <w:sz w:val="22"/>
                <w:szCs w:val="22"/>
              </w:rPr>
              <w:t xml:space="preserve"> of E</w:t>
            </w:r>
            <w:r w:rsidR="007F24E8" w:rsidRPr="00A83BC1">
              <w:rPr>
                <w:rFonts w:asciiTheme="minorHAnsi" w:hAnsiTheme="minorHAnsi" w:cs="Arial"/>
                <w:b/>
                <w:bCs/>
                <w:i w:val="0"/>
                <w:color w:val="FF0000"/>
                <w:sz w:val="22"/>
                <w:szCs w:val="22"/>
              </w:rPr>
              <w:t>ngland</w:t>
            </w:r>
            <w:r w:rsidRPr="00A83BC1">
              <w:rPr>
                <w:rFonts w:asciiTheme="minorHAnsi" w:hAnsiTheme="minorHAnsi" w:cs="Arial"/>
                <w:b/>
                <w:bCs/>
                <w:i w:val="0"/>
                <w:color w:val="FF0000"/>
                <w:sz w:val="22"/>
                <w:szCs w:val="22"/>
              </w:rPr>
              <w:t xml:space="preserve"> </w:t>
            </w:r>
            <w:r w:rsidR="00F03D57" w:rsidRPr="00A83BC1">
              <w:rPr>
                <w:rFonts w:asciiTheme="minorHAnsi" w:hAnsiTheme="minorHAnsi" w:cs="Arial"/>
                <w:b/>
                <w:bCs/>
                <w:i w:val="0"/>
                <w:color w:val="FF0000"/>
                <w:sz w:val="22"/>
                <w:szCs w:val="22"/>
              </w:rPr>
              <w:t xml:space="preserve">School </w:t>
            </w:r>
            <w:r w:rsidR="00F03D57" w:rsidRPr="00A83BC1">
              <w:rPr>
                <w:rFonts w:asciiTheme="minorHAnsi" w:hAnsiTheme="minorHAnsi" w:cs="Arial"/>
                <w:b/>
                <w:bCs/>
                <w:i w:val="0"/>
                <w:sz w:val="22"/>
                <w:szCs w:val="22"/>
              </w:rPr>
              <w:t>is</w:t>
            </w:r>
            <w:r w:rsidR="002657C4" w:rsidRPr="00A83BC1">
              <w:rPr>
                <w:rFonts w:asciiTheme="minorHAnsi" w:hAnsiTheme="minorHAnsi" w:cs="Arial"/>
                <w:b/>
                <w:bCs/>
                <w:i w:val="0"/>
                <w:sz w:val="22"/>
                <w:szCs w:val="22"/>
              </w:rPr>
              <w:t xml:space="preserve"> committed to providing staff and volunteers with the skills and knowledge needed to safeguard children. </w:t>
            </w:r>
            <w:r w:rsidR="007F24E8" w:rsidRPr="00A83BC1">
              <w:rPr>
                <w:rFonts w:asciiTheme="minorHAnsi" w:hAnsiTheme="minorHAnsi" w:cs="Arial"/>
                <w:b/>
                <w:bCs/>
                <w:i w:val="0"/>
                <w:sz w:val="22"/>
                <w:szCs w:val="22"/>
              </w:rPr>
              <w:t xml:space="preserve"> </w:t>
            </w:r>
            <w:r w:rsidR="002657C4" w:rsidRPr="00A83BC1">
              <w:rPr>
                <w:rFonts w:asciiTheme="minorHAnsi" w:hAnsiTheme="minorHAnsi" w:cs="Arial"/>
                <w:b/>
                <w:bCs/>
                <w:i w:val="0"/>
                <w:sz w:val="22"/>
                <w:szCs w:val="22"/>
              </w:rPr>
              <w:t>We therefore ensure that:</w:t>
            </w:r>
          </w:p>
          <w:p w:rsidR="002657C4" w:rsidRPr="00A83BC1" w:rsidRDefault="002657C4" w:rsidP="00D80CC3">
            <w:pPr>
              <w:numPr>
                <w:ilvl w:val="0"/>
                <w:numId w:val="2"/>
              </w:numPr>
              <w:rPr>
                <w:rFonts w:asciiTheme="minorHAnsi" w:hAnsiTheme="minorHAnsi" w:cs="Arial"/>
                <w:bCs/>
                <w:sz w:val="22"/>
                <w:szCs w:val="22"/>
              </w:rPr>
            </w:pPr>
            <w:r w:rsidRPr="00A83BC1">
              <w:rPr>
                <w:rFonts w:asciiTheme="minorHAnsi" w:hAnsiTheme="minorHAnsi" w:cs="Arial"/>
                <w:bCs/>
                <w:sz w:val="22"/>
                <w:szCs w:val="22"/>
              </w:rPr>
              <w:t xml:space="preserve">ALL staff and volunteers will receive Level 1 &amp; 2 Safeguarding Training on induction using </w:t>
            </w:r>
            <w:r w:rsidRPr="00A83BC1">
              <w:rPr>
                <w:rFonts w:asciiTheme="minorHAnsi" w:hAnsiTheme="minorHAnsi" w:cs="Arial"/>
                <w:b/>
                <w:bCs/>
                <w:color w:val="00B0F0"/>
                <w:sz w:val="22"/>
                <w:szCs w:val="22"/>
              </w:rPr>
              <w:t xml:space="preserve">LCC Safeguarding Induction Pack </w:t>
            </w:r>
            <w:r w:rsidRPr="00A83BC1">
              <w:rPr>
                <w:rFonts w:asciiTheme="minorHAnsi" w:hAnsiTheme="minorHAnsi" w:cs="Arial"/>
                <w:bCs/>
                <w:sz w:val="22"/>
                <w:szCs w:val="22"/>
              </w:rPr>
              <w:t xml:space="preserve">which includes </w:t>
            </w:r>
            <w:r w:rsidRPr="00A83BC1">
              <w:rPr>
                <w:rFonts w:asciiTheme="minorHAnsi" w:hAnsiTheme="minorHAnsi" w:cs="Arial"/>
                <w:b/>
                <w:bCs/>
                <w:color w:val="00B0F0"/>
                <w:sz w:val="22"/>
                <w:szCs w:val="22"/>
              </w:rPr>
              <w:t xml:space="preserve">Keeping Children Safe in Education (Part One), Guidance for Safer Working Practice, Code of Conduct </w:t>
            </w:r>
            <w:r w:rsidRPr="00A83BC1">
              <w:rPr>
                <w:rFonts w:asciiTheme="minorHAnsi" w:hAnsiTheme="minorHAnsi" w:cs="Arial"/>
                <w:bCs/>
                <w:sz w:val="22"/>
                <w:szCs w:val="22"/>
              </w:rPr>
              <w:t xml:space="preserve">and </w:t>
            </w:r>
            <w:r w:rsidRPr="00A83BC1">
              <w:rPr>
                <w:rFonts w:asciiTheme="minorHAnsi" w:hAnsiTheme="minorHAnsi" w:cs="Arial"/>
                <w:b/>
                <w:bCs/>
                <w:color w:val="00B0F0"/>
                <w:sz w:val="22"/>
                <w:szCs w:val="22"/>
              </w:rPr>
              <w:t>Whistleblowing Policy</w:t>
            </w:r>
            <w:r w:rsidRPr="00A83BC1">
              <w:rPr>
                <w:rFonts w:asciiTheme="minorHAnsi" w:hAnsiTheme="minorHAnsi" w:cs="Arial"/>
                <w:bCs/>
                <w:sz w:val="22"/>
                <w:szCs w:val="22"/>
              </w:rPr>
              <w:t>.</w:t>
            </w:r>
          </w:p>
          <w:p w:rsidR="002657C4" w:rsidRPr="00A83BC1" w:rsidRDefault="002657C4" w:rsidP="00D80CC3">
            <w:pPr>
              <w:numPr>
                <w:ilvl w:val="0"/>
                <w:numId w:val="2"/>
              </w:numPr>
              <w:rPr>
                <w:rFonts w:asciiTheme="minorHAnsi" w:hAnsiTheme="minorHAnsi" w:cs="Arial"/>
                <w:bCs/>
                <w:sz w:val="22"/>
                <w:szCs w:val="22"/>
              </w:rPr>
            </w:pPr>
            <w:r w:rsidRPr="00A83BC1">
              <w:rPr>
                <w:rFonts w:asciiTheme="minorHAnsi" w:hAnsiTheme="minorHAnsi" w:cs="Arial"/>
                <w:bCs/>
                <w:sz w:val="22"/>
                <w:szCs w:val="22"/>
              </w:rPr>
              <w:t>ALL staff and volunteers will receive Level 1 &amp; 2 Safeguarding Training annually</w:t>
            </w:r>
            <w:r w:rsidR="00ED5E3D">
              <w:rPr>
                <w:rFonts w:asciiTheme="minorHAnsi" w:hAnsiTheme="minorHAnsi" w:cs="Arial"/>
                <w:bCs/>
                <w:sz w:val="22"/>
                <w:szCs w:val="22"/>
              </w:rPr>
              <w:t>.</w:t>
            </w:r>
          </w:p>
          <w:p w:rsidR="002657C4" w:rsidRPr="00A83BC1" w:rsidRDefault="007F24E8" w:rsidP="00D80CC3">
            <w:pPr>
              <w:numPr>
                <w:ilvl w:val="0"/>
                <w:numId w:val="2"/>
              </w:numPr>
              <w:rPr>
                <w:rFonts w:asciiTheme="minorHAnsi" w:hAnsiTheme="minorHAnsi" w:cs="Arial"/>
                <w:bCs/>
                <w:sz w:val="22"/>
                <w:szCs w:val="22"/>
              </w:rPr>
            </w:pPr>
            <w:r w:rsidRPr="00A83BC1">
              <w:rPr>
                <w:rFonts w:asciiTheme="minorHAnsi" w:hAnsiTheme="minorHAnsi" w:cs="Arial"/>
                <w:bCs/>
                <w:sz w:val="22"/>
                <w:szCs w:val="22"/>
              </w:rPr>
              <w:t>T</w:t>
            </w:r>
            <w:r w:rsidR="002657C4" w:rsidRPr="00A83BC1">
              <w:rPr>
                <w:rFonts w:asciiTheme="minorHAnsi" w:hAnsiTheme="minorHAnsi" w:cs="Arial"/>
                <w:bCs/>
                <w:sz w:val="22"/>
                <w:szCs w:val="22"/>
              </w:rPr>
              <w:t>he DSL/s will provide ALL staff, volunteers and governors with regular safeguarding updates</w:t>
            </w:r>
            <w:r w:rsidRPr="00A83BC1">
              <w:rPr>
                <w:rFonts w:asciiTheme="minorHAnsi" w:hAnsiTheme="minorHAnsi" w:cs="Arial"/>
                <w:bCs/>
                <w:sz w:val="22"/>
                <w:szCs w:val="22"/>
              </w:rPr>
              <w:t>.</w:t>
            </w:r>
          </w:p>
          <w:p w:rsidR="002657C4" w:rsidRPr="00A83BC1" w:rsidRDefault="002657C4" w:rsidP="00D80CC3">
            <w:pPr>
              <w:numPr>
                <w:ilvl w:val="0"/>
                <w:numId w:val="2"/>
              </w:numPr>
              <w:rPr>
                <w:rFonts w:asciiTheme="minorHAnsi" w:hAnsiTheme="minorHAnsi" w:cs="Arial"/>
                <w:bCs/>
                <w:sz w:val="22"/>
                <w:szCs w:val="22"/>
              </w:rPr>
            </w:pPr>
            <w:r w:rsidRPr="00A83BC1">
              <w:rPr>
                <w:rFonts w:asciiTheme="minorHAnsi" w:hAnsiTheme="minorHAnsi" w:cs="Arial"/>
                <w:bCs/>
                <w:sz w:val="22"/>
                <w:szCs w:val="22"/>
              </w:rPr>
              <w:t>ALL staff, volunteers and governors will read and show an understanding of any updates that are provided</w:t>
            </w:r>
            <w:r w:rsidR="007F24E8" w:rsidRPr="00A83BC1">
              <w:rPr>
                <w:rFonts w:asciiTheme="minorHAnsi" w:hAnsiTheme="minorHAnsi" w:cs="Arial"/>
                <w:bCs/>
                <w:sz w:val="22"/>
                <w:szCs w:val="22"/>
              </w:rPr>
              <w:t>.</w:t>
            </w:r>
          </w:p>
          <w:p w:rsidR="002657C4" w:rsidRPr="00A83BC1" w:rsidRDefault="002657C4" w:rsidP="00D80CC3">
            <w:pPr>
              <w:numPr>
                <w:ilvl w:val="0"/>
                <w:numId w:val="2"/>
              </w:numPr>
              <w:rPr>
                <w:rFonts w:asciiTheme="minorHAnsi" w:hAnsiTheme="minorHAnsi" w:cs="Arial"/>
                <w:bCs/>
                <w:sz w:val="22"/>
                <w:szCs w:val="22"/>
              </w:rPr>
            </w:pPr>
            <w:r w:rsidRPr="00A83BC1">
              <w:rPr>
                <w:rFonts w:asciiTheme="minorHAnsi" w:hAnsiTheme="minorHAnsi" w:cs="Arial"/>
                <w:bCs/>
                <w:sz w:val="22"/>
                <w:szCs w:val="22"/>
              </w:rPr>
              <w:t>DSLs will attend DSL training every 2 years</w:t>
            </w:r>
            <w:r w:rsidR="007F24E8" w:rsidRPr="00A83BC1">
              <w:rPr>
                <w:rFonts w:asciiTheme="minorHAnsi" w:hAnsiTheme="minorHAnsi" w:cs="Arial"/>
                <w:bCs/>
                <w:sz w:val="22"/>
                <w:szCs w:val="22"/>
              </w:rPr>
              <w:t>.</w:t>
            </w:r>
          </w:p>
          <w:p w:rsidR="002657C4" w:rsidRPr="00A83BC1" w:rsidRDefault="002657C4" w:rsidP="00D80CC3">
            <w:pPr>
              <w:numPr>
                <w:ilvl w:val="0"/>
                <w:numId w:val="2"/>
              </w:numPr>
              <w:rPr>
                <w:rFonts w:asciiTheme="minorHAnsi" w:hAnsiTheme="minorHAnsi" w:cs="Arial"/>
                <w:bCs/>
                <w:sz w:val="22"/>
                <w:szCs w:val="22"/>
              </w:rPr>
            </w:pPr>
            <w:r w:rsidRPr="00A83BC1">
              <w:rPr>
                <w:rFonts w:asciiTheme="minorHAnsi" w:hAnsiTheme="minorHAnsi" w:cs="Arial"/>
                <w:bCs/>
                <w:sz w:val="22"/>
                <w:szCs w:val="22"/>
              </w:rPr>
              <w:t>DSLs will update their knowledge, skills and understanding of relevant safeguarding issues on a regular basis</w:t>
            </w:r>
            <w:r w:rsidR="007F24E8" w:rsidRPr="00A83BC1">
              <w:rPr>
                <w:rFonts w:asciiTheme="minorHAnsi" w:hAnsiTheme="minorHAnsi" w:cs="Arial"/>
                <w:bCs/>
                <w:sz w:val="22"/>
                <w:szCs w:val="22"/>
              </w:rPr>
              <w:t>.</w:t>
            </w:r>
          </w:p>
          <w:p w:rsidR="002657C4" w:rsidRPr="00A83BC1" w:rsidRDefault="007F24E8" w:rsidP="00D80CC3">
            <w:pPr>
              <w:numPr>
                <w:ilvl w:val="0"/>
                <w:numId w:val="2"/>
              </w:numPr>
              <w:rPr>
                <w:rFonts w:asciiTheme="minorHAnsi" w:hAnsiTheme="minorHAnsi" w:cs="Arial"/>
                <w:bCs/>
                <w:sz w:val="22"/>
                <w:szCs w:val="22"/>
              </w:rPr>
            </w:pPr>
            <w:r w:rsidRPr="00A83BC1">
              <w:rPr>
                <w:rFonts w:asciiTheme="minorHAnsi" w:hAnsiTheme="minorHAnsi" w:cs="Arial"/>
                <w:bCs/>
                <w:sz w:val="22"/>
                <w:szCs w:val="22"/>
              </w:rPr>
              <w:t>T</w:t>
            </w:r>
            <w:r w:rsidR="002657C4" w:rsidRPr="00A83BC1">
              <w:rPr>
                <w:rFonts w:asciiTheme="minorHAnsi" w:hAnsiTheme="minorHAnsi" w:cs="Arial"/>
                <w:bCs/>
                <w:sz w:val="22"/>
                <w:szCs w:val="22"/>
              </w:rPr>
              <w:t>he main DSL will undertake Prevent awareness training</w:t>
            </w:r>
            <w:r w:rsidRPr="00A83BC1">
              <w:rPr>
                <w:rFonts w:asciiTheme="minorHAnsi" w:hAnsiTheme="minorHAnsi" w:cs="Arial"/>
                <w:bCs/>
                <w:sz w:val="22"/>
                <w:szCs w:val="22"/>
              </w:rPr>
              <w:t>.</w:t>
            </w:r>
          </w:p>
          <w:p w:rsidR="002657C4" w:rsidRPr="00A83BC1" w:rsidRDefault="007F24E8" w:rsidP="00F57CBA">
            <w:pPr>
              <w:rPr>
                <w:rFonts w:asciiTheme="minorHAnsi" w:hAnsiTheme="minorHAnsi"/>
              </w:rPr>
            </w:pPr>
            <w:r w:rsidRPr="00A83BC1">
              <w:rPr>
                <w:rFonts w:asciiTheme="minorHAnsi" w:hAnsiTheme="minorHAnsi"/>
              </w:rPr>
              <w:t>A</w:t>
            </w:r>
            <w:r w:rsidR="002657C4" w:rsidRPr="00A83BC1">
              <w:rPr>
                <w:rFonts w:asciiTheme="minorHAnsi" w:hAnsiTheme="minorHAnsi"/>
              </w:rPr>
              <w:t xml:space="preserve">t least one member of staff and one governor will attend Safer Recruitment Training. </w:t>
            </w:r>
            <w:r w:rsidRPr="00A83BC1">
              <w:rPr>
                <w:rFonts w:asciiTheme="minorHAnsi" w:hAnsiTheme="minorHAnsi"/>
              </w:rPr>
              <w:t xml:space="preserve"> </w:t>
            </w:r>
            <w:r w:rsidR="002657C4" w:rsidRPr="00A83BC1">
              <w:rPr>
                <w:rFonts w:asciiTheme="minorHAnsi" w:hAnsiTheme="minorHAnsi"/>
              </w:rPr>
              <w:t>This will be renewed at least every 5 years</w:t>
            </w:r>
            <w:r w:rsidRPr="00A83BC1">
              <w:rPr>
                <w:rFonts w:asciiTheme="minorHAnsi" w:hAnsiTheme="minorHAnsi"/>
              </w:rPr>
              <w:t>.</w:t>
            </w:r>
          </w:p>
          <w:p w:rsidR="002657C4" w:rsidRPr="00A83BC1" w:rsidRDefault="002657C4" w:rsidP="00D80CC3">
            <w:pPr>
              <w:numPr>
                <w:ilvl w:val="0"/>
                <w:numId w:val="2"/>
              </w:numPr>
              <w:rPr>
                <w:rFonts w:asciiTheme="minorHAnsi" w:hAnsiTheme="minorHAnsi" w:cs="Arial"/>
                <w:bCs/>
                <w:sz w:val="22"/>
                <w:szCs w:val="22"/>
              </w:rPr>
            </w:pPr>
            <w:r w:rsidRPr="00A83BC1">
              <w:rPr>
                <w:rFonts w:asciiTheme="minorHAnsi" w:hAnsiTheme="minorHAnsi" w:cs="Arial"/>
                <w:bCs/>
                <w:sz w:val="22"/>
                <w:szCs w:val="22"/>
              </w:rPr>
              <w:t>ALL staff, volunteers and governors will undertake any additional training on matters such as Child Sexual Exploitation, Prevent, Peer on Peer abuse, Online Safety etc</w:t>
            </w:r>
            <w:r w:rsidR="007F24E8" w:rsidRPr="00A83BC1">
              <w:rPr>
                <w:rFonts w:asciiTheme="minorHAnsi" w:hAnsiTheme="minorHAnsi" w:cs="Arial"/>
                <w:bCs/>
                <w:sz w:val="22"/>
                <w:szCs w:val="22"/>
              </w:rPr>
              <w:t>.</w:t>
            </w:r>
            <w:r w:rsidRPr="00A83BC1">
              <w:rPr>
                <w:rFonts w:asciiTheme="minorHAnsi" w:hAnsiTheme="minorHAnsi" w:cs="Arial"/>
                <w:bCs/>
                <w:sz w:val="22"/>
                <w:szCs w:val="22"/>
              </w:rPr>
              <w:t xml:space="preserve"> as is deemed necessary by the SLT</w:t>
            </w:r>
            <w:r w:rsidR="007F24E8" w:rsidRPr="00A83BC1">
              <w:rPr>
                <w:rFonts w:asciiTheme="minorHAnsi" w:hAnsiTheme="minorHAnsi" w:cs="Arial"/>
                <w:bCs/>
                <w:sz w:val="22"/>
                <w:szCs w:val="22"/>
              </w:rPr>
              <w:t>.</w:t>
            </w:r>
          </w:p>
          <w:p w:rsidR="002657C4" w:rsidRPr="00A83BC1" w:rsidRDefault="007F24E8" w:rsidP="00D80CC3">
            <w:pPr>
              <w:numPr>
                <w:ilvl w:val="0"/>
                <w:numId w:val="2"/>
              </w:numPr>
              <w:rPr>
                <w:rFonts w:asciiTheme="minorHAnsi" w:hAnsiTheme="minorHAnsi" w:cs="Arial"/>
                <w:bCs/>
                <w:sz w:val="22"/>
                <w:szCs w:val="22"/>
              </w:rPr>
            </w:pPr>
            <w:r w:rsidRPr="00A83BC1">
              <w:rPr>
                <w:rFonts w:asciiTheme="minorHAnsi" w:hAnsiTheme="minorHAnsi" w:cs="Arial"/>
                <w:bCs/>
                <w:sz w:val="22"/>
                <w:szCs w:val="22"/>
              </w:rPr>
              <w:t>A</w:t>
            </w:r>
            <w:r w:rsidR="002657C4" w:rsidRPr="00A83BC1">
              <w:rPr>
                <w:rFonts w:asciiTheme="minorHAnsi" w:hAnsiTheme="minorHAnsi" w:cs="Arial"/>
                <w:bCs/>
                <w:sz w:val="22"/>
                <w:szCs w:val="22"/>
              </w:rPr>
              <w:t>ny staff member will discuss any specific training requirements or gaps in knowledg</w:t>
            </w:r>
            <w:r w:rsidRPr="00A83BC1">
              <w:rPr>
                <w:rFonts w:asciiTheme="minorHAnsi" w:hAnsiTheme="minorHAnsi" w:cs="Arial"/>
                <w:bCs/>
                <w:sz w:val="22"/>
                <w:szCs w:val="22"/>
              </w:rPr>
              <w:t>e or understanding with the DSL’</w:t>
            </w:r>
            <w:r w:rsidR="002657C4" w:rsidRPr="00A83BC1">
              <w:rPr>
                <w:rFonts w:asciiTheme="minorHAnsi" w:hAnsiTheme="minorHAnsi" w:cs="Arial"/>
                <w:bCs/>
                <w:sz w:val="22"/>
                <w:szCs w:val="22"/>
              </w:rPr>
              <w:t>s</w:t>
            </w:r>
            <w:r w:rsidRPr="00A83BC1">
              <w:rPr>
                <w:rFonts w:asciiTheme="minorHAnsi" w:hAnsiTheme="minorHAnsi" w:cs="Arial"/>
                <w:bCs/>
                <w:sz w:val="22"/>
                <w:szCs w:val="22"/>
              </w:rPr>
              <w:t>.</w:t>
            </w:r>
          </w:p>
        </w:tc>
      </w:tr>
      <w:tr w:rsidR="002657C4" w:rsidRPr="00A83BC1" w:rsidTr="00377EE6">
        <w:trPr>
          <w:trHeight w:val="560"/>
        </w:trPr>
        <w:tc>
          <w:tcPr>
            <w:tcW w:w="1526" w:type="dxa"/>
          </w:tcPr>
          <w:p w:rsidR="002657C4" w:rsidRPr="00A83BC1" w:rsidRDefault="002657C4" w:rsidP="000E327E">
            <w:pPr>
              <w:rPr>
                <w:rFonts w:asciiTheme="minorHAnsi" w:hAnsiTheme="minorHAnsi" w:cs="Arial"/>
                <w:b/>
                <w:bCs/>
                <w:sz w:val="22"/>
                <w:szCs w:val="22"/>
              </w:rPr>
            </w:pPr>
            <w:r w:rsidRPr="00A83BC1">
              <w:rPr>
                <w:rFonts w:asciiTheme="minorHAnsi" w:hAnsiTheme="minorHAnsi" w:cs="Arial"/>
                <w:b/>
                <w:bCs/>
                <w:sz w:val="22"/>
                <w:szCs w:val="22"/>
              </w:rPr>
              <w:t>Child Protection</w:t>
            </w:r>
          </w:p>
          <w:p w:rsidR="000358D5" w:rsidRPr="00A83BC1" w:rsidRDefault="000358D5" w:rsidP="000E327E">
            <w:pPr>
              <w:rPr>
                <w:rFonts w:asciiTheme="minorHAnsi" w:hAnsiTheme="minorHAnsi" w:cs="Arial"/>
                <w:b/>
                <w:bCs/>
                <w:sz w:val="22"/>
                <w:szCs w:val="22"/>
              </w:rPr>
            </w:pPr>
          </w:p>
          <w:p w:rsidR="00482CC5" w:rsidRPr="00A83BC1" w:rsidRDefault="00482CC5" w:rsidP="000E327E">
            <w:pPr>
              <w:rPr>
                <w:rFonts w:asciiTheme="minorHAnsi" w:hAnsiTheme="minorHAnsi" w:cs="Arial"/>
                <w:b/>
                <w:b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482CC5">
            <w:pPr>
              <w:rPr>
                <w:rFonts w:asciiTheme="minorHAnsi" w:hAnsiTheme="minorHAnsi" w:cs="Arial"/>
                <w:b/>
                <w:bCs/>
                <w:i/>
                <w:iCs/>
                <w:sz w:val="22"/>
                <w:szCs w:val="22"/>
              </w:rPr>
            </w:pPr>
          </w:p>
          <w:p w:rsidR="00482CC5" w:rsidRPr="00A83BC1" w:rsidRDefault="00482CC5"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9355" w:type="dxa"/>
            <w:gridSpan w:val="2"/>
          </w:tcPr>
          <w:p w:rsidR="002657C4" w:rsidRPr="00A83BC1" w:rsidRDefault="008F0AE0" w:rsidP="000E327E">
            <w:pPr>
              <w:rPr>
                <w:rFonts w:asciiTheme="minorHAnsi" w:hAnsiTheme="minorHAnsi" w:cs="Arial"/>
                <w:b/>
                <w:bCs/>
                <w:i w:val="0"/>
                <w:sz w:val="22"/>
                <w:szCs w:val="22"/>
              </w:rPr>
            </w:pPr>
            <w:r w:rsidRPr="00A83BC1">
              <w:rPr>
                <w:rFonts w:asciiTheme="minorHAnsi" w:hAnsiTheme="minorHAnsi" w:cs="Arial"/>
                <w:b/>
                <w:bCs/>
                <w:i w:val="0"/>
                <w:color w:val="FF0000"/>
                <w:sz w:val="22"/>
                <w:szCs w:val="22"/>
              </w:rPr>
              <w:t>Singleton C</w:t>
            </w:r>
            <w:r w:rsidR="00EE5B80" w:rsidRPr="00A83BC1">
              <w:rPr>
                <w:rFonts w:asciiTheme="minorHAnsi" w:hAnsiTheme="minorHAnsi" w:cs="Arial"/>
                <w:b/>
                <w:bCs/>
                <w:i w:val="0"/>
                <w:color w:val="FF0000"/>
                <w:sz w:val="22"/>
                <w:szCs w:val="22"/>
              </w:rPr>
              <w:t>hurch</w:t>
            </w:r>
            <w:r w:rsidRPr="00A83BC1">
              <w:rPr>
                <w:rFonts w:asciiTheme="minorHAnsi" w:hAnsiTheme="minorHAnsi" w:cs="Arial"/>
                <w:b/>
                <w:bCs/>
                <w:i w:val="0"/>
                <w:color w:val="FF0000"/>
                <w:sz w:val="22"/>
                <w:szCs w:val="22"/>
              </w:rPr>
              <w:t xml:space="preserve"> of E</w:t>
            </w:r>
            <w:r w:rsidR="00EE5B80" w:rsidRPr="00A83BC1">
              <w:rPr>
                <w:rFonts w:asciiTheme="minorHAnsi" w:hAnsiTheme="minorHAnsi" w:cs="Arial"/>
                <w:b/>
                <w:bCs/>
                <w:i w:val="0"/>
                <w:color w:val="FF0000"/>
                <w:sz w:val="22"/>
                <w:szCs w:val="22"/>
              </w:rPr>
              <w:t>ngland</w:t>
            </w:r>
            <w:r w:rsidRPr="00A83BC1">
              <w:rPr>
                <w:rFonts w:asciiTheme="minorHAnsi" w:hAnsiTheme="minorHAnsi" w:cs="Arial"/>
                <w:b/>
                <w:bCs/>
                <w:i w:val="0"/>
                <w:color w:val="FF0000"/>
                <w:sz w:val="22"/>
                <w:szCs w:val="22"/>
              </w:rPr>
              <w:t xml:space="preserve"> </w:t>
            </w:r>
            <w:r w:rsidR="00F03D57" w:rsidRPr="00A83BC1">
              <w:rPr>
                <w:rFonts w:asciiTheme="minorHAnsi" w:hAnsiTheme="minorHAnsi" w:cs="Arial"/>
                <w:b/>
                <w:bCs/>
                <w:i w:val="0"/>
                <w:color w:val="FF0000"/>
                <w:sz w:val="22"/>
                <w:szCs w:val="22"/>
              </w:rPr>
              <w:t xml:space="preserve">School </w:t>
            </w:r>
            <w:r w:rsidR="00F03D57" w:rsidRPr="00A83BC1">
              <w:rPr>
                <w:rFonts w:asciiTheme="minorHAnsi" w:hAnsiTheme="minorHAnsi" w:cs="Arial"/>
                <w:b/>
                <w:bCs/>
                <w:i w:val="0"/>
                <w:sz w:val="22"/>
                <w:szCs w:val="22"/>
              </w:rPr>
              <w:t>is</w:t>
            </w:r>
            <w:r w:rsidR="002657C4" w:rsidRPr="00A83BC1">
              <w:rPr>
                <w:rFonts w:asciiTheme="minorHAnsi" w:hAnsiTheme="minorHAnsi" w:cs="Arial"/>
                <w:b/>
                <w:bCs/>
                <w:i w:val="0"/>
                <w:sz w:val="22"/>
                <w:szCs w:val="22"/>
              </w:rPr>
              <w:t xml:space="preserve"> committed to </w:t>
            </w:r>
            <w:r w:rsidR="00B16D78" w:rsidRPr="00A83BC1">
              <w:rPr>
                <w:rFonts w:asciiTheme="minorHAnsi" w:hAnsiTheme="minorHAnsi" w:cs="Arial"/>
                <w:b/>
                <w:bCs/>
                <w:i w:val="0"/>
                <w:sz w:val="22"/>
                <w:szCs w:val="22"/>
              </w:rPr>
              <w:t>PREVENTING abuse, PROTECTING children from abuse and SUPPORTING those involved in cases of abuse.</w:t>
            </w:r>
            <w:r w:rsidR="00EA2202" w:rsidRPr="00A83BC1">
              <w:rPr>
                <w:rFonts w:asciiTheme="minorHAnsi" w:hAnsiTheme="minorHAnsi" w:cs="Arial"/>
                <w:b/>
                <w:bCs/>
                <w:i w:val="0"/>
                <w:sz w:val="22"/>
                <w:szCs w:val="22"/>
              </w:rPr>
              <w:t xml:space="preserve"> </w:t>
            </w:r>
            <w:r w:rsidR="00EE5B80" w:rsidRPr="00A83BC1">
              <w:rPr>
                <w:rFonts w:asciiTheme="minorHAnsi" w:hAnsiTheme="minorHAnsi" w:cs="Arial"/>
                <w:b/>
                <w:bCs/>
                <w:i w:val="0"/>
                <w:sz w:val="22"/>
                <w:szCs w:val="22"/>
              </w:rPr>
              <w:t xml:space="preserve"> </w:t>
            </w:r>
            <w:r w:rsidR="002657C4" w:rsidRPr="00A83BC1">
              <w:rPr>
                <w:rFonts w:asciiTheme="minorHAnsi" w:hAnsiTheme="minorHAnsi" w:cs="Arial"/>
                <w:b/>
                <w:bCs/>
                <w:i w:val="0"/>
                <w:sz w:val="22"/>
                <w:szCs w:val="22"/>
              </w:rPr>
              <w:t>We therefore ensure that:</w:t>
            </w:r>
          </w:p>
          <w:p w:rsidR="00857AE7" w:rsidRPr="00A83BC1" w:rsidRDefault="00857AE7"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ALL staff and volunteers understand the importance of teaching children how to keep themselves safe from all types of abuse</w:t>
            </w:r>
            <w:r w:rsidR="00EE5B80" w:rsidRPr="00A83BC1">
              <w:rPr>
                <w:rFonts w:asciiTheme="minorHAnsi" w:hAnsiTheme="minorHAnsi" w:cs="Arial"/>
                <w:bCs/>
                <w:sz w:val="22"/>
                <w:szCs w:val="22"/>
              </w:rPr>
              <w:t>.</w:t>
            </w:r>
          </w:p>
          <w:p w:rsidR="00857AE7" w:rsidRPr="00A83BC1" w:rsidRDefault="00857AE7"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ALL staff and volunteers seek out opportunities that are relevant to their role, to teach children the skills to keep themselves safe</w:t>
            </w:r>
            <w:r w:rsidR="00EE5B80" w:rsidRPr="00A83BC1">
              <w:rPr>
                <w:rFonts w:asciiTheme="minorHAnsi" w:hAnsiTheme="minorHAnsi" w:cs="Arial"/>
                <w:bCs/>
                <w:sz w:val="22"/>
                <w:szCs w:val="22"/>
              </w:rPr>
              <w:t>.</w:t>
            </w:r>
          </w:p>
          <w:p w:rsidR="00857AE7" w:rsidRPr="00A83BC1" w:rsidRDefault="00857AE7"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 xml:space="preserve">ALL staff and volunteers make and maintain positive and supportive relationships with </w:t>
            </w:r>
            <w:r w:rsidR="00F57CBA" w:rsidRPr="00A83BC1">
              <w:rPr>
                <w:rFonts w:asciiTheme="minorHAnsi" w:hAnsiTheme="minorHAnsi" w:cs="Arial"/>
                <w:bCs/>
                <w:sz w:val="22"/>
                <w:szCs w:val="22"/>
              </w:rPr>
              <w:t>children, which</w:t>
            </w:r>
            <w:r w:rsidRPr="00A83BC1">
              <w:rPr>
                <w:rFonts w:asciiTheme="minorHAnsi" w:hAnsiTheme="minorHAnsi" w:cs="Arial"/>
                <w:bCs/>
                <w:sz w:val="22"/>
                <w:szCs w:val="22"/>
              </w:rPr>
              <w:t xml:space="preserve"> enable children to feel safe and valued</w:t>
            </w:r>
            <w:r w:rsidR="00F57CBA" w:rsidRPr="00A83BC1">
              <w:rPr>
                <w:rFonts w:asciiTheme="minorHAnsi" w:hAnsiTheme="minorHAnsi" w:cs="Arial"/>
                <w:bCs/>
                <w:sz w:val="22"/>
                <w:szCs w:val="22"/>
              </w:rPr>
              <w:t>.</w:t>
            </w:r>
          </w:p>
          <w:p w:rsidR="00857AE7" w:rsidRPr="00A83BC1" w:rsidRDefault="00F57CBA"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S</w:t>
            </w:r>
            <w:r w:rsidR="00857AE7" w:rsidRPr="00A83BC1">
              <w:rPr>
                <w:rFonts w:asciiTheme="minorHAnsi" w:hAnsiTheme="minorHAnsi" w:cs="Arial"/>
                <w:bCs/>
                <w:sz w:val="22"/>
                <w:szCs w:val="22"/>
              </w:rPr>
              <w:t>afeguarding has a high status throughout school by being on the agenda at staff meetings/briefings, information being readily available on notice boards, regular updates</w:t>
            </w:r>
            <w:r w:rsidR="00325228" w:rsidRPr="00A83BC1">
              <w:rPr>
                <w:rFonts w:asciiTheme="minorHAnsi" w:hAnsiTheme="minorHAnsi" w:cs="Arial"/>
                <w:bCs/>
                <w:sz w:val="22"/>
                <w:szCs w:val="22"/>
              </w:rPr>
              <w:t>.</w:t>
            </w:r>
          </w:p>
          <w:p w:rsidR="00857AE7" w:rsidRPr="00A83BC1" w:rsidRDefault="00857AE7"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ALL staff feel confident in approaching DSLs to raise concerns</w:t>
            </w:r>
            <w:r w:rsidR="00325228" w:rsidRPr="00A83BC1">
              <w:rPr>
                <w:rFonts w:asciiTheme="minorHAnsi" w:hAnsiTheme="minorHAnsi" w:cs="Arial"/>
                <w:bCs/>
                <w:sz w:val="22"/>
                <w:szCs w:val="22"/>
              </w:rPr>
              <w:t>.</w:t>
            </w:r>
          </w:p>
          <w:p w:rsidR="002657C4" w:rsidRPr="00A83BC1" w:rsidRDefault="002657C4" w:rsidP="00D80CC3">
            <w:pPr>
              <w:numPr>
                <w:ilvl w:val="0"/>
                <w:numId w:val="8"/>
              </w:numPr>
              <w:rPr>
                <w:rFonts w:asciiTheme="minorHAnsi" w:hAnsiTheme="minorHAnsi" w:cs="Arial"/>
                <w:b/>
                <w:bCs/>
                <w:i w:val="0"/>
                <w:sz w:val="22"/>
                <w:szCs w:val="22"/>
              </w:rPr>
            </w:pPr>
            <w:r w:rsidRPr="00A83BC1">
              <w:rPr>
                <w:rFonts w:asciiTheme="minorHAnsi" w:hAnsiTheme="minorHAnsi" w:cs="Arial"/>
                <w:bCs/>
                <w:sz w:val="22"/>
                <w:szCs w:val="22"/>
              </w:rPr>
              <w:t>ALL staff and volunteers have an understanding of the four categories of abuse; NEGLECT, EMOTIONAL ABUSE, SEXUAL ABUSE, PHYSICAL ABUSE</w:t>
            </w:r>
            <w:r w:rsidR="0011330F" w:rsidRPr="00A83BC1">
              <w:rPr>
                <w:rFonts w:asciiTheme="minorHAnsi" w:hAnsiTheme="minorHAnsi" w:cs="Arial"/>
                <w:bCs/>
                <w:sz w:val="22"/>
                <w:szCs w:val="22"/>
              </w:rPr>
              <w:t xml:space="preserve">. </w:t>
            </w:r>
          </w:p>
          <w:p w:rsidR="002657C4" w:rsidRPr="00A83BC1" w:rsidRDefault="002657C4" w:rsidP="00D80CC3">
            <w:pPr>
              <w:numPr>
                <w:ilvl w:val="0"/>
                <w:numId w:val="8"/>
              </w:numPr>
              <w:rPr>
                <w:rFonts w:asciiTheme="minorHAnsi" w:hAnsiTheme="minorHAnsi" w:cs="Arial"/>
                <w:b/>
                <w:bCs/>
                <w:i w:val="0"/>
                <w:sz w:val="22"/>
                <w:szCs w:val="22"/>
              </w:rPr>
            </w:pPr>
            <w:r w:rsidRPr="00A83BC1">
              <w:rPr>
                <w:rFonts w:asciiTheme="minorHAnsi" w:hAnsiTheme="minorHAnsi"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A83BC1">
              <w:rPr>
                <w:rFonts w:asciiTheme="minorHAnsi" w:hAnsiTheme="minorHAnsi" w:cs="Arial"/>
                <w:bCs/>
                <w:sz w:val="22"/>
                <w:szCs w:val="22"/>
              </w:rPr>
              <w:t xml:space="preserve"> Slavery, Peer Abuse, Forced Marriage </w:t>
            </w:r>
            <w:r w:rsidRPr="00A83BC1">
              <w:rPr>
                <w:rFonts w:asciiTheme="minorHAnsi" w:hAnsiTheme="minorHAnsi" w:cs="Arial"/>
                <w:bCs/>
                <w:sz w:val="22"/>
                <w:szCs w:val="22"/>
              </w:rPr>
              <w:t>and others</w:t>
            </w:r>
            <w:r w:rsidR="00325228" w:rsidRPr="00A83BC1">
              <w:rPr>
                <w:rFonts w:asciiTheme="minorHAnsi" w:hAnsiTheme="minorHAnsi" w:cs="Arial"/>
                <w:bCs/>
                <w:sz w:val="22"/>
                <w:szCs w:val="22"/>
              </w:rPr>
              <w:t>.</w:t>
            </w:r>
          </w:p>
          <w:p w:rsidR="002657C4" w:rsidRPr="00A83BC1" w:rsidRDefault="002657C4" w:rsidP="00D80CC3">
            <w:pPr>
              <w:numPr>
                <w:ilvl w:val="0"/>
                <w:numId w:val="8"/>
              </w:numPr>
              <w:rPr>
                <w:rFonts w:asciiTheme="minorHAnsi" w:hAnsiTheme="minorHAnsi" w:cs="Arial"/>
                <w:b/>
                <w:bCs/>
                <w:i w:val="0"/>
                <w:sz w:val="22"/>
                <w:szCs w:val="22"/>
              </w:rPr>
            </w:pPr>
            <w:r w:rsidRPr="00A83BC1">
              <w:rPr>
                <w:rFonts w:asciiTheme="minorHAnsi" w:hAnsiTheme="minorHAnsi" w:cs="Arial"/>
                <w:bCs/>
                <w:sz w:val="22"/>
                <w:szCs w:val="22"/>
              </w:rPr>
              <w:t xml:space="preserve">ALL staff and volunteers have the knowledge, skills and expertise to recognise the signs and symptoms of </w:t>
            </w:r>
            <w:r w:rsidR="00F15C52" w:rsidRPr="00A83BC1">
              <w:rPr>
                <w:rFonts w:asciiTheme="minorHAnsi" w:hAnsiTheme="minorHAnsi" w:cs="Arial"/>
                <w:bCs/>
                <w:sz w:val="22"/>
                <w:szCs w:val="22"/>
              </w:rPr>
              <w:t xml:space="preserve">all types of </w:t>
            </w:r>
            <w:r w:rsidRPr="00A83BC1">
              <w:rPr>
                <w:rFonts w:asciiTheme="minorHAnsi" w:hAnsiTheme="minorHAnsi" w:cs="Arial"/>
                <w:bCs/>
                <w:sz w:val="22"/>
                <w:szCs w:val="22"/>
              </w:rPr>
              <w:t>abuse</w:t>
            </w:r>
            <w:r w:rsidR="00325228" w:rsidRPr="00A83BC1">
              <w:rPr>
                <w:rFonts w:asciiTheme="minorHAnsi" w:hAnsiTheme="minorHAnsi" w:cs="Arial"/>
                <w:bCs/>
                <w:sz w:val="22"/>
                <w:szCs w:val="22"/>
              </w:rPr>
              <w:t>.</w:t>
            </w:r>
          </w:p>
          <w:p w:rsidR="002657C4" w:rsidRPr="00A83BC1" w:rsidRDefault="002657C4" w:rsidP="00D80CC3">
            <w:pPr>
              <w:numPr>
                <w:ilvl w:val="0"/>
                <w:numId w:val="8"/>
              </w:numPr>
              <w:rPr>
                <w:rFonts w:asciiTheme="minorHAnsi" w:hAnsiTheme="minorHAnsi" w:cs="Arial"/>
                <w:b/>
                <w:bCs/>
                <w:i w:val="0"/>
                <w:sz w:val="22"/>
                <w:szCs w:val="22"/>
              </w:rPr>
            </w:pPr>
            <w:r w:rsidRPr="00A83BC1">
              <w:rPr>
                <w:rFonts w:asciiTheme="minorHAnsi" w:hAnsiTheme="minorHAnsi" w:cs="Arial"/>
                <w:bCs/>
                <w:sz w:val="22"/>
                <w:szCs w:val="22"/>
              </w:rPr>
              <w:t>DSLs keep up to date with emerging and specific safeguarding issues and update training and the School's Safeguarding Portfolio accordingly</w:t>
            </w:r>
            <w:r w:rsidR="00325228" w:rsidRPr="00A83BC1">
              <w:rPr>
                <w:rFonts w:asciiTheme="minorHAnsi" w:hAnsiTheme="minorHAnsi" w:cs="Arial"/>
                <w:bCs/>
                <w:sz w:val="22"/>
                <w:szCs w:val="22"/>
              </w:rPr>
              <w:t>.</w:t>
            </w:r>
          </w:p>
          <w:p w:rsidR="002657C4" w:rsidRPr="00A83BC1" w:rsidRDefault="002657C4"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DSLs update staff and v</w:t>
            </w:r>
            <w:r w:rsidR="0011330F" w:rsidRPr="00A83BC1">
              <w:rPr>
                <w:rFonts w:asciiTheme="minorHAnsi" w:hAnsiTheme="minorHAnsi" w:cs="Arial"/>
                <w:bCs/>
                <w:sz w:val="22"/>
                <w:szCs w:val="22"/>
              </w:rPr>
              <w:t>olunteers</w:t>
            </w:r>
            <w:r w:rsidRPr="00A83BC1">
              <w:rPr>
                <w:rFonts w:asciiTheme="minorHAnsi" w:hAnsiTheme="minorHAnsi" w:cs="Arial"/>
                <w:bCs/>
                <w:sz w:val="22"/>
                <w:szCs w:val="22"/>
              </w:rPr>
              <w:t xml:space="preserve"> knowledge and understanding of such issues in order for them to be able to identify children who are at risk of such specific safeguarding issues</w:t>
            </w:r>
            <w:r w:rsidR="00325228" w:rsidRPr="00A83BC1">
              <w:rPr>
                <w:rFonts w:asciiTheme="minorHAnsi" w:hAnsiTheme="minorHAnsi" w:cs="Arial"/>
                <w:bCs/>
                <w:sz w:val="22"/>
                <w:szCs w:val="22"/>
              </w:rPr>
              <w:t>.</w:t>
            </w:r>
          </w:p>
          <w:p w:rsidR="002657C4" w:rsidRPr="00A83BC1" w:rsidRDefault="002657C4"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ALL staff and volunteers will maintain and demonstrate an attitude of "it can happen here"</w:t>
            </w:r>
            <w:r w:rsidR="00C62BEA" w:rsidRPr="00A83BC1">
              <w:rPr>
                <w:rFonts w:asciiTheme="minorHAnsi" w:hAnsiTheme="minorHAnsi" w:cs="Arial"/>
                <w:bCs/>
                <w:sz w:val="22"/>
                <w:szCs w:val="22"/>
              </w:rPr>
              <w:t>.</w:t>
            </w:r>
          </w:p>
          <w:p w:rsidR="00B966B9" w:rsidRPr="00A83BC1" w:rsidRDefault="00B966B9"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ALL staff and volunteers are child-centred in their practice and act in the best interests of the child at all times</w:t>
            </w:r>
            <w:r w:rsidR="00C62BEA" w:rsidRPr="00A83BC1">
              <w:rPr>
                <w:rFonts w:asciiTheme="minorHAnsi" w:hAnsiTheme="minorHAnsi" w:cs="Arial"/>
                <w:bCs/>
                <w:sz w:val="22"/>
                <w:szCs w:val="22"/>
              </w:rPr>
              <w:t>.</w:t>
            </w:r>
          </w:p>
          <w:p w:rsidR="00B966B9" w:rsidRPr="00A83BC1" w:rsidRDefault="00B966B9"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ALL staff recognise and understand that behaviour can be a child's way of communicating distress and changes to behaviour may be an indicator of abuse</w:t>
            </w:r>
            <w:r w:rsidR="00C62BEA" w:rsidRPr="00A83BC1">
              <w:rPr>
                <w:rFonts w:asciiTheme="minorHAnsi" w:hAnsiTheme="minorHAnsi" w:cs="Arial"/>
                <w:bCs/>
                <w:sz w:val="22"/>
                <w:szCs w:val="22"/>
              </w:rPr>
              <w:t>.</w:t>
            </w:r>
          </w:p>
          <w:p w:rsidR="00F15C52" w:rsidRPr="00A83BC1" w:rsidRDefault="00F15C52"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ALL staff and volunteers have the skills to respond appropriately and sensitively to disclosures or allegations of abuse</w:t>
            </w:r>
            <w:r w:rsidR="00C62BEA" w:rsidRPr="00A83BC1">
              <w:rPr>
                <w:rFonts w:asciiTheme="minorHAnsi" w:hAnsiTheme="minorHAnsi" w:cs="Arial"/>
                <w:bCs/>
                <w:sz w:val="22"/>
                <w:szCs w:val="22"/>
              </w:rPr>
              <w:t>.</w:t>
            </w:r>
          </w:p>
          <w:p w:rsidR="002657C4" w:rsidRPr="00A83BC1" w:rsidRDefault="002657C4"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ALL staff and volunteers report cases of suspected abuse to the DSL.</w:t>
            </w:r>
            <w:r w:rsidR="00C62BEA" w:rsidRPr="00A83BC1">
              <w:rPr>
                <w:rFonts w:asciiTheme="minorHAnsi" w:hAnsiTheme="minorHAnsi" w:cs="Arial"/>
                <w:bCs/>
                <w:sz w:val="22"/>
                <w:szCs w:val="22"/>
              </w:rPr>
              <w:t xml:space="preserve"> </w:t>
            </w:r>
            <w:r w:rsidRPr="00A83BC1">
              <w:rPr>
                <w:rFonts w:asciiTheme="minorHAnsi" w:hAnsiTheme="minorHAnsi" w:cs="Arial"/>
                <w:bCs/>
                <w:sz w:val="22"/>
                <w:szCs w:val="22"/>
              </w:rPr>
              <w:t xml:space="preserve"> This will be done as soon as possible using the </w:t>
            </w:r>
            <w:r w:rsidR="00C62BEA" w:rsidRPr="00A83BC1">
              <w:rPr>
                <w:rFonts w:asciiTheme="minorHAnsi" w:hAnsiTheme="minorHAnsi" w:cs="Arial"/>
                <w:bCs/>
                <w:sz w:val="22"/>
                <w:szCs w:val="22"/>
              </w:rPr>
              <w:t>schools</w:t>
            </w:r>
            <w:r w:rsidRPr="00A83BC1">
              <w:rPr>
                <w:rFonts w:asciiTheme="minorHAnsi" w:hAnsiTheme="minorHAnsi" w:cs="Arial"/>
                <w:bCs/>
                <w:sz w:val="22"/>
                <w:szCs w:val="22"/>
              </w:rPr>
              <w:t xml:space="preserve"> agreed format</w:t>
            </w:r>
            <w:r w:rsidR="00C62BEA" w:rsidRPr="00A83BC1">
              <w:rPr>
                <w:rFonts w:asciiTheme="minorHAnsi" w:hAnsiTheme="minorHAnsi" w:cs="Arial"/>
                <w:bCs/>
                <w:sz w:val="22"/>
                <w:szCs w:val="22"/>
              </w:rPr>
              <w:t>.</w:t>
            </w:r>
          </w:p>
          <w:p w:rsidR="002657C4" w:rsidRPr="00A83BC1" w:rsidRDefault="00C62BEA"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W</w:t>
            </w:r>
            <w:r w:rsidR="002657C4" w:rsidRPr="00A83BC1">
              <w:rPr>
                <w:rFonts w:asciiTheme="minorHAnsi" w:hAnsiTheme="minorHAnsi" w:cs="Arial"/>
                <w:bCs/>
                <w:sz w:val="22"/>
                <w:szCs w:val="22"/>
              </w:rPr>
              <w:t xml:space="preserve">here a child is at risk of immediate harm, ALL staff understand that they </w:t>
            </w:r>
            <w:r w:rsidR="00F15C52" w:rsidRPr="00A83BC1">
              <w:rPr>
                <w:rFonts w:asciiTheme="minorHAnsi" w:hAnsiTheme="minorHAnsi" w:cs="Arial"/>
                <w:bCs/>
                <w:sz w:val="22"/>
                <w:szCs w:val="22"/>
              </w:rPr>
              <w:t>must</w:t>
            </w:r>
            <w:r w:rsidR="002657C4" w:rsidRPr="00A83BC1">
              <w:rPr>
                <w:rFonts w:asciiTheme="minorHAnsi" w:hAnsiTheme="minorHAnsi" w:cs="Arial"/>
                <w:bCs/>
                <w:sz w:val="22"/>
                <w:szCs w:val="22"/>
              </w:rPr>
              <w:t xml:space="preserve"> refer to the Police or Children's Social Care</w:t>
            </w:r>
            <w:r w:rsidRPr="00A83BC1">
              <w:rPr>
                <w:rFonts w:asciiTheme="minorHAnsi" w:hAnsiTheme="minorHAnsi" w:cs="Arial"/>
                <w:bCs/>
                <w:sz w:val="22"/>
                <w:szCs w:val="22"/>
              </w:rPr>
              <w:t>.</w:t>
            </w:r>
          </w:p>
          <w:p w:rsidR="002657C4" w:rsidRPr="00A83BC1" w:rsidRDefault="002657C4"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ALL staff and visitors know how to refer to Children's Social Care</w:t>
            </w:r>
            <w:r w:rsidR="00C62BEA" w:rsidRPr="00A83BC1">
              <w:rPr>
                <w:rFonts w:asciiTheme="minorHAnsi" w:hAnsiTheme="minorHAnsi" w:cs="Arial"/>
                <w:bCs/>
                <w:sz w:val="22"/>
                <w:szCs w:val="22"/>
              </w:rPr>
              <w:t>.</w:t>
            </w:r>
          </w:p>
          <w:p w:rsidR="00B16D78" w:rsidRPr="00A83BC1" w:rsidRDefault="002657C4" w:rsidP="000B1B83">
            <w:pPr>
              <w:numPr>
                <w:ilvl w:val="0"/>
                <w:numId w:val="8"/>
              </w:numPr>
              <w:rPr>
                <w:rFonts w:asciiTheme="minorHAnsi" w:hAnsiTheme="minorHAnsi" w:cs="Arial"/>
                <w:bCs/>
                <w:sz w:val="22"/>
                <w:szCs w:val="22"/>
              </w:rPr>
            </w:pPr>
            <w:r w:rsidRPr="00A83BC1">
              <w:rPr>
                <w:rFonts w:asciiTheme="minorHAnsi" w:hAnsiTheme="minorHAnsi" w:cs="Arial"/>
                <w:bCs/>
                <w:sz w:val="22"/>
                <w:szCs w:val="22"/>
              </w:rPr>
              <w:t xml:space="preserve">DSLs will </w:t>
            </w:r>
            <w:r w:rsidR="00B16D78" w:rsidRPr="00A83BC1">
              <w:rPr>
                <w:rFonts w:asciiTheme="minorHAnsi" w:hAnsiTheme="minorHAnsi" w:cs="Arial"/>
                <w:bCs/>
                <w:sz w:val="22"/>
                <w:szCs w:val="22"/>
              </w:rPr>
              <w:t xml:space="preserve">make a Section 47 referral </w:t>
            </w:r>
            <w:r w:rsidRPr="00A83BC1">
              <w:rPr>
                <w:rFonts w:asciiTheme="minorHAnsi" w:hAnsiTheme="minorHAnsi" w:cs="Arial"/>
                <w:bCs/>
                <w:sz w:val="22"/>
                <w:szCs w:val="22"/>
              </w:rPr>
              <w:t xml:space="preserve">to Children's Social Care </w:t>
            </w:r>
            <w:r w:rsidR="00B16D78" w:rsidRPr="00A83BC1">
              <w:rPr>
                <w:rFonts w:asciiTheme="minorHAnsi" w:hAnsiTheme="minorHAnsi" w:cs="Arial"/>
                <w:bCs/>
                <w:sz w:val="22"/>
                <w:szCs w:val="22"/>
              </w:rPr>
              <w:t xml:space="preserve">where a child is in need of protection, has been significantly harmed or is at risk of significant harm, using </w:t>
            </w:r>
            <w:r w:rsidR="00B16D78" w:rsidRPr="00A83BC1">
              <w:rPr>
                <w:rFonts w:asciiTheme="minorHAnsi" w:hAnsiTheme="minorHAnsi" w:cs="Arial"/>
                <w:b/>
                <w:bCs/>
                <w:color w:val="00B0F0"/>
                <w:sz w:val="22"/>
                <w:szCs w:val="22"/>
              </w:rPr>
              <w:t>Lancashire Continuum of Need and Threshold</w:t>
            </w:r>
            <w:r w:rsidR="00EA2202" w:rsidRPr="00A83BC1">
              <w:rPr>
                <w:rFonts w:asciiTheme="minorHAnsi" w:hAnsiTheme="minorHAnsi" w:cs="Arial"/>
                <w:b/>
                <w:bCs/>
                <w:color w:val="00B0F0"/>
                <w:sz w:val="22"/>
                <w:szCs w:val="22"/>
              </w:rPr>
              <w:t>s</w:t>
            </w:r>
            <w:r w:rsidR="00B16D78" w:rsidRPr="00A83BC1">
              <w:rPr>
                <w:rFonts w:asciiTheme="minorHAnsi" w:hAnsiTheme="minorHAnsi" w:cs="Arial"/>
                <w:b/>
                <w:bCs/>
                <w:color w:val="00B0F0"/>
                <w:sz w:val="22"/>
                <w:szCs w:val="22"/>
              </w:rPr>
              <w:t xml:space="preserve"> Guidance </w:t>
            </w:r>
            <w:r w:rsidR="00B16D78" w:rsidRPr="00A83BC1">
              <w:rPr>
                <w:rFonts w:asciiTheme="minorHAnsi" w:hAnsiTheme="minorHAnsi" w:cs="Arial"/>
                <w:bCs/>
                <w:sz w:val="22"/>
                <w:szCs w:val="22"/>
              </w:rPr>
              <w:t xml:space="preserve">and </w:t>
            </w:r>
            <w:r w:rsidR="00B16D78" w:rsidRPr="00A83BC1">
              <w:rPr>
                <w:rFonts w:asciiTheme="minorHAnsi" w:hAnsiTheme="minorHAnsi" w:cs="Arial"/>
                <w:b/>
                <w:bCs/>
                <w:color w:val="00B0F0"/>
                <w:sz w:val="22"/>
                <w:szCs w:val="22"/>
              </w:rPr>
              <w:t>Risk Management Toolkit</w:t>
            </w:r>
            <w:r w:rsidR="00C62BEA" w:rsidRPr="00A83BC1">
              <w:rPr>
                <w:rFonts w:asciiTheme="minorHAnsi" w:hAnsiTheme="minorHAnsi" w:cs="Arial"/>
                <w:b/>
                <w:bCs/>
                <w:color w:val="00B0F0"/>
                <w:sz w:val="22"/>
                <w:szCs w:val="22"/>
              </w:rPr>
              <w:t xml:space="preserve">. </w:t>
            </w:r>
            <w:r w:rsidR="00976981" w:rsidRPr="00A83BC1">
              <w:rPr>
                <w:rFonts w:asciiTheme="minorHAnsi" w:hAnsiTheme="minorHAnsi" w:cs="Arial"/>
                <w:b/>
                <w:bCs/>
                <w:color w:val="00B0F0"/>
                <w:sz w:val="22"/>
                <w:szCs w:val="22"/>
              </w:rPr>
              <w:t xml:space="preserve"> </w:t>
            </w:r>
            <w:r w:rsidR="00C62BEA" w:rsidRPr="00A83BC1">
              <w:rPr>
                <w:rFonts w:asciiTheme="minorHAnsi" w:hAnsiTheme="minorHAnsi" w:cs="Arial"/>
                <w:b/>
                <w:bCs/>
                <w:sz w:val="22"/>
                <w:szCs w:val="22"/>
              </w:rPr>
              <w:t>T</w:t>
            </w:r>
            <w:r w:rsidR="00B16D78" w:rsidRPr="00A83BC1">
              <w:rPr>
                <w:rFonts w:asciiTheme="minorHAnsi" w:hAnsiTheme="minorHAnsi" w:cs="Arial"/>
                <w:bCs/>
                <w:sz w:val="22"/>
                <w:szCs w:val="22"/>
              </w:rPr>
              <w:t>o determine whether this threshold has been met</w:t>
            </w:r>
            <w:r w:rsidR="00C62BEA" w:rsidRPr="00A83BC1">
              <w:rPr>
                <w:rFonts w:asciiTheme="minorHAnsi" w:hAnsiTheme="minorHAnsi" w:cs="Arial"/>
                <w:bCs/>
                <w:sz w:val="22"/>
                <w:szCs w:val="22"/>
              </w:rPr>
              <w:t xml:space="preserve"> </w:t>
            </w:r>
            <w:r w:rsidR="00B16D78" w:rsidRPr="00A83BC1">
              <w:rPr>
                <w:rFonts w:asciiTheme="minorHAnsi" w:hAnsiTheme="minorHAnsi" w:cs="Arial"/>
                <w:bCs/>
                <w:sz w:val="22"/>
                <w:szCs w:val="22"/>
              </w:rPr>
              <w:t xml:space="preserve">this referral will be done by telephone and followed with a </w:t>
            </w:r>
            <w:r w:rsidR="00B16D78" w:rsidRPr="00A83BC1">
              <w:rPr>
                <w:rFonts w:asciiTheme="minorHAnsi" w:hAnsiTheme="minorHAnsi" w:cs="Arial"/>
                <w:b/>
                <w:bCs/>
                <w:color w:val="00B0F0"/>
                <w:sz w:val="22"/>
                <w:szCs w:val="22"/>
              </w:rPr>
              <w:t xml:space="preserve">CSC Referral Form </w:t>
            </w:r>
            <w:r w:rsidR="00B16D78" w:rsidRPr="00A83BC1">
              <w:rPr>
                <w:rFonts w:asciiTheme="minorHAnsi" w:hAnsiTheme="minorHAnsi" w:cs="Arial"/>
                <w:bCs/>
                <w:sz w:val="22"/>
                <w:szCs w:val="22"/>
              </w:rPr>
              <w:t>as soon as possible</w:t>
            </w:r>
            <w:r w:rsidR="00C62BEA" w:rsidRPr="00A83BC1">
              <w:rPr>
                <w:rFonts w:asciiTheme="minorHAnsi" w:hAnsiTheme="minorHAnsi" w:cs="Arial"/>
                <w:bCs/>
                <w:sz w:val="22"/>
                <w:szCs w:val="22"/>
              </w:rPr>
              <w:t>.</w:t>
            </w:r>
          </w:p>
          <w:p w:rsidR="00B16D78" w:rsidRPr="00A83BC1" w:rsidRDefault="00C62BEA"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C</w:t>
            </w:r>
            <w:r w:rsidR="00B16D78" w:rsidRPr="00A83BC1">
              <w:rPr>
                <w:rFonts w:asciiTheme="minorHAnsi" w:hAnsiTheme="minorHAnsi" w:cs="Arial"/>
                <w:bCs/>
                <w:sz w:val="22"/>
                <w:szCs w:val="22"/>
              </w:rPr>
              <w:t>onsent from parents/carers and child (if age appropriate) will be sought prior to this referral, except where this will cause delay or place anyone at risk</w:t>
            </w:r>
            <w:r w:rsidRPr="00A83BC1">
              <w:rPr>
                <w:rFonts w:asciiTheme="minorHAnsi" w:hAnsiTheme="minorHAnsi" w:cs="Arial"/>
                <w:bCs/>
                <w:sz w:val="22"/>
                <w:szCs w:val="22"/>
              </w:rPr>
              <w:t>.</w:t>
            </w:r>
          </w:p>
          <w:p w:rsidR="000358D5" w:rsidRPr="00A83BC1" w:rsidRDefault="00C62BEA"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W</w:t>
            </w:r>
            <w:r w:rsidR="0011330F" w:rsidRPr="00A83BC1">
              <w:rPr>
                <w:rFonts w:asciiTheme="minorHAnsi" w:hAnsiTheme="minorHAnsi" w:cs="Arial"/>
                <w:bCs/>
                <w:sz w:val="22"/>
                <w:szCs w:val="22"/>
              </w:rPr>
              <w:t>here</w:t>
            </w:r>
            <w:r w:rsidR="000358D5" w:rsidRPr="00A83BC1">
              <w:rPr>
                <w:rFonts w:asciiTheme="minorHAnsi" w:hAnsiTheme="minorHAnsi" w:cs="Arial"/>
                <w:bCs/>
                <w:sz w:val="22"/>
                <w:szCs w:val="22"/>
              </w:rPr>
              <w:t xml:space="preserve"> consent is not given, parents and carers </w:t>
            </w:r>
            <w:r w:rsidR="0011330F" w:rsidRPr="00A83BC1">
              <w:rPr>
                <w:rFonts w:asciiTheme="minorHAnsi" w:hAnsiTheme="minorHAnsi" w:cs="Arial"/>
                <w:bCs/>
                <w:sz w:val="22"/>
                <w:szCs w:val="22"/>
              </w:rPr>
              <w:t>are</w:t>
            </w:r>
            <w:r w:rsidR="000358D5" w:rsidRPr="00A83BC1">
              <w:rPr>
                <w:rFonts w:asciiTheme="minorHAnsi" w:hAnsiTheme="minorHAnsi" w:cs="Arial"/>
                <w:bCs/>
                <w:sz w:val="22"/>
                <w:szCs w:val="22"/>
              </w:rPr>
              <w:t xml:space="preserve"> informed that a referral will still be made</w:t>
            </w:r>
            <w:r w:rsidR="004026C6" w:rsidRPr="00A83BC1">
              <w:rPr>
                <w:rFonts w:asciiTheme="minorHAnsi" w:hAnsiTheme="minorHAnsi" w:cs="Arial"/>
                <w:bCs/>
                <w:sz w:val="22"/>
                <w:szCs w:val="22"/>
              </w:rPr>
              <w:t>, except where this will cause delay or place anyone at risk</w:t>
            </w:r>
            <w:r w:rsidRPr="00A83BC1">
              <w:rPr>
                <w:rFonts w:asciiTheme="minorHAnsi" w:hAnsiTheme="minorHAnsi" w:cs="Arial"/>
                <w:bCs/>
                <w:sz w:val="22"/>
                <w:szCs w:val="22"/>
              </w:rPr>
              <w:t>.</w:t>
            </w:r>
          </w:p>
          <w:p w:rsidR="00B16D78" w:rsidRPr="00A83BC1" w:rsidRDefault="00B966B9"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 xml:space="preserve">DSLs </w:t>
            </w:r>
            <w:r w:rsidR="00B16D78" w:rsidRPr="00A83BC1">
              <w:rPr>
                <w:rFonts w:asciiTheme="minorHAnsi" w:hAnsiTheme="minorHAnsi" w:cs="Arial"/>
                <w:bCs/>
                <w:sz w:val="22"/>
                <w:szCs w:val="22"/>
              </w:rPr>
              <w:t>adhere to policy, procedures and guidance from the LSCB with regard to sharing information</w:t>
            </w:r>
            <w:r w:rsidR="00C62BEA" w:rsidRPr="00A83BC1">
              <w:rPr>
                <w:rFonts w:asciiTheme="minorHAnsi" w:hAnsiTheme="minorHAnsi" w:cs="Arial"/>
                <w:bCs/>
                <w:sz w:val="22"/>
                <w:szCs w:val="22"/>
              </w:rPr>
              <w:t>.</w:t>
            </w:r>
          </w:p>
          <w:p w:rsidR="0011330F" w:rsidRPr="00A83BC1" w:rsidRDefault="0011330F"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DSLs contribute to Strategy Discussions, Strategy Meetings, Initial and Review Child Protection Conferences, Core Group Meetings</w:t>
            </w:r>
            <w:r w:rsidR="00B966B9" w:rsidRPr="00A83BC1">
              <w:rPr>
                <w:rFonts w:asciiTheme="minorHAnsi" w:hAnsiTheme="minorHAnsi" w:cs="Arial"/>
                <w:bCs/>
                <w:sz w:val="22"/>
                <w:szCs w:val="22"/>
              </w:rPr>
              <w:t xml:space="preserve"> and other CP meetings</w:t>
            </w:r>
            <w:r w:rsidR="00C62BEA" w:rsidRPr="00A83BC1">
              <w:rPr>
                <w:rFonts w:asciiTheme="minorHAnsi" w:hAnsiTheme="minorHAnsi" w:cs="Arial"/>
                <w:bCs/>
                <w:sz w:val="22"/>
                <w:szCs w:val="22"/>
              </w:rPr>
              <w:t>.</w:t>
            </w:r>
          </w:p>
          <w:p w:rsidR="0011330F" w:rsidRPr="00A83BC1" w:rsidRDefault="0011330F"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DSLs will attend CP meetings, produce and present reports, liaise with staff, work with parents, work with other agencies and ensure the voice of the child is evidenced throughout these processes</w:t>
            </w:r>
            <w:r w:rsidR="00C62BEA" w:rsidRPr="00A83BC1">
              <w:rPr>
                <w:rFonts w:asciiTheme="minorHAnsi" w:hAnsiTheme="minorHAnsi" w:cs="Arial"/>
                <w:bCs/>
                <w:sz w:val="22"/>
                <w:szCs w:val="22"/>
              </w:rPr>
              <w:t>.</w:t>
            </w:r>
          </w:p>
          <w:p w:rsidR="0011330F" w:rsidRPr="00A83BC1" w:rsidRDefault="0011330F"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DSLs meet regularly to ensure that decisions made about children who are subjects of CP Plans are agreed and a clear rationale for the decision is documented</w:t>
            </w:r>
            <w:r w:rsidR="00C62BEA" w:rsidRPr="00A83BC1">
              <w:rPr>
                <w:rFonts w:asciiTheme="minorHAnsi" w:hAnsiTheme="minorHAnsi" w:cs="Arial"/>
                <w:bCs/>
                <w:sz w:val="22"/>
                <w:szCs w:val="22"/>
              </w:rPr>
              <w:t>.</w:t>
            </w:r>
          </w:p>
          <w:p w:rsidR="005A0D5D" w:rsidRPr="00A83BC1" w:rsidRDefault="00C62BEA"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A</w:t>
            </w:r>
            <w:r w:rsidR="005A0D5D" w:rsidRPr="00A83BC1">
              <w:rPr>
                <w:rFonts w:asciiTheme="minorHAnsi" w:hAnsiTheme="minorHAnsi" w:cs="Arial"/>
                <w:bCs/>
                <w:sz w:val="22"/>
                <w:szCs w:val="22"/>
              </w:rPr>
              <w:t xml:space="preserve"> copy of the child's CP Plan is included in the child's individual safeguarding file</w:t>
            </w:r>
            <w:r w:rsidRPr="00A83BC1">
              <w:rPr>
                <w:rFonts w:asciiTheme="minorHAnsi" w:hAnsiTheme="minorHAnsi" w:cs="Arial"/>
                <w:bCs/>
                <w:sz w:val="22"/>
                <w:szCs w:val="22"/>
              </w:rPr>
              <w:t>.</w:t>
            </w:r>
          </w:p>
          <w:p w:rsidR="000358D5" w:rsidRPr="00A83BC1" w:rsidRDefault="000358D5"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 xml:space="preserve">ALL staff </w:t>
            </w:r>
            <w:r w:rsidR="00857AE7" w:rsidRPr="00A83BC1">
              <w:rPr>
                <w:rFonts w:asciiTheme="minorHAnsi" w:hAnsiTheme="minorHAnsi" w:cs="Arial"/>
                <w:bCs/>
                <w:sz w:val="22"/>
                <w:szCs w:val="22"/>
              </w:rPr>
              <w:t xml:space="preserve">and volunteers </w:t>
            </w:r>
            <w:r w:rsidRPr="00A83BC1">
              <w:rPr>
                <w:rFonts w:asciiTheme="minorHAnsi" w:hAnsiTheme="minorHAnsi" w:cs="Arial"/>
                <w:bCs/>
                <w:sz w:val="22"/>
                <w:szCs w:val="22"/>
              </w:rPr>
              <w:t xml:space="preserve">will support victims of abuse in a capacity that is relevant to their role. </w:t>
            </w:r>
            <w:r w:rsidR="00C62BEA" w:rsidRPr="00A83BC1">
              <w:rPr>
                <w:rFonts w:asciiTheme="minorHAnsi" w:hAnsiTheme="minorHAnsi" w:cs="Arial"/>
                <w:bCs/>
                <w:sz w:val="22"/>
                <w:szCs w:val="22"/>
              </w:rPr>
              <w:t xml:space="preserve"> </w:t>
            </w:r>
            <w:r w:rsidRPr="00A83BC1">
              <w:rPr>
                <w:rFonts w:asciiTheme="minorHAnsi" w:hAnsiTheme="minorHAnsi" w:cs="Arial"/>
                <w:bCs/>
                <w:sz w:val="22"/>
                <w:szCs w:val="22"/>
              </w:rPr>
              <w:t>This will be determined by the DSL</w:t>
            </w:r>
            <w:r w:rsidR="00C62BEA" w:rsidRPr="00A83BC1">
              <w:rPr>
                <w:rFonts w:asciiTheme="minorHAnsi" w:hAnsiTheme="minorHAnsi" w:cs="Arial"/>
                <w:bCs/>
                <w:sz w:val="22"/>
                <w:szCs w:val="22"/>
              </w:rPr>
              <w:t>.</w:t>
            </w:r>
          </w:p>
          <w:p w:rsidR="0011330F" w:rsidRPr="00A83BC1" w:rsidRDefault="00857AE7"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DSLs will determine what information staff members need to know in order to safeguard and support children.</w:t>
            </w:r>
            <w:r w:rsidR="00C62BEA" w:rsidRPr="00A83BC1">
              <w:rPr>
                <w:rFonts w:asciiTheme="minorHAnsi" w:hAnsiTheme="minorHAnsi" w:cs="Arial"/>
                <w:bCs/>
                <w:sz w:val="22"/>
                <w:szCs w:val="22"/>
              </w:rPr>
              <w:t xml:space="preserve"> </w:t>
            </w:r>
            <w:r w:rsidRPr="00A83BC1">
              <w:rPr>
                <w:rFonts w:asciiTheme="minorHAnsi" w:hAnsiTheme="minorHAnsi" w:cs="Arial"/>
                <w:bCs/>
                <w:sz w:val="22"/>
                <w:szCs w:val="22"/>
              </w:rPr>
              <w:t xml:space="preserve"> This may be different information for different staff</w:t>
            </w:r>
            <w:r w:rsidR="00C62BEA" w:rsidRPr="00A83BC1">
              <w:rPr>
                <w:rFonts w:asciiTheme="minorHAnsi" w:hAnsiTheme="minorHAnsi" w:cs="Arial"/>
                <w:bCs/>
                <w:sz w:val="22"/>
                <w:szCs w:val="22"/>
              </w:rPr>
              <w:t>.</w:t>
            </w:r>
          </w:p>
          <w:p w:rsidR="00857AE7" w:rsidRPr="00A83BC1" w:rsidRDefault="00C62BEA"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Staff are</w:t>
            </w:r>
            <w:r w:rsidR="00857AE7" w:rsidRPr="00A83BC1">
              <w:rPr>
                <w:rFonts w:asciiTheme="minorHAnsi" w:hAnsiTheme="minorHAnsi" w:cs="Arial"/>
                <w:bCs/>
                <w:sz w:val="22"/>
                <w:szCs w:val="22"/>
              </w:rPr>
              <w:t xml:space="preserve"> offered appropriate support and/or supervision that is relevant to their role or involvement in particular cases</w:t>
            </w:r>
            <w:r w:rsidRPr="00A83BC1">
              <w:rPr>
                <w:rFonts w:asciiTheme="minorHAnsi" w:hAnsiTheme="minorHAnsi" w:cs="Arial"/>
                <w:bCs/>
                <w:sz w:val="22"/>
                <w:szCs w:val="22"/>
              </w:rPr>
              <w:t>.</w:t>
            </w:r>
          </w:p>
          <w:p w:rsidR="00857AE7" w:rsidRPr="00A83BC1" w:rsidRDefault="00C62BEA"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C</w:t>
            </w:r>
            <w:r w:rsidR="00857AE7" w:rsidRPr="00A83BC1">
              <w:rPr>
                <w:rFonts w:asciiTheme="minorHAnsi" w:hAnsiTheme="minorHAnsi" w:cs="Arial"/>
                <w:bCs/>
                <w:sz w:val="22"/>
                <w:szCs w:val="22"/>
              </w:rPr>
              <w:t xml:space="preserve">ommunication and work with parents </w:t>
            </w:r>
            <w:r w:rsidR="00482CC5" w:rsidRPr="00A83BC1">
              <w:rPr>
                <w:rFonts w:asciiTheme="minorHAnsi" w:hAnsiTheme="minorHAnsi" w:cs="Arial"/>
                <w:bCs/>
                <w:sz w:val="22"/>
                <w:szCs w:val="22"/>
              </w:rPr>
              <w:t xml:space="preserve">and carers </w:t>
            </w:r>
            <w:r w:rsidR="00857AE7" w:rsidRPr="00A83BC1">
              <w:rPr>
                <w:rFonts w:asciiTheme="minorHAnsi" w:hAnsiTheme="minorHAnsi" w:cs="Arial"/>
                <w:bCs/>
                <w:sz w:val="22"/>
                <w:szCs w:val="22"/>
              </w:rPr>
              <w:t xml:space="preserve">will always be </w:t>
            </w:r>
            <w:r w:rsidR="00482CC5" w:rsidRPr="00A83BC1">
              <w:rPr>
                <w:rFonts w:asciiTheme="minorHAnsi" w:hAnsiTheme="minorHAnsi" w:cs="Arial"/>
                <w:bCs/>
                <w:sz w:val="22"/>
                <w:szCs w:val="22"/>
              </w:rPr>
              <w:t xml:space="preserve">undertaken in a </w:t>
            </w:r>
            <w:r w:rsidR="00857AE7" w:rsidRPr="00A83BC1">
              <w:rPr>
                <w:rFonts w:asciiTheme="minorHAnsi" w:hAnsiTheme="minorHAnsi" w:cs="Arial"/>
                <w:bCs/>
                <w:sz w:val="22"/>
                <w:szCs w:val="22"/>
              </w:rPr>
              <w:t xml:space="preserve">supportive </w:t>
            </w:r>
            <w:r w:rsidR="00482CC5" w:rsidRPr="00A83BC1">
              <w:rPr>
                <w:rFonts w:asciiTheme="minorHAnsi" w:hAnsiTheme="minorHAnsi" w:cs="Arial"/>
                <w:bCs/>
                <w:sz w:val="22"/>
                <w:szCs w:val="22"/>
              </w:rPr>
              <w:t xml:space="preserve">manner </w:t>
            </w:r>
            <w:r w:rsidR="00857AE7" w:rsidRPr="00A83BC1">
              <w:rPr>
                <w:rFonts w:asciiTheme="minorHAnsi" w:hAnsiTheme="minorHAnsi" w:cs="Arial"/>
                <w:bCs/>
                <w:sz w:val="22"/>
                <w:szCs w:val="22"/>
              </w:rPr>
              <w:t>and in the best interests of the child</w:t>
            </w:r>
            <w:r w:rsidRPr="00A83BC1">
              <w:rPr>
                <w:rFonts w:asciiTheme="minorHAnsi" w:hAnsiTheme="minorHAnsi" w:cs="Arial"/>
                <w:bCs/>
                <w:sz w:val="22"/>
                <w:szCs w:val="22"/>
              </w:rPr>
              <w:t>.</w:t>
            </w:r>
          </w:p>
          <w:p w:rsidR="00063F67" w:rsidRPr="00A83BC1" w:rsidRDefault="00063F67"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ALL staff understand that children who perpetrate abuse or display harmful behaviour should be treated as victims first and foremost and supported in the same way a victim of abuse would be supported</w:t>
            </w:r>
            <w:r w:rsidR="00C62BEA" w:rsidRPr="00A83BC1">
              <w:rPr>
                <w:rFonts w:asciiTheme="minorHAnsi" w:hAnsiTheme="minorHAnsi" w:cs="Arial"/>
                <w:bCs/>
                <w:sz w:val="22"/>
                <w:szCs w:val="22"/>
              </w:rPr>
              <w:t>.</w:t>
            </w:r>
          </w:p>
          <w:p w:rsidR="00063F67" w:rsidRPr="00A83BC1" w:rsidRDefault="00C62BEA"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S</w:t>
            </w:r>
            <w:r w:rsidR="00063F67" w:rsidRPr="00A83BC1">
              <w:rPr>
                <w:rFonts w:asciiTheme="minorHAnsi" w:hAnsiTheme="minorHAnsi" w:cs="Arial"/>
                <w:bCs/>
                <w:sz w:val="22"/>
                <w:szCs w:val="22"/>
              </w:rPr>
              <w:t>pecific programmes of work and support are offered to children and families who are vulnerable</w:t>
            </w:r>
            <w:r w:rsidRPr="00A83BC1">
              <w:rPr>
                <w:rFonts w:asciiTheme="minorHAnsi" w:hAnsiTheme="minorHAnsi" w:cs="Arial"/>
                <w:bCs/>
                <w:sz w:val="22"/>
                <w:szCs w:val="22"/>
              </w:rPr>
              <w:t>.</w:t>
            </w:r>
            <w:r w:rsidR="00063F67" w:rsidRPr="00A83BC1">
              <w:rPr>
                <w:rFonts w:asciiTheme="minorHAnsi" w:hAnsiTheme="minorHAnsi" w:cs="Arial"/>
                <w:bCs/>
                <w:sz w:val="22"/>
                <w:szCs w:val="22"/>
              </w:rPr>
              <w:t xml:space="preserve"> </w:t>
            </w:r>
          </w:p>
          <w:p w:rsidR="004026C6" w:rsidRPr="00A83BC1" w:rsidRDefault="004026C6" w:rsidP="00D80CC3">
            <w:pPr>
              <w:numPr>
                <w:ilvl w:val="0"/>
                <w:numId w:val="8"/>
              </w:numPr>
              <w:rPr>
                <w:rFonts w:asciiTheme="minorHAnsi" w:hAnsiTheme="minorHAnsi" w:cs="Arial"/>
                <w:bCs/>
                <w:sz w:val="22"/>
                <w:szCs w:val="22"/>
              </w:rPr>
            </w:pPr>
            <w:r w:rsidRPr="00A83BC1">
              <w:rPr>
                <w:rFonts w:asciiTheme="minorHAnsi" w:hAnsiTheme="minorHAnsi" w:cs="Arial"/>
                <w:bCs/>
                <w:sz w:val="22"/>
                <w:szCs w:val="22"/>
              </w:rPr>
              <w:t>Risk Assessments will be undertaken where a child's behaviour poses a risk to others, themselves or the environment</w:t>
            </w:r>
            <w:r w:rsidR="00C62BEA" w:rsidRPr="00A83BC1">
              <w:rPr>
                <w:rFonts w:asciiTheme="minorHAnsi" w:hAnsiTheme="minorHAnsi" w:cs="Arial"/>
                <w:bCs/>
                <w:sz w:val="22"/>
                <w:szCs w:val="22"/>
              </w:rPr>
              <w:t>.</w:t>
            </w:r>
          </w:p>
        </w:tc>
      </w:tr>
      <w:tr w:rsidR="000358D5" w:rsidRPr="00A83BC1" w:rsidTr="00377EE6">
        <w:trPr>
          <w:trHeight w:val="560"/>
        </w:trPr>
        <w:tc>
          <w:tcPr>
            <w:tcW w:w="1526" w:type="dxa"/>
          </w:tcPr>
          <w:p w:rsidR="000358D5" w:rsidRPr="00A83BC1" w:rsidRDefault="000358D5" w:rsidP="000E327E">
            <w:pPr>
              <w:rPr>
                <w:rFonts w:asciiTheme="minorHAnsi" w:hAnsiTheme="minorHAnsi" w:cs="Arial"/>
                <w:b/>
                <w:bCs/>
                <w:sz w:val="22"/>
                <w:szCs w:val="22"/>
              </w:rPr>
            </w:pPr>
            <w:r w:rsidRPr="00A83BC1">
              <w:rPr>
                <w:rFonts w:asciiTheme="minorHAnsi" w:hAnsiTheme="minorHAnsi" w:cs="Arial"/>
                <w:b/>
                <w:bCs/>
                <w:sz w:val="22"/>
                <w:szCs w:val="22"/>
              </w:rPr>
              <w:t>Child in Need</w:t>
            </w:r>
          </w:p>
        </w:tc>
        <w:tc>
          <w:tcPr>
            <w:cnfStyle w:val="000100000000" w:firstRow="0" w:lastRow="0" w:firstColumn="0" w:lastColumn="1" w:oddVBand="0" w:evenVBand="0" w:oddHBand="0" w:evenHBand="0" w:firstRowFirstColumn="0" w:firstRowLastColumn="0" w:lastRowFirstColumn="0" w:lastRowLastColumn="0"/>
            <w:tcW w:w="9355" w:type="dxa"/>
            <w:gridSpan w:val="2"/>
          </w:tcPr>
          <w:p w:rsidR="004E4215" w:rsidRPr="00A83BC1" w:rsidRDefault="008F0AE0" w:rsidP="00482CC5">
            <w:pPr>
              <w:rPr>
                <w:rFonts w:asciiTheme="minorHAnsi" w:hAnsiTheme="minorHAnsi" w:cs="Arial"/>
                <w:b/>
                <w:bCs/>
                <w:i w:val="0"/>
                <w:sz w:val="22"/>
                <w:szCs w:val="22"/>
              </w:rPr>
            </w:pPr>
            <w:r w:rsidRPr="00A83BC1">
              <w:rPr>
                <w:rFonts w:asciiTheme="minorHAnsi" w:hAnsiTheme="minorHAnsi" w:cs="Arial"/>
                <w:b/>
                <w:bCs/>
                <w:i w:val="0"/>
                <w:color w:val="FF0000"/>
                <w:sz w:val="22"/>
                <w:szCs w:val="22"/>
              </w:rPr>
              <w:t>Singleton C</w:t>
            </w:r>
            <w:r w:rsidR="00976981" w:rsidRPr="00A83BC1">
              <w:rPr>
                <w:rFonts w:asciiTheme="minorHAnsi" w:hAnsiTheme="minorHAnsi" w:cs="Arial"/>
                <w:b/>
                <w:bCs/>
                <w:i w:val="0"/>
                <w:color w:val="FF0000"/>
                <w:sz w:val="22"/>
                <w:szCs w:val="22"/>
              </w:rPr>
              <w:t>hurch</w:t>
            </w:r>
            <w:r w:rsidRPr="00A83BC1">
              <w:rPr>
                <w:rFonts w:asciiTheme="minorHAnsi" w:hAnsiTheme="minorHAnsi" w:cs="Arial"/>
                <w:b/>
                <w:bCs/>
                <w:i w:val="0"/>
                <w:color w:val="FF0000"/>
                <w:sz w:val="22"/>
                <w:szCs w:val="22"/>
              </w:rPr>
              <w:t xml:space="preserve"> of E</w:t>
            </w:r>
            <w:r w:rsidR="00976981" w:rsidRPr="00A83BC1">
              <w:rPr>
                <w:rFonts w:asciiTheme="minorHAnsi" w:hAnsiTheme="minorHAnsi" w:cs="Arial"/>
                <w:b/>
                <w:bCs/>
                <w:i w:val="0"/>
                <w:color w:val="FF0000"/>
                <w:sz w:val="22"/>
                <w:szCs w:val="22"/>
              </w:rPr>
              <w:t>ngland</w:t>
            </w:r>
            <w:r w:rsidR="004E4215" w:rsidRPr="00A83BC1">
              <w:rPr>
                <w:rFonts w:asciiTheme="minorHAnsi" w:hAnsiTheme="minorHAnsi" w:cs="Arial"/>
                <w:b/>
                <w:bCs/>
                <w:i w:val="0"/>
                <w:color w:val="FF0000"/>
                <w:sz w:val="22"/>
                <w:szCs w:val="22"/>
              </w:rPr>
              <w:t xml:space="preserve"> School</w:t>
            </w:r>
            <w:r w:rsidRPr="00A83BC1">
              <w:rPr>
                <w:rFonts w:asciiTheme="minorHAnsi" w:hAnsiTheme="minorHAnsi" w:cs="Arial"/>
                <w:b/>
                <w:bCs/>
                <w:i w:val="0"/>
                <w:sz w:val="22"/>
                <w:szCs w:val="22"/>
              </w:rPr>
              <w:t xml:space="preserve"> </w:t>
            </w:r>
            <w:r w:rsidR="00482CC5" w:rsidRPr="00A83BC1">
              <w:rPr>
                <w:rFonts w:asciiTheme="minorHAnsi" w:hAnsiTheme="minorHAnsi" w:cs="Arial"/>
                <w:b/>
                <w:bCs/>
                <w:i w:val="0"/>
                <w:sz w:val="22"/>
                <w:szCs w:val="22"/>
              </w:rPr>
              <w:t xml:space="preserve">is committed to ensuring the appropriate level of support is offered to a "Child in Need" and their family. </w:t>
            </w:r>
          </w:p>
          <w:p w:rsidR="00482CC5" w:rsidRPr="00A83BC1" w:rsidRDefault="00482CC5" w:rsidP="00482CC5">
            <w:pPr>
              <w:rPr>
                <w:rFonts w:asciiTheme="minorHAnsi" w:hAnsiTheme="minorHAnsi" w:cs="Arial"/>
                <w:b/>
                <w:bCs/>
                <w:i w:val="0"/>
                <w:sz w:val="22"/>
                <w:szCs w:val="22"/>
              </w:rPr>
            </w:pPr>
            <w:r w:rsidRPr="00A83BC1">
              <w:rPr>
                <w:rFonts w:asciiTheme="minorHAnsi" w:hAnsiTheme="minorHAnsi" w:cs="Arial"/>
                <w:b/>
                <w:bCs/>
                <w:i w:val="0"/>
                <w:sz w:val="22"/>
                <w:szCs w:val="22"/>
              </w:rPr>
              <w:t>We therefore ensure that:</w:t>
            </w:r>
          </w:p>
          <w:p w:rsidR="00482CC5" w:rsidRPr="00A83BC1" w:rsidRDefault="00413A4E" w:rsidP="00D80CC3">
            <w:pPr>
              <w:pStyle w:val="ListParagraph"/>
              <w:numPr>
                <w:ilvl w:val="0"/>
                <w:numId w:val="9"/>
              </w:numPr>
              <w:rPr>
                <w:rFonts w:asciiTheme="minorHAnsi" w:hAnsiTheme="minorHAnsi" w:cs="Arial"/>
                <w:bCs/>
                <w:sz w:val="22"/>
                <w:szCs w:val="22"/>
              </w:rPr>
            </w:pPr>
            <w:r w:rsidRPr="00A83BC1">
              <w:rPr>
                <w:rFonts w:asciiTheme="minorHAnsi" w:hAnsiTheme="minorHAnsi" w:cs="Arial"/>
                <w:bCs/>
                <w:sz w:val="22"/>
                <w:szCs w:val="22"/>
              </w:rPr>
              <w:t xml:space="preserve">DSLs will make a Section 17 referral to Children's Social Care </w:t>
            </w:r>
            <w:r w:rsidR="00482CC5" w:rsidRPr="00A83BC1">
              <w:rPr>
                <w:rFonts w:asciiTheme="minorHAnsi" w:hAnsiTheme="minorHAnsi" w:cs="Arial"/>
                <w:bCs/>
                <w:sz w:val="22"/>
                <w:szCs w:val="22"/>
              </w:rPr>
              <w:t xml:space="preserve">where Early Help has not been successful in reducing risk and meeting unmet needs using </w:t>
            </w:r>
            <w:r w:rsidR="00482CC5" w:rsidRPr="00A83BC1">
              <w:rPr>
                <w:rFonts w:asciiTheme="minorHAnsi" w:hAnsiTheme="minorHAnsi" w:cs="Arial"/>
                <w:b/>
                <w:color w:val="00B0F0"/>
                <w:sz w:val="22"/>
                <w:szCs w:val="22"/>
              </w:rPr>
              <w:t>Lancashire Continuum of Need and Threshold</w:t>
            </w:r>
            <w:r w:rsidR="00EA2202" w:rsidRPr="00A83BC1">
              <w:rPr>
                <w:rFonts w:asciiTheme="minorHAnsi" w:hAnsiTheme="minorHAnsi" w:cs="Arial"/>
                <w:b/>
                <w:color w:val="00B0F0"/>
                <w:sz w:val="22"/>
                <w:szCs w:val="22"/>
              </w:rPr>
              <w:t>s</w:t>
            </w:r>
            <w:r w:rsidR="00482CC5" w:rsidRPr="00A83BC1">
              <w:rPr>
                <w:rFonts w:asciiTheme="minorHAnsi" w:hAnsiTheme="minorHAnsi" w:cs="Arial"/>
                <w:b/>
                <w:color w:val="00B0F0"/>
                <w:sz w:val="22"/>
                <w:szCs w:val="22"/>
              </w:rPr>
              <w:t xml:space="preserve"> Guidance </w:t>
            </w:r>
            <w:r w:rsidR="00482CC5" w:rsidRPr="00A83BC1">
              <w:rPr>
                <w:rFonts w:asciiTheme="minorHAnsi" w:hAnsiTheme="minorHAnsi" w:cs="Arial"/>
                <w:sz w:val="22"/>
                <w:szCs w:val="22"/>
              </w:rPr>
              <w:t xml:space="preserve">and </w:t>
            </w:r>
            <w:r w:rsidRPr="00A83BC1">
              <w:rPr>
                <w:rFonts w:asciiTheme="minorHAnsi" w:hAnsiTheme="minorHAnsi" w:cs="Arial"/>
                <w:b/>
                <w:color w:val="00B0F0"/>
                <w:sz w:val="22"/>
                <w:szCs w:val="22"/>
              </w:rPr>
              <w:t>CSC referral form</w:t>
            </w:r>
            <w:r w:rsidR="004E4215" w:rsidRPr="00A83BC1">
              <w:rPr>
                <w:rFonts w:asciiTheme="minorHAnsi" w:hAnsiTheme="minorHAnsi" w:cs="Arial"/>
                <w:b/>
                <w:color w:val="00B0F0"/>
                <w:sz w:val="22"/>
                <w:szCs w:val="22"/>
              </w:rPr>
              <w:t>.</w:t>
            </w:r>
          </w:p>
          <w:p w:rsidR="00482CC5" w:rsidRPr="00545DBD" w:rsidRDefault="00413A4E" w:rsidP="004E4215">
            <w:pPr>
              <w:pStyle w:val="ListParagraph"/>
              <w:numPr>
                <w:ilvl w:val="0"/>
                <w:numId w:val="9"/>
              </w:numPr>
              <w:rPr>
                <w:rFonts w:asciiTheme="minorHAnsi" w:hAnsiTheme="minorHAnsi" w:cs="Arial"/>
                <w:bCs/>
                <w:sz w:val="22"/>
                <w:szCs w:val="22"/>
              </w:rPr>
            </w:pPr>
            <w:r w:rsidRPr="00545DBD">
              <w:rPr>
                <w:rFonts w:asciiTheme="minorHAnsi" w:hAnsiTheme="minorHAnsi" w:cs="Arial"/>
                <w:bCs/>
                <w:sz w:val="22"/>
                <w:szCs w:val="22"/>
              </w:rPr>
              <w:t>DSLs will make a Section 17 referral to Children's Social Care where there is evidence that the Level 3 threshold has been met on the Continuum of Need</w:t>
            </w:r>
            <w:r w:rsidR="004E4215" w:rsidRPr="00545DBD">
              <w:rPr>
                <w:rFonts w:asciiTheme="minorHAnsi" w:hAnsiTheme="minorHAnsi" w:cs="Arial"/>
                <w:bCs/>
                <w:sz w:val="22"/>
                <w:szCs w:val="22"/>
              </w:rPr>
              <w:t>,</w:t>
            </w:r>
            <w:r w:rsidR="00545DBD" w:rsidRPr="00545DBD">
              <w:rPr>
                <w:rFonts w:asciiTheme="minorHAnsi" w:hAnsiTheme="minorHAnsi" w:cs="Arial"/>
                <w:bCs/>
                <w:sz w:val="22"/>
                <w:szCs w:val="22"/>
              </w:rPr>
              <w:t xml:space="preserve"> </w:t>
            </w:r>
            <w:r w:rsidRPr="00545DBD">
              <w:rPr>
                <w:rFonts w:asciiTheme="minorHAnsi" w:hAnsiTheme="minorHAnsi" w:cs="Arial"/>
                <w:bCs/>
                <w:sz w:val="22"/>
                <w:szCs w:val="22"/>
              </w:rPr>
              <w:t xml:space="preserve">this will be determined and assessed by the DSL using the </w:t>
            </w:r>
            <w:r w:rsidRPr="00545DBD">
              <w:rPr>
                <w:rFonts w:asciiTheme="minorHAnsi" w:hAnsiTheme="minorHAnsi" w:cs="Arial"/>
                <w:b/>
                <w:color w:val="00B0F0"/>
                <w:sz w:val="22"/>
                <w:szCs w:val="22"/>
              </w:rPr>
              <w:t xml:space="preserve">Lancashire </w:t>
            </w:r>
            <w:r w:rsidR="00EA2202" w:rsidRPr="00545DBD">
              <w:rPr>
                <w:rFonts w:asciiTheme="minorHAnsi" w:hAnsiTheme="minorHAnsi" w:cs="Arial"/>
                <w:b/>
                <w:color w:val="00B0F0"/>
                <w:sz w:val="22"/>
                <w:szCs w:val="22"/>
              </w:rPr>
              <w:t xml:space="preserve">Continuum of Need and Thresholds </w:t>
            </w:r>
            <w:r w:rsidRPr="00545DBD">
              <w:rPr>
                <w:rFonts w:asciiTheme="minorHAnsi" w:hAnsiTheme="minorHAnsi" w:cs="Arial"/>
                <w:b/>
                <w:color w:val="00B0F0"/>
                <w:sz w:val="22"/>
                <w:szCs w:val="22"/>
              </w:rPr>
              <w:t xml:space="preserve">Guidance </w:t>
            </w:r>
            <w:r w:rsidRPr="00545DBD">
              <w:rPr>
                <w:rFonts w:asciiTheme="minorHAnsi" w:hAnsiTheme="minorHAnsi" w:cs="Arial"/>
                <w:sz w:val="22"/>
                <w:szCs w:val="22"/>
              </w:rPr>
              <w:t xml:space="preserve">and the </w:t>
            </w:r>
            <w:r w:rsidRPr="00545DBD">
              <w:rPr>
                <w:rFonts w:asciiTheme="minorHAnsi" w:hAnsiTheme="minorHAnsi" w:cs="Arial"/>
                <w:b/>
                <w:color w:val="00B0F0"/>
                <w:sz w:val="22"/>
                <w:szCs w:val="22"/>
              </w:rPr>
              <w:t>Risk Management Toolkit</w:t>
            </w:r>
            <w:r w:rsidR="004E4215" w:rsidRPr="00545DBD">
              <w:rPr>
                <w:rFonts w:asciiTheme="minorHAnsi" w:hAnsiTheme="minorHAnsi" w:cs="Arial"/>
                <w:b/>
                <w:color w:val="00B0F0"/>
                <w:sz w:val="22"/>
                <w:szCs w:val="22"/>
              </w:rPr>
              <w:t>.</w:t>
            </w:r>
          </w:p>
          <w:p w:rsidR="004E4215" w:rsidRPr="00A83BC1" w:rsidRDefault="00413A4E" w:rsidP="00D80CC3">
            <w:pPr>
              <w:pStyle w:val="ListParagraph"/>
              <w:numPr>
                <w:ilvl w:val="0"/>
                <w:numId w:val="9"/>
              </w:numPr>
              <w:rPr>
                <w:rFonts w:asciiTheme="minorHAnsi" w:hAnsiTheme="minorHAnsi" w:cs="Arial"/>
                <w:bCs/>
                <w:sz w:val="22"/>
                <w:szCs w:val="22"/>
              </w:rPr>
            </w:pPr>
            <w:r w:rsidRPr="00A83BC1">
              <w:rPr>
                <w:rFonts w:asciiTheme="minorHAnsi" w:hAnsiTheme="minorHAnsi" w:cs="Arial"/>
                <w:bCs/>
                <w:sz w:val="22"/>
                <w:szCs w:val="22"/>
              </w:rPr>
              <w:t>DSLs will obtain parental consent for the referral and for information to be shared, prior to contacting Children's Social Care</w:t>
            </w:r>
            <w:r w:rsidR="004E4215" w:rsidRPr="00A83BC1">
              <w:rPr>
                <w:rFonts w:asciiTheme="minorHAnsi" w:hAnsiTheme="minorHAnsi" w:cs="Arial"/>
                <w:bCs/>
                <w:sz w:val="22"/>
                <w:szCs w:val="22"/>
              </w:rPr>
              <w:t>.</w:t>
            </w:r>
          </w:p>
          <w:p w:rsidR="0064166F" w:rsidRPr="00A83BC1" w:rsidRDefault="004E4215" w:rsidP="00D80CC3">
            <w:pPr>
              <w:pStyle w:val="ListParagraph"/>
              <w:numPr>
                <w:ilvl w:val="0"/>
                <w:numId w:val="9"/>
              </w:numPr>
              <w:rPr>
                <w:rFonts w:asciiTheme="minorHAnsi" w:hAnsiTheme="minorHAnsi" w:cs="Arial"/>
                <w:bCs/>
                <w:sz w:val="22"/>
                <w:szCs w:val="22"/>
              </w:rPr>
            </w:pPr>
            <w:r w:rsidRPr="00A83BC1">
              <w:rPr>
                <w:rFonts w:asciiTheme="minorHAnsi" w:hAnsiTheme="minorHAnsi" w:cs="Arial"/>
                <w:bCs/>
                <w:sz w:val="22"/>
                <w:szCs w:val="22"/>
              </w:rPr>
              <w:t>W</w:t>
            </w:r>
            <w:r w:rsidR="0064166F" w:rsidRPr="00A83BC1">
              <w:rPr>
                <w:rFonts w:asciiTheme="minorHAnsi" w:hAnsiTheme="minorHAnsi" w:cs="Arial"/>
                <w:bCs/>
                <w:sz w:val="22"/>
                <w:szCs w:val="22"/>
              </w:rPr>
              <w:t xml:space="preserve">hen consent is not given, DSLs will continue to offer </w:t>
            </w:r>
            <w:r w:rsidR="00D855A2" w:rsidRPr="00A83BC1">
              <w:rPr>
                <w:rFonts w:asciiTheme="minorHAnsi" w:hAnsiTheme="minorHAnsi" w:cs="Arial"/>
                <w:bCs/>
                <w:sz w:val="22"/>
                <w:szCs w:val="22"/>
              </w:rPr>
              <w:t xml:space="preserve">Early Help, gather evidence of </w:t>
            </w:r>
            <w:r w:rsidR="0064166F" w:rsidRPr="00A83BC1">
              <w:rPr>
                <w:rFonts w:asciiTheme="minorHAnsi" w:hAnsiTheme="minorHAnsi" w:cs="Arial"/>
                <w:bCs/>
                <w:sz w:val="22"/>
                <w:szCs w:val="22"/>
              </w:rPr>
              <w:t xml:space="preserve">engagement or lack thereof, disguised compliance, impact on the child, </w:t>
            </w:r>
            <w:r w:rsidR="00545DBD" w:rsidRPr="00A83BC1">
              <w:rPr>
                <w:rFonts w:asciiTheme="minorHAnsi" w:hAnsiTheme="minorHAnsi" w:cs="Arial"/>
                <w:bCs/>
                <w:sz w:val="22"/>
                <w:szCs w:val="22"/>
              </w:rPr>
              <w:t>and increase</w:t>
            </w:r>
            <w:r w:rsidR="0064166F" w:rsidRPr="00A83BC1">
              <w:rPr>
                <w:rFonts w:asciiTheme="minorHAnsi" w:hAnsiTheme="minorHAnsi" w:cs="Arial"/>
                <w:bCs/>
                <w:sz w:val="22"/>
                <w:szCs w:val="22"/>
              </w:rPr>
              <w:t xml:space="preserve"> in risk or level of unmet need, improvements or deteriorations</w:t>
            </w:r>
            <w:r w:rsidRPr="00A83BC1">
              <w:rPr>
                <w:rFonts w:asciiTheme="minorHAnsi" w:hAnsiTheme="minorHAnsi" w:cs="Arial"/>
                <w:bCs/>
                <w:sz w:val="22"/>
                <w:szCs w:val="22"/>
              </w:rPr>
              <w:t>.</w:t>
            </w:r>
          </w:p>
          <w:p w:rsidR="0064166F" w:rsidRPr="00A83BC1" w:rsidRDefault="0064166F" w:rsidP="00D80CC3">
            <w:pPr>
              <w:pStyle w:val="ListParagraph"/>
              <w:numPr>
                <w:ilvl w:val="0"/>
                <w:numId w:val="9"/>
              </w:numPr>
              <w:rPr>
                <w:rFonts w:asciiTheme="minorHAnsi" w:hAnsiTheme="minorHAnsi" w:cs="Arial"/>
                <w:bCs/>
                <w:sz w:val="22"/>
                <w:szCs w:val="22"/>
              </w:rPr>
            </w:pPr>
            <w:r w:rsidRPr="00A83BC1">
              <w:rPr>
                <w:rFonts w:asciiTheme="minorHAnsi" w:hAnsiTheme="minorHAnsi" w:cs="Arial"/>
                <w:bCs/>
                <w:sz w:val="22"/>
                <w:szCs w:val="22"/>
              </w:rPr>
              <w:t xml:space="preserve">DSLs will review such cases regularly and assess whether there is evidence that meets Level 4 threshold on the Continuum of Need. </w:t>
            </w:r>
            <w:r w:rsidR="004E4215" w:rsidRPr="00A83BC1">
              <w:rPr>
                <w:rFonts w:asciiTheme="minorHAnsi" w:hAnsiTheme="minorHAnsi" w:cs="Arial"/>
                <w:bCs/>
                <w:sz w:val="22"/>
                <w:szCs w:val="22"/>
              </w:rPr>
              <w:t xml:space="preserve"> </w:t>
            </w:r>
            <w:r w:rsidRPr="00A83BC1">
              <w:rPr>
                <w:rFonts w:asciiTheme="minorHAnsi" w:hAnsiTheme="minorHAnsi" w:cs="Arial"/>
                <w:bCs/>
                <w:sz w:val="22"/>
                <w:szCs w:val="22"/>
              </w:rPr>
              <w:t>In such cases Child Protection Procedures will be followed</w:t>
            </w:r>
            <w:r w:rsidR="00053113">
              <w:rPr>
                <w:rFonts w:asciiTheme="minorHAnsi" w:hAnsiTheme="minorHAnsi" w:cs="Arial"/>
                <w:bCs/>
                <w:sz w:val="22"/>
                <w:szCs w:val="22"/>
              </w:rPr>
              <w:t>.</w:t>
            </w:r>
          </w:p>
          <w:p w:rsidR="0064166F" w:rsidRPr="00A83BC1" w:rsidRDefault="0064166F" w:rsidP="00D80CC3">
            <w:pPr>
              <w:numPr>
                <w:ilvl w:val="0"/>
                <w:numId w:val="9"/>
              </w:numPr>
              <w:rPr>
                <w:rFonts w:asciiTheme="minorHAnsi" w:hAnsiTheme="minorHAnsi" w:cs="Arial"/>
                <w:bCs/>
                <w:sz w:val="22"/>
                <w:szCs w:val="22"/>
              </w:rPr>
            </w:pPr>
            <w:r w:rsidRPr="00A83BC1">
              <w:rPr>
                <w:rFonts w:asciiTheme="minorHAnsi" w:hAnsiTheme="minorHAnsi" w:cs="Arial"/>
                <w:bCs/>
                <w:sz w:val="22"/>
                <w:szCs w:val="22"/>
              </w:rPr>
              <w:t xml:space="preserve">DSLs contribute to Child in Need </w:t>
            </w:r>
            <w:r w:rsidR="00545DBD">
              <w:rPr>
                <w:rFonts w:asciiTheme="minorHAnsi" w:hAnsiTheme="minorHAnsi" w:cs="Arial"/>
                <w:bCs/>
                <w:sz w:val="22"/>
                <w:szCs w:val="22"/>
              </w:rPr>
              <w:t xml:space="preserve">(CiN) </w:t>
            </w:r>
            <w:r w:rsidRPr="00A83BC1">
              <w:rPr>
                <w:rFonts w:asciiTheme="minorHAnsi" w:hAnsiTheme="minorHAnsi" w:cs="Arial"/>
                <w:bCs/>
                <w:sz w:val="22"/>
                <w:szCs w:val="22"/>
              </w:rPr>
              <w:t>Meetings and Reviews</w:t>
            </w:r>
            <w:r w:rsidR="004E4215" w:rsidRPr="00A83BC1">
              <w:rPr>
                <w:rFonts w:asciiTheme="minorHAnsi" w:hAnsiTheme="minorHAnsi" w:cs="Arial"/>
                <w:bCs/>
                <w:sz w:val="22"/>
                <w:szCs w:val="22"/>
              </w:rPr>
              <w:t>.</w:t>
            </w:r>
          </w:p>
          <w:p w:rsidR="0064166F" w:rsidRPr="00A83BC1" w:rsidRDefault="0064166F" w:rsidP="00D80CC3">
            <w:pPr>
              <w:numPr>
                <w:ilvl w:val="0"/>
                <w:numId w:val="9"/>
              </w:numPr>
              <w:rPr>
                <w:rFonts w:asciiTheme="minorHAnsi" w:hAnsiTheme="minorHAnsi" w:cs="Arial"/>
                <w:bCs/>
                <w:sz w:val="22"/>
                <w:szCs w:val="22"/>
              </w:rPr>
            </w:pPr>
            <w:r w:rsidRPr="00A83BC1">
              <w:rPr>
                <w:rFonts w:asciiTheme="minorHAnsi" w:hAnsiTheme="minorHAnsi" w:cs="Arial"/>
                <w:bCs/>
                <w:sz w:val="22"/>
                <w:szCs w:val="22"/>
              </w:rPr>
              <w:t>DSLs will attend CiN meetings, produce and present reports, liaise with staff, work with parents, work with other agencies and ensure the voice of the child is evidenced throughout these processes</w:t>
            </w:r>
            <w:r w:rsidR="004E4215" w:rsidRPr="00A83BC1">
              <w:rPr>
                <w:rFonts w:asciiTheme="minorHAnsi" w:hAnsiTheme="minorHAnsi" w:cs="Arial"/>
                <w:bCs/>
                <w:sz w:val="22"/>
                <w:szCs w:val="22"/>
              </w:rPr>
              <w:t>.</w:t>
            </w:r>
          </w:p>
          <w:p w:rsidR="0064166F" w:rsidRPr="00A83BC1" w:rsidRDefault="0064166F" w:rsidP="00D80CC3">
            <w:pPr>
              <w:numPr>
                <w:ilvl w:val="0"/>
                <w:numId w:val="9"/>
              </w:numPr>
              <w:rPr>
                <w:rFonts w:asciiTheme="minorHAnsi" w:hAnsiTheme="minorHAnsi" w:cs="Arial"/>
                <w:bCs/>
                <w:sz w:val="22"/>
                <w:szCs w:val="22"/>
              </w:rPr>
            </w:pPr>
            <w:r w:rsidRPr="00A83BC1">
              <w:rPr>
                <w:rFonts w:asciiTheme="minorHAnsi" w:hAnsiTheme="minorHAnsi" w:cs="Arial"/>
                <w:bCs/>
                <w:sz w:val="22"/>
                <w:szCs w:val="22"/>
              </w:rPr>
              <w:t>DSLs will meet regularly to ensure that decisions made about children who are subjects of CiN Plans are agreed and a clear rationale for the decision is documented</w:t>
            </w:r>
            <w:r w:rsidR="004E4215" w:rsidRPr="00A83BC1">
              <w:rPr>
                <w:rFonts w:asciiTheme="minorHAnsi" w:hAnsiTheme="minorHAnsi" w:cs="Arial"/>
                <w:bCs/>
                <w:sz w:val="22"/>
                <w:szCs w:val="22"/>
              </w:rPr>
              <w:t>.</w:t>
            </w:r>
          </w:p>
          <w:p w:rsidR="000358D5" w:rsidRPr="00A83BC1" w:rsidRDefault="004E4215" w:rsidP="00D80CC3">
            <w:pPr>
              <w:numPr>
                <w:ilvl w:val="0"/>
                <w:numId w:val="9"/>
              </w:numPr>
              <w:rPr>
                <w:rFonts w:asciiTheme="minorHAnsi" w:hAnsiTheme="minorHAnsi" w:cs="Arial"/>
                <w:bCs/>
                <w:sz w:val="22"/>
                <w:szCs w:val="22"/>
              </w:rPr>
            </w:pPr>
            <w:r w:rsidRPr="00A83BC1">
              <w:rPr>
                <w:rFonts w:asciiTheme="minorHAnsi" w:hAnsiTheme="minorHAnsi" w:cs="Arial"/>
                <w:bCs/>
                <w:sz w:val="22"/>
                <w:szCs w:val="22"/>
              </w:rPr>
              <w:t>A</w:t>
            </w:r>
            <w:r w:rsidR="005A0D5D" w:rsidRPr="00A83BC1">
              <w:rPr>
                <w:rFonts w:asciiTheme="minorHAnsi" w:hAnsiTheme="minorHAnsi" w:cs="Arial"/>
                <w:bCs/>
                <w:sz w:val="22"/>
                <w:szCs w:val="22"/>
              </w:rPr>
              <w:t xml:space="preserve"> copy of the child's CiN Plan is included in the child's individual safeguarding file</w:t>
            </w:r>
            <w:r w:rsidRPr="00A83BC1">
              <w:rPr>
                <w:rFonts w:asciiTheme="minorHAnsi" w:hAnsiTheme="minorHAnsi" w:cs="Arial"/>
                <w:bCs/>
                <w:sz w:val="22"/>
                <w:szCs w:val="22"/>
              </w:rPr>
              <w:t>.</w:t>
            </w:r>
          </w:p>
        </w:tc>
      </w:tr>
      <w:tr w:rsidR="002657C4" w:rsidRPr="00A83BC1" w:rsidTr="00377EE6">
        <w:tc>
          <w:tcPr>
            <w:tcW w:w="1526" w:type="dxa"/>
          </w:tcPr>
          <w:p w:rsidR="002657C4" w:rsidRPr="00A83BC1" w:rsidRDefault="002657C4" w:rsidP="000E327E">
            <w:pPr>
              <w:rPr>
                <w:rFonts w:asciiTheme="minorHAnsi" w:hAnsiTheme="minorHAnsi" w:cs="Arial"/>
                <w:b/>
                <w:bCs/>
                <w:sz w:val="22"/>
                <w:szCs w:val="22"/>
              </w:rPr>
            </w:pPr>
            <w:r w:rsidRPr="00A83BC1">
              <w:rPr>
                <w:rFonts w:asciiTheme="minorHAnsi" w:hAnsiTheme="minorHAnsi"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9355" w:type="dxa"/>
            <w:gridSpan w:val="2"/>
          </w:tcPr>
          <w:p w:rsidR="002657C4" w:rsidRPr="00A83BC1" w:rsidRDefault="008F0AE0" w:rsidP="000E327E">
            <w:pPr>
              <w:rPr>
                <w:rFonts w:asciiTheme="minorHAnsi" w:hAnsiTheme="minorHAnsi" w:cs="Arial"/>
                <w:b/>
                <w:bCs/>
                <w:i w:val="0"/>
                <w:sz w:val="22"/>
                <w:szCs w:val="22"/>
              </w:rPr>
            </w:pPr>
            <w:r w:rsidRPr="00A83BC1">
              <w:rPr>
                <w:rFonts w:asciiTheme="minorHAnsi" w:hAnsiTheme="minorHAnsi" w:cs="Arial"/>
                <w:b/>
                <w:bCs/>
                <w:i w:val="0"/>
                <w:color w:val="FF0000"/>
                <w:sz w:val="22"/>
                <w:szCs w:val="22"/>
              </w:rPr>
              <w:t>Singleton C</w:t>
            </w:r>
            <w:r w:rsidR="00F16368" w:rsidRPr="00A83BC1">
              <w:rPr>
                <w:rFonts w:asciiTheme="minorHAnsi" w:hAnsiTheme="minorHAnsi" w:cs="Arial"/>
                <w:b/>
                <w:bCs/>
                <w:i w:val="0"/>
                <w:color w:val="FF0000"/>
                <w:sz w:val="22"/>
                <w:szCs w:val="22"/>
              </w:rPr>
              <w:t>hurch</w:t>
            </w:r>
            <w:r w:rsidRPr="00A83BC1">
              <w:rPr>
                <w:rFonts w:asciiTheme="minorHAnsi" w:hAnsiTheme="minorHAnsi" w:cs="Arial"/>
                <w:b/>
                <w:bCs/>
                <w:i w:val="0"/>
                <w:color w:val="FF0000"/>
                <w:sz w:val="22"/>
                <w:szCs w:val="22"/>
              </w:rPr>
              <w:t xml:space="preserve"> of E</w:t>
            </w:r>
            <w:r w:rsidR="00F16368" w:rsidRPr="00A83BC1">
              <w:rPr>
                <w:rFonts w:asciiTheme="minorHAnsi" w:hAnsiTheme="minorHAnsi" w:cs="Arial"/>
                <w:b/>
                <w:bCs/>
                <w:i w:val="0"/>
                <w:color w:val="FF0000"/>
                <w:sz w:val="22"/>
                <w:szCs w:val="22"/>
              </w:rPr>
              <w:t>ngland</w:t>
            </w:r>
            <w:r w:rsidRPr="00A83BC1">
              <w:rPr>
                <w:rFonts w:asciiTheme="minorHAnsi" w:hAnsiTheme="minorHAnsi" w:cs="Arial"/>
                <w:b/>
                <w:bCs/>
                <w:i w:val="0"/>
                <w:color w:val="FF0000"/>
                <w:sz w:val="22"/>
                <w:szCs w:val="22"/>
              </w:rPr>
              <w:t xml:space="preserve"> School </w:t>
            </w:r>
            <w:r w:rsidRPr="00A83BC1">
              <w:rPr>
                <w:rFonts w:asciiTheme="minorHAnsi" w:hAnsiTheme="minorHAnsi" w:cs="Arial"/>
                <w:b/>
                <w:bCs/>
                <w:i w:val="0"/>
                <w:sz w:val="22"/>
                <w:szCs w:val="22"/>
              </w:rPr>
              <w:t>is</w:t>
            </w:r>
            <w:r w:rsidR="002657C4" w:rsidRPr="00A83BC1">
              <w:rPr>
                <w:rFonts w:asciiTheme="minorHAnsi" w:hAnsiTheme="minorHAnsi" w:cs="Arial"/>
                <w:b/>
                <w:bCs/>
                <w:i w:val="0"/>
                <w:sz w:val="22"/>
                <w:szCs w:val="22"/>
              </w:rPr>
              <w:t xml:space="preserve"> committed to providing our families with the right help at the right time.</w:t>
            </w:r>
            <w:r w:rsidR="00053113">
              <w:rPr>
                <w:rFonts w:asciiTheme="minorHAnsi" w:hAnsiTheme="minorHAnsi" w:cs="Arial"/>
                <w:b/>
                <w:bCs/>
                <w:i w:val="0"/>
                <w:sz w:val="22"/>
                <w:szCs w:val="22"/>
              </w:rPr>
              <w:t xml:space="preserve"> </w:t>
            </w:r>
            <w:r w:rsidR="002657C4" w:rsidRPr="00A83BC1">
              <w:rPr>
                <w:rFonts w:asciiTheme="minorHAnsi" w:hAnsiTheme="minorHAnsi" w:cs="Arial"/>
                <w:b/>
                <w:bCs/>
                <w:i w:val="0"/>
                <w:sz w:val="22"/>
                <w:szCs w:val="22"/>
              </w:rPr>
              <w:t xml:space="preserve"> We therefore ensure that:</w:t>
            </w:r>
          </w:p>
          <w:p w:rsidR="002657C4" w:rsidRPr="00A83BC1" w:rsidRDefault="002657C4" w:rsidP="00D80CC3">
            <w:pPr>
              <w:numPr>
                <w:ilvl w:val="0"/>
                <w:numId w:val="3"/>
              </w:numPr>
              <w:rPr>
                <w:rFonts w:asciiTheme="minorHAnsi" w:hAnsiTheme="minorHAnsi" w:cs="Arial"/>
                <w:b/>
                <w:bCs/>
                <w:sz w:val="22"/>
                <w:szCs w:val="22"/>
              </w:rPr>
            </w:pPr>
            <w:r w:rsidRPr="00A83BC1">
              <w:rPr>
                <w:rFonts w:asciiTheme="minorHAnsi" w:hAnsiTheme="minorHAnsi" w:cs="Arial"/>
                <w:bCs/>
                <w:sz w:val="22"/>
                <w:szCs w:val="22"/>
              </w:rPr>
              <w:t>ALL staff and volunteers can identify the risk factors that indicate a family or pupil may benefit from Early Help</w:t>
            </w:r>
            <w:r w:rsidR="00F16368" w:rsidRPr="00A83BC1">
              <w:rPr>
                <w:rFonts w:asciiTheme="minorHAnsi" w:hAnsiTheme="minorHAnsi" w:cs="Arial"/>
                <w:bCs/>
                <w:sz w:val="22"/>
                <w:szCs w:val="22"/>
              </w:rPr>
              <w:t>.</w:t>
            </w:r>
          </w:p>
          <w:p w:rsidR="002657C4" w:rsidRPr="00A83BC1" w:rsidRDefault="002657C4" w:rsidP="00D80CC3">
            <w:pPr>
              <w:numPr>
                <w:ilvl w:val="0"/>
                <w:numId w:val="3"/>
              </w:numPr>
              <w:rPr>
                <w:rFonts w:asciiTheme="minorHAnsi" w:hAnsiTheme="minorHAnsi" w:cs="Arial"/>
                <w:b/>
                <w:bCs/>
                <w:sz w:val="22"/>
                <w:szCs w:val="22"/>
              </w:rPr>
            </w:pPr>
            <w:r w:rsidRPr="00A83BC1">
              <w:rPr>
                <w:rFonts w:asciiTheme="minorHAnsi" w:hAnsiTheme="minorHAnsi" w:cs="Arial"/>
                <w:bCs/>
                <w:sz w:val="22"/>
                <w:szCs w:val="22"/>
              </w:rPr>
              <w:t xml:space="preserve">ALL staff and volunteers will use the school's agreed </w:t>
            </w:r>
            <w:r w:rsidR="00D855A2" w:rsidRPr="00A83BC1">
              <w:rPr>
                <w:rFonts w:asciiTheme="minorHAnsi" w:hAnsiTheme="minorHAnsi" w:cs="Arial"/>
                <w:bCs/>
                <w:sz w:val="22"/>
                <w:szCs w:val="22"/>
              </w:rPr>
              <w:t>format</w:t>
            </w:r>
            <w:r w:rsidRPr="00A83BC1">
              <w:rPr>
                <w:rFonts w:asciiTheme="minorHAnsi" w:hAnsiTheme="minorHAnsi" w:cs="Arial"/>
                <w:bCs/>
                <w:sz w:val="22"/>
                <w:szCs w:val="22"/>
              </w:rPr>
              <w:t xml:space="preserve"> for letting the DSL know about Early Help requirements</w:t>
            </w:r>
            <w:r w:rsidR="00F16368" w:rsidRPr="00A83BC1">
              <w:rPr>
                <w:rFonts w:asciiTheme="minorHAnsi" w:hAnsiTheme="minorHAnsi" w:cs="Arial"/>
                <w:bCs/>
                <w:sz w:val="22"/>
                <w:szCs w:val="22"/>
              </w:rPr>
              <w:t>.</w:t>
            </w:r>
          </w:p>
          <w:p w:rsidR="002657C4" w:rsidRPr="00A83BC1" w:rsidRDefault="002657C4" w:rsidP="00D80CC3">
            <w:pPr>
              <w:numPr>
                <w:ilvl w:val="0"/>
                <w:numId w:val="3"/>
              </w:numPr>
              <w:rPr>
                <w:rFonts w:asciiTheme="minorHAnsi" w:hAnsiTheme="minorHAnsi" w:cs="Arial"/>
                <w:b/>
                <w:bCs/>
                <w:sz w:val="22"/>
                <w:szCs w:val="22"/>
              </w:rPr>
            </w:pPr>
            <w:r w:rsidRPr="00A83BC1">
              <w:rPr>
                <w:rFonts w:asciiTheme="minorHAnsi" w:hAnsiTheme="minorHAnsi" w:cs="Arial"/>
                <w:bCs/>
                <w:sz w:val="22"/>
                <w:szCs w:val="22"/>
              </w:rPr>
              <w:t xml:space="preserve">DSLs will undertake a CAF assessment, when </w:t>
            </w:r>
            <w:r w:rsidR="00F16368" w:rsidRPr="00A83BC1">
              <w:rPr>
                <w:rFonts w:asciiTheme="minorHAnsi" w:hAnsiTheme="minorHAnsi" w:cs="Arial"/>
                <w:bCs/>
                <w:sz w:val="22"/>
                <w:szCs w:val="22"/>
              </w:rPr>
              <w:t>appropriate;</w:t>
            </w:r>
            <w:r w:rsidRPr="00A83BC1">
              <w:rPr>
                <w:rFonts w:asciiTheme="minorHAnsi" w:hAnsiTheme="minorHAnsi" w:cs="Arial"/>
                <w:bCs/>
                <w:sz w:val="22"/>
                <w:szCs w:val="22"/>
              </w:rPr>
              <w:t xml:space="preserve"> to identify what Early Help is required</w:t>
            </w:r>
            <w:r w:rsidR="00F16368" w:rsidRPr="00A83BC1">
              <w:rPr>
                <w:rFonts w:asciiTheme="minorHAnsi" w:hAnsiTheme="minorHAnsi" w:cs="Arial"/>
                <w:bCs/>
                <w:sz w:val="22"/>
                <w:szCs w:val="22"/>
              </w:rPr>
              <w:t>.</w:t>
            </w:r>
          </w:p>
          <w:p w:rsidR="002657C4" w:rsidRPr="00A83BC1" w:rsidRDefault="002657C4" w:rsidP="00D80CC3">
            <w:pPr>
              <w:numPr>
                <w:ilvl w:val="0"/>
                <w:numId w:val="3"/>
              </w:numPr>
              <w:rPr>
                <w:rFonts w:asciiTheme="minorHAnsi" w:hAnsiTheme="minorHAnsi" w:cs="Arial"/>
                <w:bCs/>
                <w:sz w:val="22"/>
                <w:szCs w:val="22"/>
              </w:rPr>
            </w:pPr>
            <w:r w:rsidRPr="00A83BC1">
              <w:rPr>
                <w:rFonts w:asciiTheme="minorHAnsi" w:hAnsiTheme="minorHAnsi" w:cs="Arial"/>
                <w:bCs/>
                <w:sz w:val="22"/>
                <w:szCs w:val="22"/>
              </w:rPr>
              <w:t>DSLs will signpost and refer to appropriate support agencies</w:t>
            </w:r>
            <w:r w:rsidR="00F16368" w:rsidRPr="00A83BC1">
              <w:rPr>
                <w:rFonts w:asciiTheme="minorHAnsi" w:hAnsiTheme="minorHAnsi" w:cs="Arial"/>
                <w:bCs/>
                <w:sz w:val="22"/>
                <w:szCs w:val="22"/>
              </w:rPr>
              <w:t>.</w:t>
            </w:r>
          </w:p>
          <w:p w:rsidR="002657C4" w:rsidRPr="00A83BC1" w:rsidRDefault="002657C4" w:rsidP="00D80CC3">
            <w:pPr>
              <w:numPr>
                <w:ilvl w:val="0"/>
                <w:numId w:val="3"/>
              </w:numPr>
              <w:rPr>
                <w:rFonts w:asciiTheme="minorHAnsi" w:hAnsiTheme="minorHAnsi" w:cs="Arial"/>
                <w:bCs/>
                <w:sz w:val="22"/>
                <w:szCs w:val="22"/>
              </w:rPr>
            </w:pPr>
            <w:r w:rsidRPr="00A83BC1">
              <w:rPr>
                <w:rFonts w:asciiTheme="minorHAnsi" w:hAnsiTheme="minorHAnsi" w:cs="Arial"/>
                <w:bCs/>
                <w:sz w:val="22"/>
                <w:szCs w:val="22"/>
              </w:rPr>
              <w:t xml:space="preserve">DSLs will lead on TAF meetings where </w:t>
            </w:r>
            <w:r w:rsidR="00053113" w:rsidRPr="00A83BC1">
              <w:rPr>
                <w:rFonts w:asciiTheme="minorHAnsi" w:hAnsiTheme="minorHAnsi" w:cs="Arial"/>
                <w:bCs/>
                <w:sz w:val="22"/>
                <w:szCs w:val="22"/>
              </w:rPr>
              <w:t>it is</w:t>
            </w:r>
            <w:r w:rsidRPr="00A83BC1">
              <w:rPr>
                <w:rFonts w:asciiTheme="minorHAnsi" w:hAnsiTheme="minorHAnsi" w:cs="Arial"/>
                <w:bCs/>
                <w:sz w:val="22"/>
                <w:szCs w:val="22"/>
              </w:rPr>
              <w:t xml:space="preserve"> appropriate for them to do so</w:t>
            </w:r>
            <w:r w:rsidR="00F16368" w:rsidRPr="00A83BC1">
              <w:rPr>
                <w:rFonts w:asciiTheme="minorHAnsi" w:hAnsiTheme="minorHAnsi" w:cs="Arial"/>
                <w:bCs/>
                <w:sz w:val="22"/>
                <w:szCs w:val="22"/>
              </w:rPr>
              <w:t>.</w:t>
            </w:r>
          </w:p>
          <w:p w:rsidR="002657C4" w:rsidRPr="00A83BC1" w:rsidRDefault="002657C4" w:rsidP="00D80CC3">
            <w:pPr>
              <w:numPr>
                <w:ilvl w:val="0"/>
                <w:numId w:val="3"/>
              </w:numPr>
              <w:rPr>
                <w:rFonts w:asciiTheme="minorHAnsi" w:hAnsiTheme="minorHAnsi" w:cs="Arial"/>
                <w:bCs/>
                <w:sz w:val="22"/>
                <w:szCs w:val="22"/>
              </w:rPr>
            </w:pPr>
            <w:r w:rsidRPr="00A83BC1">
              <w:rPr>
                <w:rFonts w:asciiTheme="minorHAnsi" w:hAnsiTheme="minorHAnsi" w:cs="Arial"/>
                <w:bCs/>
                <w:sz w:val="22"/>
                <w:szCs w:val="22"/>
              </w:rPr>
              <w:t xml:space="preserve">DSLs will refer to CSC where Early Help has not been successful in reducing risk and meeting unmet needs using </w:t>
            </w:r>
            <w:r w:rsidRPr="00A83BC1">
              <w:rPr>
                <w:rFonts w:asciiTheme="minorHAnsi" w:hAnsiTheme="minorHAnsi" w:cs="Arial"/>
                <w:b/>
                <w:color w:val="00B0F0"/>
                <w:sz w:val="22"/>
                <w:szCs w:val="22"/>
              </w:rPr>
              <w:t>Lancashire Continuum of Nee</w:t>
            </w:r>
            <w:r w:rsidR="00EA2202" w:rsidRPr="00A83BC1">
              <w:rPr>
                <w:rFonts w:asciiTheme="minorHAnsi" w:hAnsiTheme="minorHAnsi" w:cs="Arial"/>
                <w:b/>
                <w:color w:val="00B0F0"/>
                <w:sz w:val="22"/>
                <w:szCs w:val="22"/>
              </w:rPr>
              <w:t xml:space="preserve">d and Thresholds </w:t>
            </w:r>
            <w:r w:rsidRPr="00A83BC1">
              <w:rPr>
                <w:rFonts w:asciiTheme="minorHAnsi" w:hAnsiTheme="minorHAnsi" w:cs="Arial"/>
                <w:b/>
                <w:color w:val="00B0F0"/>
                <w:sz w:val="22"/>
                <w:szCs w:val="22"/>
              </w:rPr>
              <w:t xml:space="preserve">Guidance </w:t>
            </w:r>
            <w:r w:rsidRPr="00A83BC1">
              <w:rPr>
                <w:rFonts w:asciiTheme="minorHAnsi" w:hAnsiTheme="minorHAnsi" w:cs="Arial"/>
                <w:sz w:val="22"/>
                <w:szCs w:val="22"/>
              </w:rPr>
              <w:t xml:space="preserve">and </w:t>
            </w:r>
            <w:r w:rsidRPr="00A83BC1">
              <w:rPr>
                <w:rFonts w:asciiTheme="minorHAnsi" w:hAnsiTheme="minorHAnsi" w:cs="Arial"/>
                <w:b/>
                <w:color w:val="00B0F0"/>
                <w:sz w:val="22"/>
                <w:szCs w:val="22"/>
              </w:rPr>
              <w:t>CSC referral form</w:t>
            </w:r>
            <w:r w:rsidR="00F16368" w:rsidRPr="00A83BC1">
              <w:rPr>
                <w:rFonts w:asciiTheme="minorHAnsi" w:hAnsiTheme="minorHAnsi" w:cs="Arial"/>
                <w:b/>
                <w:color w:val="00B0F0"/>
                <w:sz w:val="22"/>
                <w:szCs w:val="22"/>
              </w:rPr>
              <w:t>.</w:t>
            </w:r>
          </w:p>
          <w:p w:rsidR="002657C4" w:rsidRPr="00A83BC1" w:rsidRDefault="002657C4" w:rsidP="00D80CC3">
            <w:pPr>
              <w:numPr>
                <w:ilvl w:val="0"/>
                <w:numId w:val="3"/>
              </w:numPr>
              <w:rPr>
                <w:rFonts w:asciiTheme="minorHAnsi" w:hAnsiTheme="minorHAnsi" w:cs="Arial"/>
                <w:bCs/>
                <w:sz w:val="22"/>
                <w:szCs w:val="22"/>
              </w:rPr>
            </w:pPr>
            <w:r w:rsidRPr="00A83BC1">
              <w:rPr>
                <w:rFonts w:asciiTheme="minorHAnsi" w:hAnsiTheme="minorHAnsi" w:cs="Arial"/>
                <w:bCs/>
                <w:sz w:val="22"/>
                <w:szCs w:val="22"/>
              </w:rPr>
              <w:t xml:space="preserve">DSLs will utilise Wellbeing, Prevention and Early Help services by using </w:t>
            </w:r>
            <w:r w:rsidRPr="00A83BC1">
              <w:rPr>
                <w:rFonts w:asciiTheme="minorHAnsi" w:hAnsiTheme="minorHAnsi" w:cs="Arial"/>
                <w:b/>
                <w:bCs/>
                <w:color w:val="00B0F0"/>
                <w:sz w:val="22"/>
                <w:szCs w:val="22"/>
              </w:rPr>
              <w:t>Request for Service form</w:t>
            </w:r>
            <w:r w:rsidR="00F16368" w:rsidRPr="00A83BC1">
              <w:rPr>
                <w:rFonts w:asciiTheme="minorHAnsi" w:hAnsiTheme="minorHAnsi" w:cs="Arial"/>
                <w:b/>
                <w:bCs/>
                <w:color w:val="00B0F0"/>
                <w:sz w:val="22"/>
                <w:szCs w:val="22"/>
              </w:rPr>
              <w:t>.</w:t>
            </w:r>
          </w:p>
          <w:p w:rsidR="002657C4" w:rsidRPr="00A83BC1" w:rsidRDefault="002657C4" w:rsidP="00D80CC3">
            <w:pPr>
              <w:numPr>
                <w:ilvl w:val="0"/>
                <w:numId w:val="3"/>
              </w:numPr>
              <w:rPr>
                <w:rFonts w:asciiTheme="minorHAnsi" w:hAnsiTheme="minorHAnsi" w:cs="Arial"/>
                <w:bCs/>
                <w:sz w:val="22"/>
                <w:szCs w:val="22"/>
              </w:rPr>
            </w:pPr>
            <w:r w:rsidRPr="00A83BC1">
              <w:rPr>
                <w:rFonts w:asciiTheme="minorHAnsi" w:hAnsiTheme="minorHAnsi" w:cs="Arial"/>
                <w:bCs/>
                <w:sz w:val="22"/>
                <w:szCs w:val="22"/>
              </w:rPr>
              <w:t>DSLs and other identified staff will identify and work with any organisations that are relevant in meeting the needs of pupils and their families</w:t>
            </w:r>
            <w:r w:rsidR="00F16368" w:rsidRPr="00A83BC1">
              <w:rPr>
                <w:rFonts w:asciiTheme="minorHAnsi" w:hAnsiTheme="minorHAnsi" w:cs="Arial"/>
                <w:bCs/>
                <w:sz w:val="22"/>
                <w:szCs w:val="22"/>
              </w:rPr>
              <w:t>.</w:t>
            </w:r>
          </w:p>
          <w:p w:rsidR="002657C4" w:rsidRPr="00A83BC1" w:rsidRDefault="002657C4" w:rsidP="00D80CC3">
            <w:pPr>
              <w:numPr>
                <w:ilvl w:val="0"/>
                <w:numId w:val="3"/>
              </w:numPr>
              <w:rPr>
                <w:rFonts w:asciiTheme="minorHAnsi" w:hAnsiTheme="minorHAnsi" w:cs="Arial"/>
                <w:b/>
                <w:bCs/>
                <w:sz w:val="22"/>
                <w:szCs w:val="22"/>
              </w:rPr>
            </w:pPr>
            <w:r w:rsidRPr="00A83BC1">
              <w:rPr>
                <w:rFonts w:asciiTheme="minorHAnsi" w:hAnsiTheme="minorHAnsi" w:cs="Arial"/>
                <w:bCs/>
                <w:sz w:val="22"/>
                <w:szCs w:val="22"/>
              </w:rPr>
              <w:t>DSLs and other identified staff will initiate and maintain positive and supportive relationships with parents and carers of children who may benefit from Early Help</w:t>
            </w:r>
          </w:p>
        </w:tc>
      </w:tr>
      <w:tr w:rsidR="00405358" w:rsidRPr="00A83BC1" w:rsidTr="00377EE6">
        <w:tc>
          <w:tcPr>
            <w:tcW w:w="1526" w:type="dxa"/>
          </w:tcPr>
          <w:p w:rsidR="00AA7293" w:rsidRPr="00A83BC1" w:rsidRDefault="00EA2202" w:rsidP="00AA7293">
            <w:pPr>
              <w:autoSpaceDE w:val="0"/>
              <w:autoSpaceDN w:val="0"/>
              <w:adjustRightInd w:val="0"/>
              <w:spacing w:before="100" w:beforeAutospacing="1" w:after="100" w:afterAutospacing="1"/>
              <w:jc w:val="both"/>
              <w:rPr>
                <w:rFonts w:asciiTheme="minorHAnsi" w:eastAsia="Calibri" w:hAnsiTheme="minorHAnsi" w:cs="Arial"/>
                <w:b/>
                <w:color w:val="000000"/>
                <w:sz w:val="22"/>
                <w:szCs w:val="22"/>
              </w:rPr>
            </w:pPr>
            <w:r w:rsidRPr="00A83BC1">
              <w:rPr>
                <w:rFonts w:asciiTheme="minorHAnsi" w:eastAsia="Calibri" w:hAnsiTheme="minorHAnsi" w:cs="Arial"/>
                <w:b/>
                <w:color w:val="000000"/>
                <w:sz w:val="22"/>
                <w:szCs w:val="22"/>
              </w:rPr>
              <w:t>Specific Safeguarding</w:t>
            </w:r>
          </w:p>
          <w:p w:rsidR="00405358" w:rsidRPr="00A83BC1" w:rsidRDefault="00405358"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9355" w:type="dxa"/>
            <w:gridSpan w:val="2"/>
          </w:tcPr>
          <w:p w:rsidR="00EA2202" w:rsidRPr="00A83BC1" w:rsidRDefault="008F0AE0" w:rsidP="000B1B83">
            <w:pPr>
              <w:pStyle w:val="NoSpacing"/>
              <w:rPr>
                <w:rFonts w:asciiTheme="minorHAnsi" w:hAnsiTheme="minorHAnsi" w:cs="Arial"/>
                <w:sz w:val="22"/>
                <w:szCs w:val="22"/>
              </w:rPr>
            </w:pPr>
            <w:r w:rsidRPr="00A83BC1">
              <w:rPr>
                <w:rFonts w:asciiTheme="minorHAnsi" w:hAnsiTheme="minorHAnsi" w:cs="Arial"/>
                <w:b/>
                <w:i w:val="0"/>
                <w:color w:val="FF0000"/>
                <w:sz w:val="22"/>
                <w:szCs w:val="22"/>
              </w:rPr>
              <w:t>Singleton C</w:t>
            </w:r>
            <w:r w:rsidR="000B1B83" w:rsidRPr="00A83BC1">
              <w:rPr>
                <w:rFonts w:asciiTheme="minorHAnsi" w:hAnsiTheme="minorHAnsi" w:cs="Arial"/>
                <w:b/>
                <w:i w:val="0"/>
                <w:color w:val="FF0000"/>
                <w:sz w:val="22"/>
                <w:szCs w:val="22"/>
              </w:rPr>
              <w:t>hurch</w:t>
            </w:r>
            <w:r w:rsidRPr="00A83BC1">
              <w:rPr>
                <w:rFonts w:asciiTheme="minorHAnsi" w:hAnsiTheme="minorHAnsi" w:cs="Arial"/>
                <w:b/>
                <w:i w:val="0"/>
                <w:color w:val="FF0000"/>
                <w:sz w:val="22"/>
                <w:szCs w:val="22"/>
              </w:rPr>
              <w:t xml:space="preserve"> of E</w:t>
            </w:r>
            <w:r w:rsidR="000B1B83" w:rsidRPr="00A83BC1">
              <w:rPr>
                <w:rFonts w:asciiTheme="minorHAnsi" w:hAnsiTheme="minorHAnsi" w:cs="Arial"/>
                <w:b/>
                <w:i w:val="0"/>
                <w:color w:val="FF0000"/>
                <w:sz w:val="22"/>
                <w:szCs w:val="22"/>
              </w:rPr>
              <w:t>ngland</w:t>
            </w:r>
            <w:r w:rsidRPr="00A83BC1">
              <w:rPr>
                <w:rFonts w:asciiTheme="minorHAnsi" w:hAnsiTheme="minorHAnsi" w:cs="Arial"/>
                <w:b/>
                <w:i w:val="0"/>
                <w:color w:val="FF0000"/>
                <w:sz w:val="22"/>
                <w:szCs w:val="22"/>
              </w:rPr>
              <w:t xml:space="preserve"> School</w:t>
            </w:r>
            <w:r w:rsidRPr="00A83BC1">
              <w:rPr>
                <w:rFonts w:asciiTheme="minorHAnsi" w:hAnsiTheme="minorHAnsi" w:cs="Arial"/>
                <w:color w:val="FF0000"/>
                <w:sz w:val="22"/>
                <w:szCs w:val="22"/>
              </w:rPr>
              <w:t xml:space="preserve"> </w:t>
            </w:r>
            <w:r w:rsidR="00EA2202" w:rsidRPr="00A83BC1">
              <w:rPr>
                <w:rFonts w:asciiTheme="minorHAnsi" w:hAnsiTheme="minorHAnsi" w:cs="Arial"/>
                <w:b/>
                <w:i w:val="0"/>
                <w:sz w:val="22"/>
                <w:szCs w:val="22"/>
              </w:rPr>
              <w:t xml:space="preserve">is committed to keeping our children safe from specific forms of abuse. </w:t>
            </w:r>
            <w:r w:rsidR="000B1B83" w:rsidRPr="00A83BC1">
              <w:rPr>
                <w:rFonts w:asciiTheme="minorHAnsi" w:hAnsiTheme="minorHAnsi" w:cs="Arial"/>
                <w:b/>
                <w:i w:val="0"/>
                <w:sz w:val="22"/>
                <w:szCs w:val="22"/>
              </w:rPr>
              <w:t xml:space="preserve"> </w:t>
            </w:r>
            <w:r w:rsidR="00EA2202" w:rsidRPr="00A83BC1">
              <w:rPr>
                <w:rFonts w:asciiTheme="minorHAnsi" w:hAnsiTheme="minorHAnsi" w:cs="Arial"/>
                <w:b/>
                <w:i w:val="0"/>
                <w:sz w:val="22"/>
                <w:szCs w:val="22"/>
              </w:rPr>
              <w:t>We therefore ensure that:</w:t>
            </w:r>
          </w:p>
          <w:p w:rsidR="00EA2202" w:rsidRPr="00A83BC1" w:rsidRDefault="00EA2202" w:rsidP="000B1B83">
            <w:pPr>
              <w:pStyle w:val="NoSpacing"/>
              <w:rPr>
                <w:rFonts w:asciiTheme="minorHAnsi" w:eastAsia="Calibri" w:hAnsiTheme="minorHAnsi" w:cs="Arial"/>
                <w:sz w:val="22"/>
                <w:szCs w:val="22"/>
              </w:rPr>
            </w:pPr>
            <w:r w:rsidRPr="00A83BC1">
              <w:rPr>
                <w:rFonts w:asciiTheme="minorHAnsi" w:hAnsiTheme="minorHAnsi" w:cs="Arial"/>
                <w:sz w:val="22"/>
                <w:szCs w:val="22"/>
              </w:rPr>
              <w:t>ALL staff and volunteers understand that there are specific and emerging ways in which children can be abused, such as:</w:t>
            </w:r>
            <w:r w:rsidRPr="00A83BC1">
              <w:rPr>
                <w:rFonts w:asciiTheme="minorHAnsi" w:eastAsia="Calibri" w:hAnsiTheme="minorHAnsi" w:cs="Arial"/>
                <w:sz w:val="22"/>
                <w:szCs w:val="22"/>
              </w:rPr>
              <w:t xml:space="preserve"> </w:t>
            </w:r>
          </w:p>
          <w:p w:rsidR="00EA2202" w:rsidRPr="00A83BC1" w:rsidRDefault="00EA2202" w:rsidP="00EA2202">
            <w:pPr>
              <w:keepNext/>
              <w:spacing w:before="100" w:beforeAutospacing="1" w:after="100" w:afterAutospacing="1"/>
              <w:jc w:val="both"/>
              <w:outlineLvl w:val="2"/>
              <w:rPr>
                <w:rFonts w:asciiTheme="minorHAnsi" w:eastAsia="Calibri" w:hAnsiTheme="minorHAnsi" w:cs="Arial"/>
                <w:sz w:val="22"/>
                <w:szCs w:val="22"/>
              </w:rPr>
            </w:pPr>
            <w:r w:rsidRPr="00A83BC1">
              <w:rPr>
                <w:rFonts w:asciiTheme="minorHAnsi" w:eastAsia="Calibri" w:hAnsiTheme="minorHAnsi" w:cs="Arial"/>
                <w:b/>
                <w:bCs/>
                <w:sz w:val="22"/>
                <w:szCs w:val="22"/>
                <w:u w:val="single"/>
              </w:rPr>
              <w:t xml:space="preserve">Radicalisation </w:t>
            </w:r>
            <w:r w:rsidRPr="00A83BC1">
              <w:rPr>
                <w:rFonts w:asciiTheme="minorHAnsi" w:eastAsia="Calibri" w:hAnsiTheme="minorHAnsi"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A83BC1" w:rsidRDefault="00EA2202" w:rsidP="00D80CC3">
            <w:pPr>
              <w:pStyle w:val="ListParagraph"/>
              <w:numPr>
                <w:ilvl w:val="0"/>
                <w:numId w:val="12"/>
              </w:numPr>
              <w:rPr>
                <w:rFonts w:asciiTheme="minorHAnsi" w:eastAsia="Calibri" w:hAnsiTheme="minorHAnsi" w:cs="Arial"/>
                <w:sz w:val="22"/>
                <w:szCs w:val="22"/>
              </w:rPr>
            </w:pPr>
            <w:r w:rsidRPr="00A83BC1">
              <w:rPr>
                <w:rFonts w:asciiTheme="minorHAnsi" w:eastAsia="Calibri" w:hAnsiTheme="minorHAnsi" w:cs="Arial"/>
                <w:sz w:val="22"/>
                <w:szCs w:val="22"/>
              </w:rPr>
              <w:t>ALL st</w:t>
            </w:r>
            <w:r w:rsidR="002D0ED6" w:rsidRPr="00A83BC1">
              <w:rPr>
                <w:rFonts w:asciiTheme="minorHAnsi" w:eastAsia="Calibri" w:hAnsiTheme="minorHAnsi" w:cs="Arial"/>
                <w:sz w:val="22"/>
                <w:szCs w:val="22"/>
              </w:rPr>
              <w:t>aff and volunteers will have ‘</w:t>
            </w:r>
            <w:r w:rsidRPr="00A83BC1">
              <w:rPr>
                <w:rFonts w:asciiTheme="minorHAnsi" w:eastAsia="Calibri" w:hAnsiTheme="minorHAnsi" w:cs="Arial"/>
                <w:sz w:val="22"/>
                <w:szCs w:val="22"/>
              </w:rPr>
              <w:t>due regard to the need to prevent people from being drawn into terrorism’, known as the ‘Prevent Duty’</w:t>
            </w:r>
            <w:r w:rsidR="002D0ED6" w:rsidRPr="00A83BC1">
              <w:rPr>
                <w:rFonts w:asciiTheme="minorHAnsi" w:eastAsia="Calibri" w:hAnsiTheme="minorHAnsi" w:cs="Arial"/>
                <w:sz w:val="22"/>
                <w:szCs w:val="22"/>
              </w:rPr>
              <w:t>.</w:t>
            </w:r>
          </w:p>
          <w:p w:rsidR="00EA2202" w:rsidRPr="00A83BC1" w:rsidRDefault="00EA2202" w:rsidP="00D80CC3">
            <w:pPr>
              <w:pStyle w:val="ListParagraph"/>
              <w:numPr>
                <w:ilvl w:val="0"/>
                <w:numId w:val="12"/>
              </w:numPr>
              <w:rPr>
                <w:rFonts w:asciiTheme="minorHAnsi" w:eastAsia="Calibri" w:hAnsiTheme="minorHAnsi" w:cs="Arial"/>
                <w:sz w:val="22"/>
                <w:szCs w:val="22"/>
              </w:rPr>
            </w:pPr>
            <w:r w:rsidRPr="00A83BC1">
              <w:rPr>
                <w:rFonts w:asciiTheme="minorHAnsi" w:eastAsia="Calibri" w:hAnsiTheme="minorHAnsi" w:cs="Arial"/>
                <w:sz w:val="22"/>
                <w:szCs w:val="22"/>
              </w:rPr>
              <w:t>ALL staff and volunteers will have a general understanding of how to identify a child who may be at risk of radicalisation</w:t>
            </w:r>
            <w:r w:rsidR="002D0ED6" w:rsidRPr="00A83BC1">
              <w:rPr>
                <w:rFonts w:asciiTheme="minorHAnsi" w:eastAsia="Calibri" w:hAnsiTheme="minorHAnsi" w:cs="Arial"/>
                <w:sz w:val="22"/>
                <w:szCs w:val="22"/>
              </w:rPr>
              <w:t>.</w:t>
            </w:r>
          </w:p>
          <w:p w:rsidR="00EA2202" w:rsidRPr="00A83BC1" w:rsidRDefault="00EA2202" w:rsidP="00D80CC3">
            <w:pPr>
              <w:pStyle w:val="ListParagraph"/>
              <w:numPr>
                <w:ilvl w:val="0"/>
                <w:numId w:val="12"/>
              </w:numPr>
              <w:rPr>
                <w:rFonts w:asciiTheme="minorHAnsi" w:eastAsia="Calibri" w:hAnsiTheme="minorHAnsi" w:cs="Arial"/>
                <w:sz w:val="22"/>
                <w:szCs w:val="22"/>
              </w:rPr>
            </w:pPr>
            <w:r w:rsidRPr="00A83BC1">
              <w:rPr>
                <w:rFonts w:asciiTheme="minorHAnsi" w:eastAsia="Calibri" w:hAnsiTheme="minorHAnsi" w:cs="Arial"/>
                <w:sz w:val="22"/>
                <w:szCs w:val="22"/>
              </w:rPr>
              <w:t>ALL staff and volunteers will use professional judgement in identifying children who might be at risk of radicalisation and act proportionately</w:t>
            </w:r>
            <w:r w:rsidR="002D0ED6" w:rsidRPr="00A83BC1">
              <w:rPr>
                <w:rFonts w:asciiTheme="minorHAnsi" w:eastAsia="Calibri" w:hAnsiTheme="minorHAnsi" w:cs="Arial"/>
                <w:sz w:val="22"/>
                <w:szCs w:val="22"/>
              </w:rPr>
              <w:t>.</w:t>
            </w:r>
          </w:p>
          <w:p w:rsidR="00EA2202" w:rsidRPr="00A83BC1" w:rsidRDefault="00EA2202" w:rsidP="00D80CC3">
            <w:pPr>
              <w:pStyle w:val="ListParagraph"/>
              <w:numPr>
                <w:ilvl w:val="0"/>
                <w:numId w:val="12"/>
              </w:numPr>
              <w:rPr>
                <w:rFonts w:asciiTheme="minorHAnsi" w:eastAsia="Calibri" w:hAnsiTheme="minorHAnsi" w:cs="Arial"/>
                <w:sz w:val="22"/>
                <w:szCs w:val="22"/>
              </w:rPr>
            </w:pPr>
            <w:r w:rsidRPr="00A83BC1">
              <w:rPr>
                <w:rFonts w:asciiTheme="minorHAnsi" w:eastAsia="Calibri" w:hAnsiTheme="minorHAnsi" w:cs="Arial"/>
                <w:sz w:val="22"/>
                <w:szCs w:val="22"/>
              </w:rPr>
              <w:t xml:space="preserve">The school </w:t>
            </w:r>
            <w:r w:rsidRPr="00A83BC1">
              <w:rPr>
                <w:rFonts w:asciiTheme="minorHAnsi" w:eastAsia="Calibri" w:hAnsiTheme="minorHAnsi" w:cs="Arial"/>
                <w:b/>
                <w:color w:val="00B0F0"/>
                <w:sz w:val="22"/>
                <w:szCs w:val="22"/>
              </w:rPr>
              <w:t>Online Safety Policy</w:t>
            </w:r>
            <w:r w:rsidRPr="00A83BC1">
              <w:rPr>
                <w:rFonts w:asciiTheme="minorHAnsi" w:eastAsia="Calibri" w:hAnsiTheme="minorHAnsi" w:cs="Arial"/>
                <w:color w:val="00B0F0"/>
                <w:sz w:val="22"/>
                <w:szCs w:val="22"/>
              </w:rPr>
              <w:t xml:space="preserve"> </w:t>
            </w:r>
            <w:r w:rsidRPr="00A83BC1">
              <w:rPr>
                <w:rFonts w:asciiTheme="minorHAnsi" w:eastAsia="Calibri" w:hAnsiTheme="minorHAnsi" w:cs="Arial"/>
                <w:sz w:val="22"/>
                <w:szCs w:val="22"/>
              </w:rPr>
              <w:t>will ensure the safety of children by ensuring they cannot access terrorist and ext</w:t>
            </w:r>
            <w:r w:rsidR="002D0ED6" w:rsidRPr="00A83BC1">
              <w:rPr>
                <w:rFonts w:asciiTheme="minorHAnsi" w:eastAsia="Calibri" w:hAnsiTheme="minorHAnsi" w:cs="Arial"/>
                <w:sz w:val="22"/>
                <w:szCs w:val="22"/>
              </w:rPr>
              <w:t>remist material when using the I</w:t>
            </w:r>
            <w:r w:rsidRPr="00A83BC1">
              <w:rPr>
                <w:rFonts w:asciiTheme="minorHAnsi" w:eastAsia="Calibri" w:hAnsiTheme="minorHAnsi" w:cs="Arial"/>
                <w:sz w:val="22"/>
                <w:szCs w:val="22"/>
              </w:rPr>
              <w:t>nternet and that suitable filtering software is in place</w:t>
            </w:r>
            <w:r w:rsidR="002D0ED6" w:rsidRPr="00A83BC1">
              <w:rPr>
                <w:rFonts w:asciiTheme="minorHAnsi" w:eastAsia="Calibri" w:hAnsiTheme="minorHAnsi" w:cs="Arial"/>
                <w:sz w:val="22"/>
                <w:szCs w:val="22"/>
              </w:rPr>
              <w:t>.</w:t>
            </w:r>
          </w:p>
          <w:p w:rsidR="008F0AE0" w:rsidRPr="00A83BC1" w:rsidRDefault="00EA2202" w:rsidP="00D80CC3">
            <w:pPr>
              <w:pStyle w:val="ListParagraph"/>
              <w:numPr>
                <w:ilvl w:val="0"/>
                <w:numId w:val="12"/>
              </w:numPr>
              <w:rPr>
                <w:rFonts w:asciiTheme="minorHAnsi" w:eastAsia="Calibri" w:hAnsiTheme="minorHAnsi" w:cs="Arial"/>
                <w:sz w:val="22"/>
                <w:szCs w:val="22"/>
              </w:rPr>
            </w:pPr>
            <w:r w:rsidRPr="00A83BC1">
              <w:rPr>
                <w:rFonts w:asciiTheme="minorHAnsi" w:eastAsia="Calibri" w:hAnsiTheme="minorHAnsi" w:cs="Arial"/>
                <w:sz w:val="22"/>
                <w:szCs w:val="22"/>
              </w:rPr>
              <w:t xml:space="preserve">DSLs understand when it is appropriate to make </w:t>
            </w:r>
            <w:r w:rsidR="002D0ED6" w:rsidRPr="00A83BC1">
              <w:rPr>
                <w:rFonts w:asciiTheme="minorHAnsi" w:eastAsia="Calibri" w:hAnsiTheme="minorHAnsi" w:cs="Arial"/>
                <w:sz w:val="22"/>
                <w:szCs w:val="22"/>
              </w:rPr>
              <w:t>a referral to the Channel Panel.</w:t>
            </w:r>
          </w:p>
          <w:p w:rsidR="002D0ED6" w:rsidRPr="00A83BC1" w:rsidRDefault="002D0ED6" w:rsidP="002D0ED6">
            <w:pPr>
              <w:pStyle w:val="ListParagraph"/>
              <w:rPr>
                <w:rFonts w:asciiTheme="minorHAnsi" w:eastAsia="Calibri" w:hAnsiTheme="minorHAnsi" w:cs="Arial"/>
                <w:sz w:val="22"/>
                <w:szCs w:val="22"/>
              </w:rPr>
            </w:pPr>
          </w:p>
          <w:p w:rsidR="00EA2202" w:rsidRPr="00A83BC1" w:rsidRDefault="00405358" w:rsidP="008F0AE0">
            <w:pPr>
              <w:ind w:left="360"/>
              <w:rPr>
                <w:rFonts w:asciiTheme="minorHAnsi" w:eastAsia="Calibri" w:hAnsiTheme="minorHAnsi" w:cs="Arial"/>
                <w:sz w:val="22"/>
                <w:szCs w:val="22"/>
              </w:rPr>
            </w:pPr>
            <w:r w:rsidRPr="00A83BC1">
              <w:rPr>
                <w:rFonts w:asciiTheme="minorHAnsi" w:eastAsia="Calibri" w:hAnsiTheme="minorHAnsi" w:cs="Arial"/>
                <w:b/>
                <w:sz w:val="22"/>
                <w:szCs w:val="22"/>
                <w:u w:val="single"/>
              </w:rPr>
              <w:t>Child Sexual Explo</w:t>
            </w:r>
            <w:r w:rsidR="00EA2202" w:rsidRPr="00A83BC1">
              <w:rPr>
                <w:rFonts w:asciiTheme="minorHAnsi" w:eastAsia="Calibri" w:hAnsiTheme="minorHAnsi" w:cs="Arial"/>
                <w:b/>
                <w:sz w:val="22"/>
                <w:szCs w:val="22"/>
                <w:u w:val="single"/>
              </w:rPr>
              <w:t xml:space="preserve">itation </w:t>
            </w:r>
            <w:r w:rsidRPr="00A83BC1">
              <w:rPr>
                <w:rFonts w:asciiTheme="minorHAnsi" w:eastAsia="Calibri" w:hAnsiTheme="minorHAnsi" w:cs="Arial"/>
                <w:b/>
                <w:sz w:val="22"/>
                <w:szCs w:val="22"/>
                <w:u w:val="single"/>
              </w:rPr>
              <w:t>(CSE)</w:t>
            </w:r>
            <w:r w:rsidRPr="00A83BC1">
              <w:rPr>
                <w:rFonts w:asciiTheme="minorHAnsi" w:eastAsia="Calibri" w:hAnsiTheme="minorHAnsi" w:cs="Arial"/>
                <w:sz w:val="22"/>
                <w:szCs w:val="22"/>
              </w:rPr>
              <w:t xml:space="preserve"> involves exploitative situations, contexts and relationships where young people may receive something (e.g. food, accommodation, drugs, alcohol, gifts or simply affection) as a result of engaging in sexual activities. </w:t>
            </w:r>
            <w:r w:rsidR="00053113">
              <w:rPr>
                <w:rFonts w:asciiTheme="minorHAnsi" w:eastAsia="Calibri" w:hAnsiTheme="minorHAnsi" w:cs="Arial"/>
                <w:sz w:val="22"/>
                <w:szCs w:val="22"/>
              </w:rPr>
              <w:t xml:space="preserve"> </w:t>
            </w:r>
            <w:r w:rsidRPr="00A83BC1">
              <w:rPr>
                <w:rFonts w:asciiTheme="minorHAnsi" w:eastAsia="Calibri" w:hAnsiTheme="minorHAnsi" w:cs="Arial"/>
                <w:sz w:val="22"/>
                <w:szCs w:val="22"/>
              </w:rPr>
              <w:t xml:space="preserve">The perpetrator will not only groom the victim (possibly over a long period of time) but will always hold some kind of power which increases as the exploitative relationship develops. </w:t>
            </w:r>
            <w:r w:rsidR="0065754C" w:rsidRPr="00A83BC1">
              <w:rPr>
                <w:rFonts w:asciiTheme="minorHAnsi" w:eastAsia="Calibri" w:hAnsiTheme="minorHAnsi" w:cs="Arial"/>
                <w:sz w:val="22"/>
                <w:szCs w:val="22"/>
              </w:rPr>
              <w:t xml:space="preserve"> </w:t>
            </w:r>
            <w:r w:rsidRPr="00A83BC1">
              <w:rPr>
                <w:rFonts w:asciiTheme="minorHAnsi" w:eastAsia="Calibri" w:hAnsiTheme="minorHAnsi" w:cs="Arial"/>
                <w:sz w:val="22"/>
                <w:szCs w:val="22"/>
              </w:rPr>
              <w:t>Sexual exploitation involves a degree of coercion, intimidation or enticement, including unwanted pressures from peers to have sex, sexual bullying i</w:t>
            </w:r>
            <w:r w:rsidR="00053113">
              <w:rPr>
                <w:rFonts w:asciiTheme="minorHAnsi" w:eastAsia="Calibri" w:hAnsiTheme="minorHAnsi" w:cs="Arial"/>
                <w:sz w:val="22"/>
                <w:szCs w:val="22"/>
              </w:rPr>
              <w:t>ncluding on</w:t>
            </w:r>
            <w:r w:rsidRPr="00A83BC1">
              <w:rPr>
                <w:rFonts w:asciiTheme="minorHAnsi" w:eastAsia="Calibri" w:hAnsiTheme="minorHAnsi" w:cs="Arial"/>
                <w:sz w:val="22"/>
                <w:szCs w:val="22"/>
              </w:rPr>
              <w:t xml:space="preserve">line bullying (cyberbullying) and grooming. </w:t>
            </w:r>
            <w:r w:rsidR="0065754C" w:rsidRPr="00A83BC1">
              <w:rPr>
                <w:rFonts w:asciiTheme="minorHAnsi" w:eastAsia="Calibri" w:hAnsiTheme="minorHAnsi" w:cs="Arial"/>
                <w:sz w:val="22"/>
                <w:szCs w:val="22"/>
              </w:rPr>
              <w:t xml:space="preserve"> </w:t>
            </w:r>
            <w:r w:rsidRPr="00A83BC1">
              <w:rPr>
                <w:rFonts w:asciiTheme="minorHAnsi" w:eastAsia="Calibri" w:hAnsiTheme="minorHAnsi" w:cs="Arial"/>
                <w:sz w:val="22"/>
                <w:szCs w:val="22"/>
              </w:rPr>
              <w:t>It is important to recognise that some young people who are being sexually exploited do not exhibit any external signs of this abuse.</w:t>
            </w:r>
            <w:r w:rsidR="00EA2202" w:rsidRPr="00A83BC1">
              <w:rPr>
                <w:rFonts w:asciiTheme="minorHAnsi" w:hAnsiTheme="minorHAnsi" w:cs="Arial"/>
                <w:b/>
                <w:bCs/>
                <w:i w:val="0"/>
                <w:sz w:val="22"/>
                <w:szCs w:val="22"/>
              </w:rPr>
              <w:t xml:space="preserve"> </w:t>
            </w:r>
          </w:p>
          <w:p w:rsidR="00EA2202" w:rsidRPr="00A83BC1" w:rsidRDefault="00EA2202" w:rsidP="00D80CC3">
            <w:pPr>
              <w:pStyle w:val="ListParagraph"/>
              <w:numPr>
                <w:ilvl w:val="0"/>
                <w:numId w:val="12"/>
              </w:numPr>
              <w:spacing w:before="100" w:beforeAutospacing="1" w:after="100" w:afterAutospacing="1"/>
              <w:jc w:val="both"/>
              <w:rPr>
                <w:rFonts w:asciiTheme="minorHAnsi" w:hAnsiTheme="minorHAnsi" w:cs="Arial"/>
                <w:b/>
                <w:bCs/>
                <w:i w:val="0"/>
                <w:sz w:val="22"/>
                <w:szCs w:val="22"/>
              </w:rPr>
            </w:pPr>
            <w:r w:rsidRPr="00A83BC1">
              <w:rPr>
                <w:rFonts w:asciiTheme="minorHAnsi" w:hAnsiTheme="minorHAnsi" w:cs="Arial"/>
                <w:bCs/>
                <w:sz w:val="22"/>
                <w:szCs w:val="22"/>
              </w:rPr>
              <w:t>T</w:t>
            </w:r>
            <w:r w:rsidR="00405358" w:rsidRPr="00A83BC1">
              <w:rPr>
                <w:rFonts w:asciiTheme="minorHAnsi" w:eastAsia="Calibri" w:hAnsiTheme="minorHAnsi" w:cs="Arial"/>
                <w:sz w:val="22"/>
                <w:szCs w:val="22"/>
              </w:rPr>
              <w:t>he school curriculum (whereby sexual relationships/PSHE is delivered) will include relevant information aroun</w:t>
            </w:r>
            <w:r w:rsidRPr="00A83BC1">
              <w:rPr>
                <w:rFonts w:asciiTheme="minorHAnsi" w:eastAsia="Calibri" w:hAnsiTheme="minorHAnsi" w:cs="Arial"/>
                <w:sz w:val="22"/>
                <w:szCs w:val="22"/>
              </w:rPr>
              <w:t>d the risks associated with CSE</w:t>
            </w:r>
            <w:r w:rsidR="0065754C" w:rsidRPr="00A83BC1">
              <w:rPr>
                <w:rFonts w:asciiTheme="minorHAnsi" w:eastAsia="Calibri" w:hAnsiTheme="minorHAnsi" w:cs="Arial"/>
                <w:sz w:val="22"/>
                <w:szCs w:val="22"/>
              </w:rPr>
              <w:t>.</w:t>
            </w:r>
          </w:p>
          <w:p w:rsidR="00D855A2" w:rsidRPr="00A83BC1" w:rsidRDefault="00D855A2" w:rsidP="00D80CC3">
            <w:pPr>
              <w:pStyle w:val="ListParagraph"/>
              <w:numPr>
                <w:ilvl w:val="0"/>
                <w:numId w:val="12"/>
              </w:numPr>
              <w:rPr>
                <w:rFonts w:asciiTheme="minorHAnsi" w:eastAsia="Calibri" w:hAnsiTheme="minorHAnsi" w:cs="Arial"/>
                <w:sz w:val="22"/>
                <w:szCs w:val="22"/>
              </w:rPr>
            </w:pPr>
            <w:r w:rsidRPr="00A83BC1">
              <w:rPr>
                <w:rFonts w:asciiTheme="minorHAnsi" w:eastAsia="Calibri" w:hAnsiTheme="minorHAnsi" w:cs="Arial"/>
                <w:sz w:val="22"/>
                <w:szCs w:val="22"/>
              </w:rPr>
              <w:t xml:space="preserve">The school </w:t>
            </w:r>
            <w:r w:rsidRPr="00A83BC1">
              <w:rPr>
                <w:rFonts w:asciiTheme="minorHAnsi" w:eastAsia="Calibri" w:hAnsiTheme="minorHAnsi" w:cs="Arial"/>
                <w:b/>
                <w:color w:val="00B0F0"/>
                <w:sz w:val="22"/>
                <w:szCs w:val="22"/>
              </w:rPr>
              <w:t>Online Safety Policy</w:t>
            </w:r>
            <w:r w:rsidRPr="00A83BC1">
              <w:rPr>
                <w:rFonts w:asciiTheme="minorHAnsi" w:eastAsia="Calibri" w:hAnsiTheme="minorHAnsi" w:cs="Arial"/>
                <w:color w:val="00B0F0"/>
                <w:sz w:val="22"/>
                <w:szCs w:val="22"/>
              </w:rPr>
              <w:t xml:space="preserve"> </w:t>
            </w:r>
            <w:r w:rsidRPr="00A83BC1">
              <w:rPr>
                <w:rFonts w:asciiTheme="minorHAnsi" w:eastAsia="Calibri" w:hAnsiTheme="minorHAnsi" w:cs="Arial"/>
                <w:sz w:val="22"/>
                <w:szCs w:val="22"/>
              </w:rPr>
              <w:t>will ensure the safety of children by ensuring they cannot access inappropriate material</w:t>
            </w:r>
            <w:r w:rsidR="0065754C" w:rsidRPr="00A83BC1">
              <w:rPr>
                <w:rFonts w:asciiTheme="minorHAnsi" w:eastAsia="Calibri" w:hAnsiTheme="minorHAnsi" w:cs="Arial"/>
                <w:sz w:val="22"/>
                <w:szCs w:val="22"/>
              </w:rPr>
              <w:t xml:space="preserve"> when using the I</w:t>
            </w:r>
            <w:r w:rsidRPr="00A83BC1">
              <w:rPr>
                <w:rFonts w:asciiTheme="minorHAnsi" w:eastAsia="Calibri" w:hAnsiTheme="minorHAnsi" w:cs="Arial"/>
                <w:sz w:val="22"/>
                <w:szCs w:val="22"/>
              </w:rPr>
              <w:t>nternet and that suitable filtering software is in place</w:t>
            </w:r>
            <w:r w:rsidR="0065754C" w:rsidRPr="00A83BC1">
              <w:rPr>
                <w:rFonts w:asciiTheme="minorHAnsi" w:eastAsia="Calibri" w:hAnsiTheme="minorHAnsi" w:cs="Arial"/>
                <w:sz w:val="22"/>
                <w:szCs w:val="22"/>
              </w:rPr>
              <w:t>.</w:t>
            </w:r>
          </w:p>
          <w:p w:rsidR="00EA2202" w:rsidRPr="00A83BC1" w:rsidRDefault="00EA2202" w:rsidP="00EA2202">
            <w:pPr>
              <w:spacing w:before="100" w:beforeAutospacing="1" w:after="100" w:afterAutospacing="1"/>
              <w:rPr>
                <w:rFonts w:asciiTheme="minorHAnsi" w:eastAsia="Calibri" w:hAnsiTheme="minorHAnsi" w:cs="Arial"/>
                <w:sz w:val="22"/>
                <w:szCs w:val="22"/>
              </w:rPr>
            </w:pPr>
            <w:r w:rsidRPr="00A83BC1">
              <w:rPr>
                <w:rFonts w:asciiTheme="minorHAnsi" w:eastAsia="Calibri" w:hAnsiTheme="minorHAnsi" w:cs="Arial"/>
                <w:b/>
                <w:sz w:val="22"/>
                <w:szCs w:val="22"/>
                <w:u w:val="single"/>
              </w:rPr>
              <w:t>Honour Based Violence (HBV)</w:t>
            </w:r>
            <w:r w:rsidRPr="00A83BC1">
              <w:rPr>
                <w:rFonts w:asciiTheme="minorHAnsi" w:eastAsia="Calibri" w:hAnsiTheme="minorHAnsi" w:cs="Arial"/>
                <w:b/>
                <w:sz w:val="22"/>
                <w:szCs w:val="22"/>
              </w:rPr>
              <w:t xml:space="preserve"> </w:t>
            </w:r>
            <w:r w:rsidR="0065754C" w:rsidRPr="00A83BC1">
              <w:rPr>
                <w:rFonts w:asciiTheme="minorHAnsi" w:eastAsia="Calibri" w:hAnsiTheme="minorHAnsi" w:cs="Arial"/>
                <w:b/>
                <w:sz w:val="22"/>
                <w:szCs w:val="22"/>
              </w:rPr>
              <w:t xml:space="preserve"> </w:t>
            </w:r>
            <w:r w:rsidR="00053113">
              <w:rPr>
                <w:rFonts w:asciiTheme="minorHAnsi" w:eastAsia="Calibri" w:hAnsiTheme="minorHAnsi" w:cs="Arial"/>
                <w:b/>
                <w:sz w:val="22"/>
                <w:szCs w:val="22"/>
              </w:rPr>
              <w:t xml:space="preserve"> </w:t>
            </w:r>
            <w:r w:rsidRPr="00A83BC1">
              <w:rPr>
                <w:rFonts w:asciiTheme="minorHAnsi" w:hAnsiTheme="minorHAnsi" w:cs="Arial"/>
                <w:sz w:val="22"/>
                <w:szCs w:val="22"/>
              </w:rPr>
              <w:t xml:space="preserve">'A crime or incident, which has or may have been committed, to protect or defend the honour of the family and/or community'. </w:t>
            </w:r>
            <w:r w:rsidR="0065754C" w:rsidRPr="00A83BC1">
              <w:rPr>
                <w:rFonts w:asciiTheme="minorHAnsi" w:hAnsiTheme="minorHAnsi" w:cs="Arial"/>
                <w:sz w:val="22"/>
                <w:szCs w:val="22"/>
              </w:rPr>
              <w:t xml:space="preserve"> </w:t>
            </w:r>
            <w:r w:rsidRPr="00A83BC1">
              <w:rPr>
                <w:rFonts w:asciiTheme="minorHAnsi" w:hAnsiTheme="minorHAnsi" w:cs="Arial"/>
                <w:sz w:val="22"/>
                <w:szCs w:val="22"/>
              </w:rPr>
              <w:t>(ACPO Working Definition 2008)</w:t>
            </w:r>
            <w:r w:rsidR="00D855A2" w:rsidRPr="00A83BC1">
              <w:rPr>
                <w:rFonts w:asciiTheme="minorHAnsi" w:hAnsiTheme="minorHAnsi" w:cs="Arial"/>
                <w:sz w:val="22"/>
                <w:szCs w:val="22"/>
              </w:rPr>
              <w:t xml:space="preserve"> </w:t>
            </w:r>
            <w:r w:rsidR="0065754C" w:rsidRPr="00A83BC1">
              <w:rPr>
                <w:rFonts w:asciiTheme="minorHAnsi" w:hAnsiTheme="minorHAnsi" w:cs="Arial"/>
                <w:sz w:val="22"/>
                <w:szCs w:val="22"/>
              </w:rPr>
              <w:t xml:space="preserve"> </w:t>
            </w:r>
            <w:r w:rsidRPr="00A83BC1">
              <w:rPr>
                <w:rFonts w:asciiTheme="minorHAnsi" w:eastAsia="Calibri" w:hAnsiTheme="minorHAnsi" w:cs="Arial"/>
                <w:sz w:val="22"/>
                <w:szCs w:val="22"/>
              </w:rPr>
              <w:t>ALL staff and volunteers will have a general understanding of how to identify a child who may be at risk of Honour Based Violence.</w:t>
            </w:r>
          </w:p>
          <w:p w:rsidR="00EA2202" w:rsidRPr="00A83BC1" w:rsidRDefault="00EA2202" w:rsidP="00EA2202">
            <w:pPr>
              <w:spacing w:before="100" w:beforeAutospacing="1" w:after="100" w:afterAutospacing="1"/>
              <w:jc w:val="both"/>
              <w:rPr>
                <w:rFonts w:asciiTheme="minorHAnsi" w:eastAsia="Calibri" w:hAnsiTheme="minorHAnsi" w:cs="Arial"/>
                <w:sz w:val="22"/>
                <w:szCs w:val="22"/>
              </w:rPr>
            </w:pPr>
            <w:r w:rsidRPr="00A83BC1">
              <w:rPr>
                <w:rFonts w:asciiTheme="minorHAnsi" w:eastAsia="Calibri" w:hAnsiTheme="minorHAnsi" w:cs="Arial"/>
                <w:b/>
                <w:bCs/>
                <w:sz w:val="22"/>
                <w:szCs w:val="22"/>
                <w:u w:val="single"/>
              </w:rPr>
              <w:t>Forced Marriage</w:t>
            </w:r>
            <w:r w:rsidRPr="00A83BC1">
              <w:rPr>
                <w:rFonts w:asciiTheme="minorHAnsi" w:eastAsia="Calibri" w:hAnsiTheme="minorHAnsi" w:cs="Arial"/>
                <w:sz w:val="22"/>
                <w:szCs w:val="22"/>
              </w:rPr>
              <w:t xml:space="preserve"> is one whereby one or both parties do not consent to marriage but are forced to do so through violence, threats or any form of coercion. </w:t>
            </w:r>
            <w:r w:rsidR="0065754C" w:rsidRPr="00A83BC1">
              <w:rPr>
                <w:rFonts w:asciiTheme="minorHAnsi" w:eastAsia="Calibri" w:hAnsiTheme="minorHAnsi" w:cs="Arial"/>
                <w:sz w:val="22"/>
                <w:szCs w:val="22"/>
              </w:rPr>
              <w:t xml:space="preserve"> </w:t>
            </w:r>
            <w:r w:rsidRPr="00A83BC1">
              <w:rPr>
                <w:rFonts w:asciiTheme="minorHAnsi" w:eastAsia="Calibri" w:hAnsiTheme="minorHAnsi" w:cs="Arial"/>
                <w:sz w:val="22"/>
                <w:szCs w:val="22"/>
              </w:rPr>
              <w:t xml:space="preserve">Schools play an important role in safeguarding children from being forced to marry. </w:t>
            </w:r>
          </w:p>
          <w:p w:rsidR="00EA2202" w:rsidRPr="00A83BC1" w:rsidRDefault="00EA2202" w:rsidP="00EA2202">
            <w:pPr>
              <w:spacing w:before="100" w:beforeAutospacing="1" w:after="100" w:afterAutospacing="1"/>
              <w:jc w:val="both"/>
              <w:rPr>
                <w:rFonts w:asciiTheme="minorHAnsi" w:eastAsia="Calibri" w:hAnsiTheme="minorHAnsi" w:cs="Arial"/>
                <w:b/>
                <w:sz w:val="22"/>
                <w:szCs w:val="22"/>
                <w:u w:val="single"/>
              </w:rPr>
            </w:pPr>
            <w:r w:rsidRPr="00A83BC1">
              <w:rPr>
                <w:rFonts w:asciiTheme="minorHAnsi" w:eastAsia="Calibri" w:hAnsiTheme="minorHAnsi" w:cs="Arial"/>
                <w:b/>
                <w:sz w:val="22"/>
                <w:szCs w:val="22"/>
                <w:u w:val="single"/>
              </w:rPr>
              <w:t>Female Genital Mutilation (FGM)</w:t>
            </w:r>
            <w:r w:rsidRPr="00A83BC1">
              <w:rPr>
                <w:rFonts w:asciiTheme="minorHAnsi" w:eastAsia="Calibri" w:hAnsiTheme="minorHAnsi" w:cs="Arial"/>
                <w:sz w:val="22"/>
                <w:szCs w:val="22"/>
              </w:rPr>
              <w:t xml:space="preserve"> is encompassed within the term Honour Based Violence</w:t>
            </w:r>
            <w:r w:rsidR="0065754C" w:rsidRPr="00A83BC1">
              <w:rPr>
                <w:rFonts w:asciiTheme="minorHAnsi" w:eastAsia="Calibri" w:hAnsiTheme="minorHAnsi" w:cs="Arial"/>
                <w:sz w:val="22"/>
                <w:szCs w:val="22"/>
              </w:rPr>
              <w:t>.</w:t>
            </w:r>
          </w:p>
          <w:p w:rsidR="00EA2202" w:rsidRPr="00A83BC1" w:rsidRDefault="00EA2202" w:rsidP="00D80CC3">
            <w:pPr>
              <w:pStyle w:val="ListParagraph"/>
              <w:numPr>
                <w:ilvl w:val="0"/>
                <w:numId w:val="12"/>
              </w:numPr>
              <w:spacing w:before="100" w:beforeAutospacing="1" w:after="100" w:afterAutospacing="1"/>
              <w:rPr>
                <w:rFonts w:asciiTheme="minorHAnsi" w:hAnsiTheme="minorHAnsi" w:cs="Arial"/>
                <w:color w:val="5A5B5B"/>
                <w:sz w:val="22"/>
                <w:szCs w:val="22"/>
              </w:rPr>
            </w:pPr>
            <w:r w:rsidRPr="00A83BC1">
              <w:rPr>
                <w:rFonts w:asciiTheme="minorHAnsi" w:eastAsia="Calibri" w:hAnsiTheme="minorHAnsi" w:cs="Arial"/>
                <w:sz w:val="22"/>
                <w:szCs w:val="22"/>
              </w:rPr>
              <w:t>ALL staff and volunteers are aware of the "one chance rule" and will report all cases of suspected Honour Based Violence to the DSL immediately</w:t>
            </w:r>
            <w:r w:rsidR="0065754C" w:rsidRPr="00A83BC1">
              <w:rPr>
                <w:rFonts w:asciiTheme="minorHAnsi" w:eastAsia="Calibri" w:hAnsiTheme="minorHAnsi" w:cs="Arial"/>
                <w:sz w:val="22"/>
                <w:szCs w:val="22"/>
              </w:rPr>
              <w:t>.</w:t>
            </w:r>
          </w:p>
          <w:p w:rsidR="00EA2202" w:rsidRPr="00A83BC1" w:rsidRDefault="00EA2202" w:rsidP="00D80CC3">
            <w:pPr>
              <w:pStyle w:val="ListParagraph"/>
              <w:numPr>
                <w:ilvl w:val="0"/>
                <w:numId w:val="12"/>
              </w:numPr>
              <w:spacing w:before="100" w:beforeAutospacing="1" w:after="100" w:afterAutospacing="1"/>
              <w:rPr>
                <w:rFonts w:asciiTheme="minorHAnsi" w:eastAsia="Calibri" w:hAnsiTheme="minorHAnsi" w:cs="Arial"/>
                <w:sz w:val="22"/>
                <w:szCs w:val="22"/>
              </w:rPr>
            </w:pPr>
            <w:r w:rsidRPr="00A83BC1">
              <w:rPr>
                <w:rFonts w:asciiTheme="minorHAnsi" w:eastAsia="Calibri" w:hAnsiTheme="minorHAnsi" w:cs="Arial"/>
                <w:sz w:val="22"/>
                <w:szCs w:val="22"/>
              </w:rPr>
              <w:t>FGM is illegal in the UK and a form of child abuse with lo</w:t>
            </w:r>
            <w:r w:rsidR="0065754C" w:rsidRPr="00A83BC1">
              <w:rPr>
                <w:rFonts w:asciiTheme="minorHAnsi" w:eastAsia="Calibri" w:hAnsiTheme="minorHAnsi" w:cs="Arial"/>
                <w:sz w:val="22"/>
                <w:szCs w:val="22"/>
              </w:rPr>
              <w:t>ng-lasting harmful consequences.</w:t>
            </w:r>
          </w:p>
          <w:p w:rsidR="00EA2202" w:rsidRPr="00A83BC1" w:rsidRDefault="00EA2202" w:rsidP="00D80CC3">
            <w:pPr>
              <w:pStyle w:val="ListParagraph"/>
              <w:numPr>
                <w:ilvl w:val="0"/>
                <w:numId w:val="12"/>
              </w:numPr>
              <w:spacing w:before="100" w:beforeAutospacing="1" w:after="100" w:afterAutospacing="1"/>
              <w:rPr>
                <w:rFonts w:asciiTheme="minorHAnsi" w:eastAsia="Calibri" w:hAnsiTheme="minorHAnsi" w:cs="Arial"/>
                <w:sz w:val="22"/>
                <w:szCs w:val="22"/>
              </w:rPr>
            </w:pPr>
            <w:r w:rsidRPr="00A83BC1">
              <w:rPr>
                <w:rFonts w:asciiTheme="minorHAnsi" w:eastAsia="Calibri" w:hAnsiTheme="minorHAnsi" w:cs="Arial"/>
                <w:sz w:val="22"/>
                <w:szCs w:val="22"/>
              </w:rPr>
              <w:t>ALL staff need to be alert to the possibility of when a female pupil may be at risk of FGM or when it may have been conducted on them</w:t>
            </w:r>
            <w:r w:rsidR="0065754C" w:rsidRPr="00A83BC1">
              <w:rPr>
                <w:rFonts w:asciiTheme="minorHAnsi" w:eastAsia="Calibri" w:hAnsiTheme="minorHAnsi" w:cs="Arial"/>
                <w:sz w:val="22"/>
                <w:szCs w:val="22"/>
              </w:rPr>
              <w:t>.</w:t>
            </w:r>
          </w:p>
          <w:p w:rsidR="00EA2202" w:rsidRPr="00A83BC1" w:rsidRDefault="00EA2202" w:rsidP="00D80CC3">
            <w:pPr>
              <w:numPr>
                <w:ilvl w:val="0"/>
                <w:numId w:val="12"/>
              </w:numPr>
              <w:spacing w:before="100" w:beforeAutospacing="1" w:after="100" w:afterAutospacing="1"/>
              <w:rPr>
                <w:rFonts w:asciiTheme="minorHAnsi" w:eastAsia="Calibri" w:hAnsiTheme="minorHAnsi" w:cs="Arial"/>
                <w:sz w:val="22"/>
                <w:szCs w:val="22"/>
              </w:rPr>
            </w:pPr>
            <w:r w:rsidRPr="00A83BC1">
              <w:rPr>
                <w:rFonts w:asciiTheme="minorHAnsi" w:eastAsia="Calibri" w:hAnsiTheme="minorHAnsi" w:cs="Arial"/>
                <w:sz w:val="22"/>
                <w:szCs w:val="22"/>
              </w:rPr>
              <w:t>DSLs must report to the police cases where they discover that an act of FGM, Forced Marriage or other HBV appears to have taken place</w:t>
            </w:r>
            <w:r w:rsidR="0065754C" w:rsidRPr="00A83BC1">
              <w:rPr>
                <w:rFonts w:asciiTheme="minorHAnsi" w:eastAsia="Calibri" w:hAnsiTheme="minorHAnsi" w:cs="Arial"/>
                <w:sz w:val="22"/>
                <w:szCs w:val="22"/>
              </w:rPr>
              <w:t>.</w:t>
            </w:r>
          </w:p>
          <w:p w:rsidR="00EA2202" w:rsidRPr="00A83BC1" w:rsidRDefault="00EA2202" w:rsidP="00EA2202">
            <w:pPr>
              <w:spacing w:before="100" w:beforeAutospacing="1" w:after="100" w:afterAutospacing="1"/>
              <w:jc w:val="both"/>
              <w:rPr>
                <w:rFonts w:asciiTheme="minorHAnsi" w:hAnsiTheme="minorHAnsi" w:cs="Arial"/>
                <w:sz w:val="22"/>
                <w:szCs w:val="22"/>
              </w:rPr>
            </w:pPr>
            <w:r w:rsidRPr="00A83BC1">
              <w:rPr>
                <w:rFonts w:asciiTheme="minorHAnsi" w:hAnsiTheme="minorHAnsi" w:cs="Arial"/>
                <w:b/>
                <w:sz w:val="22"/>
                <w:szCs w:val="22"/>
                <w:u w:val="single"/>
              </w:rPr>
              <w:t>Modern Slavery</w:t>
            </w:r>
            <w:r w:rsidR="0065754C" w:rsidRPr="00A83BC1">
              <w:rPr>
                <w:rFonts w:asciiTheme="minorHAnsi" w:hAnsiTheme="minorHAnsi" w:cs="Arial"/>
                <w:sz w:val="22"/>
                <w:szCs w:val="22"/>
              </w:rPr>
              <w:t xml:space="preserve"> </w:t>
            </w:r>
            <w:r w:rsidRPr="00A83BC1">
              <w:rPr>
                <w:rFonts w:asciiTheme="minorHAnsi" w:hAnsiTheme="minorHAnsi" w:cs="Arial"/>
                <w:sz w:val="22"/>
                <w:szCs w:val="22"/>
              </w:rPr>
              <w:t xml:space="preserve">The Modern Slavery Act 2015 places a new statutory duty on public authorities, including schools, to notify the National Crime Agency (NCA) (section 52 of the Act) on observing signs or receiving intelligence relating to modern slavery. </w:t>
            </w:r>
            <w:r w:rsidR="0065754C" w:rsidRPr="00A83BC1">
              <w:rPr>
                <w:rFonts w:asciiTheme="minorHAnsi" w:hAnsiTheme="minorHAnsi" w:cs="Arial"/>
                <w:sz w:val="22"/>
                <w:szCs w:val="22"/>
              </w:rPr>
              <w:t xml:space="preserve"> </w:t>
            </w:r>
            <w:r w:rsidRPr="00A83BC1">
              <w:rPr>
                <w:rFonts w:asciiTheme="minorHAnsi" w:hAnsiTheme="minorHAnsi" w:cs="Arial"/>
                <w:sz w:val="22"/>
                <w:szCs w:val="22"/>
              </w:rPr>
              <w:t xml:space="preserve">The public authority (including schools) bears this obligation where it has ‘reasonable grounds to believe that a person may be a victim of slavery or human trafficking’.  </w:t>
            </w:r>
          </w:p>
          <w:p w:rsidR="00EA2202" w:rsidRPr="00A83BC1" w:rsidRDefault="00EA2202" w:rsidP="00D80CC3">
            <w:pPr>
              <w:numPr>
                <w:ilvl w:val="0"/>
                <w:numId w:val="12"/>
              </w:numPr>
              <w:spacing w:before="100" w:beforeAutospacing="1"/>
              <w:jc w:val="both"/>
              <w:rPr>
                <w:rFonts w:asciiTheme="minorHAnsi" w:hAnsiTheme="minorHAnsi" w:cs="Arial"/>
                <w:sz w:val="22"/>
                <w:szCs w:val="22"/>
              </w:rPr>
            </w:pPr>
            <w:r w:rsidRPr="00A83BC1">
              <w:rPr>
                <w:rFonts w:asciiTheme="minorHAnsi" w:hAnsiTheme="minorHAnsi" w:cs="Arial"/>
                <w:sz w:val="22"/>
                <w:szCs w:val="22"/>
              </w:rPr>
              <w:t xml:space="preserve">Staff must be aware of the above and contact the DSL should they suspect or receive information that either parents or their children may be victims of modern slavery. </w:t>
            </w:r>
            <w:r w:rsidR="0065754C" w:rsidRPr="00A83BC1">
              <w:rPr>
                <w:rFonts w:asciiTheme="minorHAnsi" w:hAnsiTheme="minorHAnsi" w:cs="Arial"/>
                <w:sz w:val="22"/>
                <w:szCs w:val="22"/>
              </w:rPr>
              <w:t xml:space="preserve"> </w:t>
            </w:r>
            <w:r w:rsidRPr="00A83BC1">
              <w:rPr>
                <w:rFonts w:asciiTheme="minorHAnsi" w:hAnsiTheme="minorHAnsi" w:cs="Arial"/>
                <w:sz w:val="22"/>
                <w:szCs w:val="22"/>
              </w:rPr>
              <w:t>The DSL should then contact the NCA</w:t>
            </w:r>
            <w:r w:rsidR="0065754C" w:rsidRPr="00A83BC1">
              <w:rPr>
                <w:rFonts w:asciiTheme="minorHAnsi" w:hAnsiTheme="minorHAnsi" w:cs="Arial"/>
                <w:sz w:val="22"/>
                <w:szCs w:val="22"/>
              </w:rPr>
              <w:t>.</w:t>
            </w:r>
            <w:r w:rsidRPr="00A83BC1">
              <w:rPr>
                <w:rFonts w:asciiTheme="minorHAnsi" w:hAnsiTheme="minorHAnsi" w:cs="Arial"/>
                <w:sz w:val="22"/>
                <w:szCs w:val="22"/>
              </w:rPr>
              <w:t xml:space="preserve"> </w:t>
            </w:r>
          </w:p>
          <w:p w:rsidR="0065754C" w:rsidRPr="00A83BC1" w:rsidRDefault="0065754C" w:rsidP="00EA2202">
            <w:pPr>
              <w:pStyle w:val="Default"/>
              <w:rPr>
                <w:rFonts w:asciiTheme="minorHAnsi" w:hAnsiTheme="minorHAnsi"/>
                <w:b/>
                <w:sz w:val="22"/>
                <w:szCs w:val="22"/>
                <w:u w:val="single"/>
              </w:rPr>
            </w:pPr>
          </w:p>
          <w:p w:rsidR="00EA2202" w:rsidRPr="00A83BC1" w:rsidRDefault="00EA2202" w:rsidP="00EA2202">
            <w:pPr>
              <w:pStyle w:val="Default"/>
              <w:rPr>
                <w:rFonts w:asciiTheme="minorHAnsi" w:eastAsiaTheme="minorHAnsi" w:hAnsiTheme="minorHAnsi"/>
                <w:iCs w:val="0"/>
                <w:sz w:val="22"/>
                <w:szCs w:val="22"/>
                <w:lang w:eastAsia="en-US"/>
              </w:rPr>
            </w:pPr>
            <w:r w:rsidRPr="00A83BC1">
              <w:rPr>
                <w:rFonts w:asciiTheme="minorHAnsi" w:hAnsiTheme="minorHAnsi"/>
                <w:b/>
                <w:sz w:val="22"/>
                <w:szCs w:val="22"/>
                <w:u w:val="single"/>
              </w:rPr>
              <w:t xml:space="preserve">Peer on Peer Abuse </w:t>
            </w:r>
            <w:r w:rsidRPr="00A83BC1">
              <w:rPr>
                <w:rFonts w:asciiTheme="minorHAnsi" w:eastAsiaTheme="minorHAnsi" w:hAnsiTheme="minorHAnsi"/>
                <w:iCs w:val="0"/>
                <w:sz w:val="22"/>
                <w:szCs w:val="22"/>
                <w:lang w:eastAsia="en-US"/>
              </w:rPr>
              <w:t>occurs when a young person is exploited, bullied and / or harmed by their peers who are the same or similar age; everyone directly involved in peer on peer abuse is under the age of 18.</w:t>
            </w:r>
          </w:p>
          <w:p w:rsidR="00EA2202" w:rsidRPr="00A83BC1" w:rsidRDefault="00EA2202" w:rsidP="00D80CC3">
            <w:pPr>
              <w:pStyle w:val="Default"/>
              <w:numPr>
                <w:ilvl w:val="0"/>
                <w:numId w:val="12"/>
              </w:numPr>
              <w:rPr>
                <w:rFonts w:asciiTheme="minorHAnsi" w:eastAsiaTheme="minorHAnsi" w:hAnsiTheme="minorHAnsi"/>
                <w:iCs w:val="0"/>
                <w:sz w:val="22"/>
                <w:szCs w:val="22"/>
                <w:lang w:eastAsia="en-US"/>
              </w:rPr>
            </w:pPr>
            <w:r w:rsidRPr="00A83BC1">
              <w:rPr>
                <w:rFonts w:asciiTheme="minorHAnsi" w:eastAsiaTheme="minorHAnsi" w:hAnsiTheme="minorHAnsi"/>
                <w:iCs w:val="0"/>
                <w:sz w:val="22"/>
                <w:szCs w:val="22"/>
                <w:lang w:eastAsia="en-US"/>
              </w:rPr>
              <w:t>ALL staff and volunteers understand that children can abuse other children</w:t>
            </w:r>
            <w:r w:rsidR="0065754C" w:rsidRPr="00A83BC1">
              <w:rPr>
                <w:rFonts w:asciiTheme="minorHAnsi" w:eastAsiaTheme="minorHAnsi" w:hAnsiTheme="minorHAnsi"/>
                <w:iCs w:val="0"/>
                <w:sz w:val="22"/>
                <w:szCs w:val="22"/>
                <w:lang w:eastAsia="en-US"/>
              </w:rPr>
              <w:t>.</w:t>
            </w:r>
          </w:p>
          <w:p w:rsidR="00EA2202" w:rsidRPr="00A83BC1" w:rsidRDefault="00EA2202" w:rsidP="00D80CC3">
            <w:pPr>
              <w:pStyle w:val="Default"/>
              <w:numPr>
                <w:ilvl w:val="0"/>
                <w:numId w:val="12"/>
              </w:numPr>
              <w:rPr>
                <w:rFonts w:asciiTheme="minorHAnsi" w:eastAsiaTheme="minorHAnsi" w:hAnsiTheme="minorHAnsi"/>
                <w:iCs w:val="0"/>
                <w:sz w:val="22"/>
                <w:szCs w:val="22"/>
                <w:lang w:eastAsia="en-US"/>
              </w:rPr>
            </w:pPr>
            <w:r w:rsidRPr="00A83BC1">
              <w:rPr>
                <w:rFonts w:asciiTheme="minorHAnsi" w:eastAsiaTheme="minorHAnsi" w:hAnsiTheme="minorHAnsi"/>
                <w:iCs w:val="0"/>
                <w:sz w:val="22"/>
                <w:szCs w:val="22"/>
                <w:lang w:eastAsia="en-US"/>
              </w:rPr>
              <w:t>ALL staff and volunteers will inform the DSL of suspected peer abuse</w:t>
            </w:r>
            <w:r w:rsidR="0065754C" w:rsidRPr="00A83BC1">
              <w:rPr>
                <w:rFonts w:asciiTheme="minorHAnsi" w:eastAsiaTheme="minorHAnsi" w:hAnsiTheme="minorHAnsi"/>
                <w:iCs w:val="0"/>
                <w:sz w:val="22"/>
                <w:szCs w:val="22"/>
                <w:lang w:eastAsia="en-US"/>
              </w:rPr>
              <w:t>.</w:t>
            </w:r>
          </w:p>
          <w:p w:rsidR="00EA2202" w:rsidRPr="00A83BC1" w:rsidRDefault="00EA2202" w:rsidP="00D80CC3">
            <w:pPr>
              <w:pStyle w:val="Default"/>
              <w:numPr>
                <w:ilvl w:val="0"/>
                <w:numId w:val="12"/>
              </w:numPr>
              <w:rPr>
                <w:rFonts w:asciiTheme="minorHAnsi" w:eastAsiaTheme="minorHAnsi" w:hAnsiTheme="minorHAnsi"/>
                <w:iCs w:val="0"/>
                <w:sz w:val="22"/>
                <w:szCs w:val="22"/>
                <w:lang w:eastAsia="en-US"/>
              </w:rPr>
            </w:pPr>
            <w:r w:rsidRPr="00A83BC1">
              <w:rPr>
                <w:rFonts w:asciiTheme="minorHAnsi" w:eastAsiaTheme="minorHAnsi" w:hAnsiTheme="minorHAnsi"/>
                <w:iCs w:val="0"/>
                <w:sz w:val="22"/>
                <w:szCs w:val="22"/>
                <w:lang w:eastAsia="en-US"/>
              </w:rPr>
              <w:t>Peer on peer abuse will be taken as seriously as any other form of abuse</w:t>
            </w:r>
            <w:r w:rsidR="0065754C" w:rsidRPr="00A83BC1">
              <w:rPr>
                <w:rFonts w:asciiTheme="minorHAnsi" w:eastAsiaTheme="minorHAnsi" w:hAnsiTheme="minorHAnsi"/>
                <w:iCs w:val="0"/>
                <w:sz w:val="22"/>
                <w:szCs w:val="22"/>
                <w:lang w:eastAsia="en-US"/>
              </w:rPr>
              <w:t>.</w:t>
            </w:r>
          </w:p>
          <w:p w:rsidR="00EA2202" w:rsidRPr="00A83BC1" w:rsidRDefault="00EA2202" w:rsidP="00D80CC3">
            <w:pPr>
              <w:pStyle w:val="Default"/>
              <w:numPr>
                <w:ilvl w:val="0"/>
                <w:numId w:val="12"/>
              </w:numPr>
              <w:rPr>
                <w:rFonts w:asciiTheme="minorHAnsi" w:eastAsiaTheme="minorHAnsi" w:hAnsiTheme="minorHAnsi"/>
                <w:iCs w:val="0"/>
                <w:sz w:val="22"/>
                <w:szCs w:val="22"/>
                <w:lang w:eastAsia="en-US"/>
              </w:rPr>
            </w:pPr>
            <w:r w:rsidRPr="00A83BC1">
              <w:rPr>
                <w:rFonts w:asciiTheme="minorHAnsi" w:eastAsiaTheme="minorHAnsi" w:hAnsiTheme="minorHAnsi"/>
                <w:iCs w:val="0"/>
                <w:sz w:val="22"/>
                <w:szCs w:val="22"/>
                <w:lang w:eastAsia="en-US"/>
              </w:rPr>
              <w:t xml:space="preserve">Physical abuse between peers will be managed under the school's </w:t>
            </w:r>
            <w:r w:rsidRPr="00A83BC1">
              <w:rPr>
                <w:rFonts w:asciiTheme="minorHAnsi" w:eastAsiaTheme="minorHAnsi" w:hAnsiTheme="minorHAnsi"/>
                <w:b/>
                <w:iCs w:val="0"/>
                <w:color w:val="00B0F0"/>
                <w:sz w:val="22"/>
                <w:szCs w:val="22"/>
                <w:lang w:eastAsia="en-US"/>
              </w:rPr>
              <w:t>Behaviour Policy</w:t>
            </w:r>
            <w:r w:rsidR="0065754C" w:rsidRPr="00A83BC1">
              <w:rPr>
                <w:rFonts w:asciiTheme="minorHAnsi" w:eastAsiaTheme="minorHAnsi" w:hAnsiTheme="minorHAnsi"/>
                <w:b/>
                <w:iCs w:val="0"/>
                <w:color w:val="00B0F0"/>
                <w:sz w:val="22"/>
                <w:szCs w:val="22"/>
                <w:lang w:eastAsia="en-US"/>
              </w:rPr>
              <w:t>.</w:t>
            </w:r>
          </w:p>
          <w:p w:rsidR="00EA2202" w:rsidRPr="00A83BC1" w:rsidRDefault="00EA2202" w:rsidP="00D80CC3">
            <w:pPr>
              <w:pStyle w:val="Default"/>
              <w:numPr>
                <w:ilvl w:val="0"/>
                <w:numId w:val="12"/>
              </w:numPr>
              <w:rPr>
                <w:rFonts w:asciiTheme="minorHAnsi" w:eastAsiaTheme="minorHAnsi" w:hAnsiTheme="minorHAnsi"/>
                <w:iCs w:val="0"/>
                <w:sz w:val="22"/>
                <w:szCs w:val="22"/>
                <w:lang w:eastAsia="en-US"/>
              </w:rPr>
            </w:pPr>
            <w:r w:rsidRPr="00A83BC1">
              <w:rPr>
                <w:rFonts w:asciiTheme="minorHAnsi" w:eastAsiaTheme="minorHAnsi" w:hAnsiTheme="minorHAnsi"/>
                <w:iCs w:val="0"/>
                <w:sz w:val="22"/>
                <w:szCs w:val="22"/>
                <w:lang w:eastAsia="en-US"/>
              </w:rPr>
              <w:t xml:space="preserve">Emotional abuse between peers will be managed under the school's </w:t>
            </w:r>
            <w:r w:rsidRPr="00A83BC1">
              <w:rPr>
                <w:rFonts w:asciiTheme="minorHAnsi" w:eastAsiaTheme="minorHAnsi" w:hAnsiTheme="minorHAnsi"/>
                <w:b/>
                <w:iCs w:val="0"/>
                <w:color w:val="00B0F0"/>
                <w:sz w:val="22"/>
                <w:szCs w:val="22"/>
                <w:lang w:eastAsia="en-US"/>
              </w:rPr>
              <w:t>Anti-Bullying Policy</w:t>
            </w:r>
            <w:r w:rsidR="0065754C" w:rsidRPr="00A83BC1">
              <w:rPr>
                <w:rFonts w:asciiTheme="minorHAnsi" w:eastAsiaTheme="minorHAnsi" w:hAnsiTheme="minorHAnsi"/>
                <w:b/>
                <w:iCs w:val="0"/>
                <w:color w:val="00B0F0"/>
                <w:sz w:val="22"/>
                <w:szCs w:val="22"/>
                <w:lang w:eastAsia="en-US"/>
              </w:rPr>
              <w:t>.</w:t>
            </w:r>
          </w:p>
          <w:p w:rsidR="00EA2202" w:rsidRPr="00A83BC1" w:rsidRDefault="00EA2202" w:rsidP="00D80CC3">
            <w:pPr>
              <w:pStyle w:val="Default"/>
              <w:numPr>
                <w:ilvl w:val="0"/>
                <w:numId w:val="12"/>
              </w:numPr>
              <w:rPr>
                <w:rFonts w:asciiTheme="minorHAnsi" w:eastAsiaTheme="minorHAnsi" w:hAnsiTheme="minorHAnsi"/>
                <w:iCs w:val="0"/>
                <w:sz w:val="22"/>
                <w:szCs w:val="22"/>
                <w:lang w:eastAsia="en-US"/>
              </w:rPr>
            </w:pPr>
            <w:r w:rsidRPr="00A83BC1">
              <w:rPr>
                <w:rFonts w:asciiTheme="minorHAnsi" w:eastAsiaTheme="minorHAnsi" w:hAnsiTheme="minorHAnsi"/>
                <w:iCs w:val="0"/>
                <w:color w:val="auto"/>
                <w:sz w:val="22"/>
                <w:szCs w:val="22"/>
                <w:lang w:eastAsia="en-US"/>
              </w:rPr>
              <w:t xml:space="preserve">Harmful sexual behaviour will be identified and managed using the </w:t>
            </w:r>
            <w:r w:rsidRPr="00A83BC1">
              <w:rPr>
                <w:rFonts w:asciiTheme="minorHAnsi" w:eastAsiaTheme="minorHAnsi" w:hAnsiTheme="minorHAnsi"/>
                <w:b/>
                <w:iCs w:val="0"/>
                <w:color w:val="00B0F0"/>
                <w:sz w:val="22"/>
                <w:szCs w:val="22"/>
                <w:lang w:eastAsia="en-US"/>
              </w:rPr>
              <w:t xml:space="preserve">Brook Traffic Light Tool </w:t>
            </w:r>
            <w:r w:rsidRPr="00A83BC1">
              <w:rPr>
                <w:rFonts w:asciiTheme="minorHAnsi" w:eastAsiaTheme="minorHAnsi" w:hAnsiTheme="minorHAnsi"/>
                <w:iCs w:val="0"/>
                <w:color w:val="auto"/>
                <w:sz w:val="22"/>
                <w:szCs w:val="22"/>
                <w:lang w:eastAsia="en-US"/>
              </w:rPr>
              <w:t>and with support and guidance from LCC Schools Safeguarding Officer</w:t>
            </w:r>
            <w:r w:rsidR="0065754C" w:rsidRPr="00A83BC1">
              <w:rPr>
                <w:rFonts w:asciiTheme="minorHAnsi" w:eastAsiaTheme="minorHAnsi" w:hAnsiTheme="minorHAnsi"/>
                <w:iCs w:val="0"/>
                <w:color w:val="auto"/>
                <w:sz w:val="22"/>
                <w:szCs w:val="22"/>
                <w:lang w:eastAsia="en-US"/>
              </w:rPr>
              <w:t>.</w:t>
            </w:r>
            <w:r w:rsidRPr="00A83BC1">
              <w:rPr>
                <w:rFonts w:asciiTheme="minorHAnsi" w:eastAsiaTheme="minorHAnsi" w:hAnsiTheme="minorHAnsi"/>
                <w:iCs w:val="0"/>
                <w:color w:val="auto"/>
                <w:sz w:val="22"/>
                <w:szCs w:val="22"/>
                <w:lang w:eastAsia="en-US"/>
              </w:rPr>
              <w:t xml:space="preserve"> </w:t>
            </w:r>
          </w:p>
          <w:p w:rsidR="00EA2202" w:rsidRPr="00A83BC1" w:rsidRDefault="00EA2202" w:rsidP="00D80CC3">
            <w:pPr>
              <w:pStyle w:val="Default"/>
              <w:numPr>
                <w:ilvl w:val="0"/>
                <w:numId w:val="12"/>
              </w:numPr>
              <w:rPr>
                <w:rFonts w:asciiTheme="minorHAnsi" w:eastAsiaTheme="minorHAnsi" w:hAnsiTheme="minorHAnsi"/>
                <w:iCs w:val="0"/>
                <w:sz w:val="22"/>
                <w:szCs w:val="22"/>
                <w:lang w:eastAsia="en-US"/>
              </w:rPr>
            </w:pPr>
            <w:r w:rsidRPr="00A83BC1">
              <w:rPr>
                <w:rFonts w:asciiTheme="minorHAnsi" w:eastAsiaTheme="minorHAnsi" w:hAnsiTheme="minorHAnsi"/>
                <w:iCs w:val="0"/>
                <w:color w:val="auto"/>
                <w:sz w:val="22"/>
                <w:szCs w:val="22"/>
                <w:lang w:eastAsia="en-US"/>
              </w:rPr>
              <w:t>Sexting will be managed</w:t>
            </w:r>
            <w:r w:rsidR="00D855A2" w:rsidRPr="00A83BC1">
              <w:rPr>
                <w:rFonts w:asciiTheme="minorHAnsi" w:eastAsiaTheme="minorHAnsi" w:hAnsiTheme="minorHAnsi"/>
                <w:iCs w:val="0"/>
                <w:color w:val="auto"/>
                <w:sz w:val="22"/>
                <w:szCs w:val="22"/>
                <w:lang w:eastAsia="en-US"/>
              </w:rPr>
              <w:t xml:space="preserve"> on a case by case basis</w:t>
            </w:r>
            <w:r w:rsidRPr="00A83BC1">
              <w:rPr>
                <w:rFonts w:asciiTheme="minorHAnsi" w:eastAsiaTheme="minorHAnsi" w:hAnsiTheme="minorHAnsi"/>
                <w:iCs w:val="0"/>
                <w:color w:val="auto"/>
                <w:sz w:val="22"/>
                <w:szCs w:val="22"/>
                <w:lang w:eastAsia="en-US"/>
              </w:rPr>
              <w:t xml:space="preserve"> using national and local guidance</w:t>
            </w:r>
            <w:r w:rsidR="00D855A2" w:rsidRPr="00A83BC1">
              <w:rPr>
                <w:rFonts w:asciiTheme="minorHAnsi" w:eastAsiaTheme="minorHAnsi" w:hAnsiTheme="minorHAnsi"/>
                <w:iCs w:val="0"/>
                <w:color w:val="auto"/>
                <w:sz w:val="22"/>
                <w:szCs w:val="22"/>
                <w:lang w:eastAsia="en-US"/>
              </w:rPr>
              <w:t xml:space="preserve"> and advice from LCC Schools Safeguarding Officer</w:t>
            </w:r>
            <w:r w:rsidR="0065754C" w:rsidRPr="00A83BC1">
              <w:rPr>
                <w:rFonts w:asciiTheme="minorHAnsi" w:eastAsiaTheme="minorHAnsi" w:hAnsiTheme="minorHAnsi"/>
                <w:iCs w:val="0"/>
                <w:color w:val="auto"/>
                <w:sz w:val="22"/>
                <w:szCs w:val="22"/>
                <w:lang w:eastAsia="en-US"/>
              </w:rPr>
              <w:t>.</w:t>
            </w:r>
          </w:p>
          <w:p w:rsidR="00EA2202" w:rsidRPr="00A83BC1" w:rsidRDefault="00EA2202" w:rsidP="00D80CC3">
            <w:pPr>
              <w:pStyle w:val="Default"/>
              <w:numPr>
                <w:ilvl w:val="0"/>
                <w:numId w:val="12"/>
              </w:numPr>
              <w:rPr>
                <w:rFonts w:asciiTheme="minorHAnsi" w:eastAsiaTheme="minorHAnsi" w:hAnsiTheme="minorHAnsi"/>
                <w:iCs w:val="0"/>
                <w:sz w:val="22"/>
                <w:szCs w:val="22"/>
                <w:lang w:eastAsia="en-US"/>
              </w:rPr>
            </w:pPr>
            <w:r w:rsidRPr="00A83BC1">
              <w:rPr>
                <w:rFonts w:asciiTheme="minorHAnsi" w:eastAsiaTheme="minorHAnsi" w:hAnsi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w:t>
            </w:r>
            <w:r w:rsidR="0065754C" w:rsidRPr="00A83BC1">
              <w:rPr>
                <w:rFonts w:asciiTheme="minorHAnsi" w:eastAsiaTheme="minorHAnsi" w:hAnsiTheme="minorHAnsi"/>
                <w:iCs w:val="0"/>
                <w:color w:val="auto"/>
                <w:sz w:val="22"/>
                <w:szCs w:val="22"/>
                <w:lang w:eastAsia="en-US"/>
              </w:rPr>
              <w:t xml:space="preserve"> </w:t>
            </w:r>
            <w:r w:rsidRPr="00A83BC1">
              <w:rPr>
                <w:rFonts w:asciiTheme="minorHAnsi" w:eastAsiaTheme="minorHAnsi" w:hAnsiTheme="minorHAnsi"/>
                <w:iCs w:val="0"/>
                <w:color w:val="auto"/>
                <w:sz w:val="22"/>
                <w:szCs w:val="22"/>
                <w:lang w:eastAsia="en-US"/>
              </w:rPr>
              <w:t>Seek advice from LCC Schools Safeguarding Officer</w:t>
            </w:r>
            <w:r w:rsidR="0065754C" w:rsidRPr="00A83BC1">
              <w:rPr>
                <w:rFonts w:asciiTheme="minorHAnsi" w:eastAsiaTheme="minorHAnsi" w:hAnsiTheme="minorHAnsi"/>
                <w:iCs w:val="0"/>
                <w:color w:val="auto"/>
                <w:sz w:val="22"/>
                <w:szCs w:val="22"/>
                <w:lang w:eastAsia="en-US"/>
              </w:rPr>
              <w:t>.</w:t>
            </w:r>
            <w:r w:rsidRPr="00A83BC1">
              <w:rPr>
                <w:rFonts w:asciiTheme="minorHAnsi" w:eastAsiaTheme="minorHAnsi" w:hAnsiTheme="minorHAnsi"/>
                <w:iCs w:val="0"/>
                <w:color w:val="auto"/>
                <w:sz w:val="22"/>
                <w:szCs w:val="22"/>
                <w:lang w:eastAsia="en-US"/>
              </w:rPr>
              <w:t xml:space="preserve"> </w:t>
            </w:r>
          </w:p>
          <w:p w:rsidR="00EA2202" w:rsidRPr="00A83BC1" w:rsidRDefault="00EA2202" w:rsidP="00D80CC3">
            <w:pPr>
              <w:pStyle w:val="Default"/>
              <w:numPr>
                <w:ilvl w:val="0"/>
                <w:numId w:val="12"/>
              </w:numPr>
              <w:rPr>
                <w:rFonts w:asciiTheme="minorHAnsi" w:eastAsiaTheme="minorHAnsi" w:hAnsiTheme="minorHAnsi"/>
                <w:sz w:val="22"/>
                <w:szCs w:val="22"/>
                <w:lang w:eastAsia="en-US"/>
              </w:rPr>
            </w:pPr>
            <w:r w:rsidRPr="00A83BC1">
              <w:rPr>
                <w:rFonts w:asciiTheme="minorHAnsi" w:eastAsiaTheme="minorHAnsi" w:hAnsiTheme="minorHAnsi"/>
                <w:sz w:val="22"/>
                <w:szCs w:val="22"/>
                <w:lang w:eastAsia="en-US"/>
              </w:rPr>
              <w:t>Referrals to Children's Social Care, Police and/or other appropriate agencies will be made where thresholds are met</w:t>
            </w:r>
            <w:r w:rsidR="0065754C" w:rsidRPr="00A83BC1">
              <w:rPr>
                <w:rFonts w:asciiTheme="minorHAnsi" w:eastAsiaTheme="minorHAnsi" w:hAnsiTheme="minorHAnsi"/>
                <w:sz w:val="22"/>
                <w:szCs w:val="22"/>
                <w:lang w:eastAsia="en-US"/>
              </w:rPr>
              <w:t>.</w:t>
            </w:r>
          </w:p>
          <w:p w:rsidR="00EA2202" w:rsidRPr="00A83BC1" w:rsidRDefault="00EA2202" w:rsidP="00EA2202">
            <w:pPr>
              <w:pStyle w:val="Default"/>
              <w:ind w:left="720"/>
              <w:rPr>
                <w:rFonts w:asciiTheme="minorHAnsi" w:eastAsiaTheme="minorHAnsi" w:hAnsiTheme="minorHAnsi"/>
                <w:iCs w:val="0"/>
                <w:sz w:val="22"/>
                <w:szCs w:val="22"/>
                <w:lang w:eastAsia="en-US"/>
              </w:rPr>
            </w:pPr>
          </w:p>
          <w:p w:rsidR="00EA2202" w:rsidRPr="00A83BC1" w:rsidRDefault="00EA2202" w:rsidP="00EA2202">
            <w:pPr>
              <w:pStyle w:val="Default"/>
              <w:rPr>
                <w:rFonts w:asciiTheme="minorHAnsi" w:eastAsiaTheme="minorHAnsi" w:hAnsiTheme="minorHAnsi"/>
                <w:iCs w:val="0"/>
                <w:sz w:val="22"/>
                <w:szCs w:val="22"/>
                <w:lang w:eastAsia="en-US"/>
              </w:rPr>
            </w:pPr>
            <w:r w:rsidRPr="00A83BC1">
              <w:rPr>
                <w:rFonts w:asciiTheme="minorHAnsi" w:eastAsia="Calibri" w:hAnsiTheme="minorHAnsi"/>
                <w:b/>
                <w:sz w:val="22"/>
                <w:szCs w:val="22"/>
                <w:u w:val="single"/>
              </w:rPr>
              <w:t>Children Missing from Education</w:t>
            </w:r>
            <w:r w:rsidRPr="00A83BC1">
              <w:rPr>
                <w:rFonts w:asciiTheme="minorHAnsi" w:eastAsia="Calibri" w:hAnsiTheme="minorHAnsi"/>
                <w:sz w:val="22"/>
                <w:szCs w:val="22"/>
              </w:rPr>
              <w:t xml:space="preserve"> can be a potential sign of abuse or neglect including sexual exploitation, undergoing female genital mutilation, forced marriage or travelling to conflict zones. </w:t>
            </w:r>
          </w:p>
          <w:p w:rsidR="00EA2202" w:rsidRPr="00A83BC1" w:rsidRDefault="00EA2202" w:rsidP="00D80CC3">
            <w:pPr>
              <w:pStyle w:val="ListParagraph"/>
              <w:numPr>
                <w:ilvl w:val="0"/>
                <w:numId w:val="12"/>
              </w:numPr>
              <w:spacing w:before="100" w:beforeAutospacing="1" w:after="100" w:afterAutospacing="1"/>
              <w:rPr>
                <w:rFonts w:asciiTheme="minorHAnsi" w:eastAsia="Calibri" w:hAnsiTheme="minorHAnsi" w:cs="Arial"/>
                <w:sz w:val="22"/>
                <w:szCs w:val="22"/>
              </w:rPr>
            </w:pPr>
            <w:r w:rsidRPr="00A83BC1">
              <w:rPr>
                <w:rFonts w:asciiTheme="minorHAnsi" w:eastAsia="Calibri" w:hAnsiTheme="minorHAnsi" w:cs="Arial"/>
                <w:sz w:val="22"/>
                <w:szCs w:val="22"/>
              </w:rPr>
              <w:t>ALL staff and volunteers follow school procedures when a child misses education particularly on repeat occasions to help identify the risk of abuse and neglect</w:t>
            </w:r>
            <w:r w:rsidR="00E5267A" w:rsidRPr="00A83BC1">
              <w:rPr>
                <w:rFonts w:asciiTheme="minorHAnsi" w:eastAsia="Calibri" w:hAnsiTheme="minorHAnsi" w:cs="Arial"/>
                <w:sz w:val="22"/>
                <w:szCs w:val="22"/>
              </w:rPr>
              <w:t>.</w:t>
            </w:r>
          </w:p>
          <w:p w:rsidR="00EA2202" w:rsidRPr="00A83BC1" w:rsidRDefault="00EA2202" w:rsidP="00D80CC3">
            <w:pPr>
              <w:pStyle w:val="ListParagraph"/>
              <w:numPr>
                <w:ilvl w:val="0"/>
                <w:numId w:val="12"/>
              </w:numPr>
              <w:spacing w:before="100" w:beforeAutospacing="1" w:after="100" w:afterAutospacing="1"/>
              <w:rPr>
                <w:rFonts w:asciiTheme="minorHAnsi" w:eastAsia="Calibri" w:hAnsiTheme="minorHAnsi" w:cs="Arial"/>
                <w:sz w:val="22"/>
                <w:szCs w:val="22"/>
              </w:rPr>
            </w:pPr>
            <w:r w:rsidRPr="00A83BC1">
              <w:rPr>
                <w:rFonts w:asciiTheme="minorHAnsi" w:eastAsia="Calibri" w:hAnsiTheme="minorHAnsi" w:cs="Arial"/>
                <w:sz w:val="22"/>
                <w:szCs w:val="22"/>
              </w:rPr>
              <w:t xml:space="preserve">The school </w:t>
            </w:r>
            <w:r w:rsidRPr="00A83BC1">
              <w:rPr>
                <w:rFonts w:asciiTheme="minorHAnsi" w:eastAsia="Calibri" w:hAnsiTheme="minorHAnsi" w:cs="Arial"/>
                <w:b/>
                <w:color w:val="00B0F0"/>
                <w:sz w:val="22"/>
                <w:szCs w:val="22"/>
              </w:rPr>
              <w:t xml:space="preserve">Attendance Policy </w:t>
            </w:r>
            <w:r w:rsidRPr="00A83BC1">
              <w:rPr>
                <w:rFonts w:asciiTheme="minorHAnsi" w:eastAsia="Calibri" w:hAnsiTheme="minorHAnsi" w:cs="Arial"/>
                <w:sz w:val="22"/>
                <w:szCs w:val="22"/>
              </w:rPr>
              <w:t>is up to date, reviewed annually and includes reference to CME</w:t>
            </w:r>
            <w:r w:rsidR="00AD16A1" w:rsidRPr="00A83BC1">
              <w:rPr>
                <w:rFonts w:asciiTheme="minorHAnsi" w:eastAsia="Calibri" w:hAnsiTheme="minorHAnsi" w:cs="Arial"/>
                <w:sz w:val="22"/>
                <w:szCs w:val="22"/>
              </w:rPr>
              <w:t>.</w:t>
            </w:r>
          </w:p>
          <w:p w:rsidR="00EA2202" w:rsidRPr="00A83BC1" w:rsidRDefault="00EA2202" w:rsidP="00D80CC3">
            <w:pPr>
              <w:pStyle w:val="ListParagraph"/>
              <w:numPr>
                <w:ilvl w:val="0"/>
                <w:numId w:val="12"/>
              </w:numPr>
              <w:spacing w:before="100" w:beforeAutospacing="1" w:after="100" w:afterAutospacing="1"/>
              <w:jc w:val="both"/>
              <w:rPr>
                <w:rFonts w:asciiTheme="minorHAnsi" w:eastAsia="Calibri" w:hAnsiTheme="minorHAnsi" w:cs="Arial"/>
                <w:sz w:val="22"/>
                <w:szCs w:val="22"/>
              </w:rPr>
            </w:pPr>
            <w:r w:rsidRPr="00A83BC1">
              <w:rPr>
                <w:rFonts w:asciiTheme="minorHAnsi" w:eastAsia="Calibri" w:hAnsiTheme="minorHAnsi" w:cs="Arial"/>
                <w:sz w:val="22"/>
                <w:szCs w:val="22"/>
              </w:rPr>
              <w:t>There is an admissions policy and an attendance register</w:t>
            </w:r>
            <w:r w:rsidR="00AD16A1" w:rsidRPr="00A83BC1">
              <w:rPr>
                <w:rFonts w:asciiTheme="minorHAnsi" w:eastAsia="Calibri" w:hAnsiTheme="minorHAnsi" w:cs="Arial"/>
                <w:sz w:val="22"/>
                <w:szCs w:val="22"/>
              </w:rPr>
              <w:t>.</w:t>
            </w:r>
            <w:r w:rsidRPr="00A83BC1">
              <w:rPr>
                <w:rFonts w:asciiTheme="minorHAnsi" w:eastAsia="Calibri" w:hAnsiTheme="minorHAnsi" w:cs="Arial"/>
                <w:sz w:val="22"/>
                <w:szCs w:val="22"/>
              </w:rPr>
              <w:t xml:space="preserve"> </w:t>
            </w:r>
          </w:p>
          <w:p w:rsidR="00EA2202" w:rsidRPr="00A83BC1" w:rsidRDefault="00EA2202" w:rsidP="00D80CC3">
            <w:pPr>
              <w:pStyle w:val="ListParagraph"/>
              <w:numPr>
                <w:ilvl w:val="0"/>
                <w:numId w:val="12"/>
              </w:numPr>
              <w:spacing w:before="100" w:beforeAutospacing="1" w:after="100" w:afterAutospacing="1"/>
              <w:jc w:val="both"/>
              <w:rPr>
                <w:rFonts w:asciiTheme="minorHAnsi" w:eastAsia="Calibri" w:hAnsiTheme="minorHAnsi" w:cs="Arial"/>
                <w:sz w:val="22"/>
                <w:szCs w:val="22"/>
              </w:rPr>
            </w:pPr>
            <w:r w:rsidRPr="00A83BC1">
              <w:rPr>
                <w:rFonts w:asciiTheme="minorHAnsi" w:eastAsia="Calibri" w:hAnsiTheme="minorHAnsi" w:cs="Arial"/>
                <w:sz w:val="22"/>
                <w:szCs w:val="22"/>
              </w:rPr>
              <w:t>The Local Authority is informed of any pupil who fails to attend school regularly, or has been absent without the schools permission for a continuous period of 10 school days or more</w:t>
            </w:r>
            <w:r w:rsidR="00AD16A1" w:rsidRPr="00A83BC1">
              <w:rPr>
                <w:rFonts w:asciiTheme="minorHAnsi" w:eastAsia="Calibri" w:hAnsiTheme="minorHAnsi" w:cs="Arial"/>
                <w:sz w:val="22"/>
                <w:szCs w:val="22"/>
              </w:rPr>
              <w:t>.</w:t>
            </w:r>
          </w:p>
          <w:p w:rsidR="00EA2202" w:rsidRPr="00A83BC1" w:rsidRDefault="00EA2202" w:rsidP="00EA2202">
            <w:pPr>
              <w:spacing w:before="100" w:beforeAutospacing="1" w:after="100" w:afterAutospacing="1"/>
              <w:rPr>
                <w:rFonts w:asciiTheme="minorHAnsi" w:eastAsia="Calibri" w:hAnsiTheme="minorHAnsi" w:cs="Arial"/>
                <w:sz w:val="22"/>
                <w:szCs w:val="22"/>
              </w:rPr>
            </w:pPr>
            <w:r w:rsidRPr="00A83BC1">
              <w:rPr>
                <w:rFonts w:asciiTheme="minorHAnsi" w:eastAsia="Calibri" w:hAnsiTheme="minorHAnsi" w:cs="Arial"/>
                <w:sz w:val="22"/>
                <w:szCs w:val="22"/>
              </w:rPr>
              <w:t>For all specific safeguarding issues, DSLs will seek advice from LCC Schools Safeguarding Officer and follow national and local guidance</w:t>
            </w:r>
            <w:r w:rsidR="00384416" w:rsidRPr="00A83BC1">
              <w:rPr>
                <w:rFonts w:asciiTheme="minorHAnsi" w:eastAsia="Calibri" w:hAnsiTheme="minorHAnsi" w:cs="Arial"/>
                <w:sz w:val="22"/>
                <w:szCs w:val="22"/>
              </w:rPr>
              <w:t xml:space="preserve"> that can be accessed in the School's Safeguarding Portfolio</w:t>
            </w:r>
            <w:r w:rsidRPr="00A83BC1">
              <w:rPr>
                <w:rFonts w:asciiTheme="minorHAnsi" w:eastAsia="Calibri" w:hAnsiTheme="minorHAnsi" w:cs="Arial"/>
                <w:sz w:val="22"/>
                <w:szCs w:val="22"/>
              </w:rPr>
              <w:t>:</w:t>
            </w:r>
          </w:p>
          <w:p w:rsidR="00EA2202" w:rsidRPr="00A83BC1" w:rsidRDefault="00EA2202" w:rsidP="00D80CC3">
            <w:pPr>
              <w:pStyle w:val="ListParagraph"/>
              <w:numPr>
                <w:ilvl w:val="0"/>
                <w:numId w:val="15"/>
              </w:numPr>
              <w:spacing w:before="100" w:beforeAutospacing="1" w:after="100" w:afterAutospacing="1"/>
              <w:rPr>
                <w:rFonts w:asciiTheme="minorHAnsi" w:eastAsia="Calibri" w:hAnsiTheme="minorHAnsi" w:cs="Arial"/>
                <w:bCs/>
                <w:color w:val="00B0F0"/>
                <w:sz w:val="22"/>
                <w:szCs w:val="22"/>
                <w:u w:val="single"/>
              </w:rPr>
            </w:pPr>
            <w:r w:rsidRPr="00A83BC1">
              <w:rPr>
                <w:rFonts w:asciiTheme="minorHAnsi" w:eastAsia="Calibri" w:hAnsiTheme="minorHAnsi" w:cs="Arial"/>
                <w:b/>
                <w:color w:val="00B0F0"/>
                <w:sz w:val="22"/>
                <w:szCs w:val="22"/>
              </w:rPr>
              <w:t xml:space="preserve">Multi Agency Statutory Guidance on FGM </w:t>
            </w:r>
          </w:p>
          <w:p w:rsidR="00EA2202" w:rsidRPr="00A83BC1" w:rsidRDefault="003700B2" w:rsidP="00AD16A1">
            <w:pPr>
              <w:pStyle w:val="ListParagraph"/>
              <w:spacing w:before="100" w:beforeAutospacing="1" w:after="100" w:afterAutospacing="1"/>
              <w:rPr>
                <w:rFonts w:asciiTheme="minorHAnsi" w:eastAsia="Calibri" w:hAnsiTheme="minorHAnsi" w:cs="Arial"/>
                <w:bCs/>
                <w:color w:val="00B0F0"/>
                <w:sz w:val="22"/>
                <w:szCs w:val="22"/>
                <w:u w:val="single"/>
              </w:rPr>
            </w:pPr>
            <w:hyperlink r:id="rId8" w:history="1">
              <w:r w:rsidR="00EA2202" w:rsidRPr="00A83BC1">
                <w:rPr>
                  <w:rStyle w:val="Hyperlink"/>
                  <w:rFonts w:asciiTheme="minorHAnsi" w:eastAsia="Calibri" w:hAnsiTheme="minorHAnsi" w:cs="Arial"/>
                  <w:bCs/>
                  <w:color w:val="00B0F0"/>
                  <w:sz w:val="22"/>
                  <w:szCs w:val="22"/>
                </w:rPr>
                <w:t>http://panlancashirescb.proceduresonline.com/chapters/p_female_mutilation.html</w:t>
              </w:r>
            </w:hyperlink>
          </w:p>
          <w:p w:rsidR="00EA2202" w:rsidRPr="00A83BC1" w:rsidRDefault="00EA2202" w:rsidP="00D80CC3">
            <w:pPr>
              <w:pStyle w:val="ListParagraph"/>
              <w:numPr>
                <w:ilvl w:val="0"/>
                <w:numId w:val="15"/>
              </w:numPr>
              <w:spacing w:before="100" w:beforeAutospacing="1" w:after="100" w:afterAutospacing="1"/>
              <w:rPr>
                <w:rFonts w:asciiTheme="minorHAnsi" w:eastAsia="Calibri" w:hAnsiTheme="minorHAnsi" w:cs="Arial"/>
                <w:b/>
                <w:color w:val="00B0F0"/>
                <w:sz w:val="22"/>
                <w:szCs w:val="22"/>
              </w:rPr>
            </w:pPr>
            <w:r w:rsidRPr="00A83BC1">
              <w:rPr>
                <w:rFonts w:asciiTheme="minorHAnsi" w:eastAsia="Calibri" w:hAnsiTheme="minorHAnsi" w:cs="Arial"/>
                <w:b/>
                <w:color w:val="00B0F0"/>
                <w:sz w:val="22"/>
                <w:szCs w:val="22"/>
              </w:rPr>
              <w:t>Prevent Duty</w:t>
            </w:r>
          </w:p>
          <w:p w:rsidR="00EA2202" w:rsidRPr="00A83BC1" w:rsidRDefault="003700B2" w:rsidP="00AD16A1">
            <w:pPr>
              <w:pStyle w:val="ListParagraph"/>
              <w:spacing w:before="100" w:beforeAutospacing="1" w:after="100" w:afterAutospacing="1"/>
              <w:rPr>
                <w:rFonts w:asciiTheme="minorHAnsi" w:eastAsia="Calibri" w:hAnsiTheme="minorHAnsi" w:cs="Arial"/>
                <w:color w:val="00B0F0"/>
                <w:sz w:val="22"/>
                <w:szCs w:val="22"/>
                <w:u w:val="single"/>
              </w:rPr>
            </w:pPr>
            <w:hyperlink r:id="rId9" w:history="1">
              <w:r w:rsidR="00EA2202" w:rsidRPr="00A83BC1">
                <w:rPr>
                  <w:rFonts w:asciiTheme="minorHAnsi" w:eastAsia="Calibri" w:hAnsiTheme="minorHAnsi" w:cs="Arial"/>
                  <w:color w:val="00B0F0"/>
                  <w:sz w:val="22"/>
                  <w:szCs w:val="22"/>
                  <w:u w:val="single"/>
                </w:rPr>
                <w:t>http://panlancashirescb.proceduresonline.com/chapters/p_violent_extremism.html</w:t>
              </w:r>
            </w:hyperlink>
          </w:p>
          <w:p w:rsidR="00EA2202" w:rsidRPr="00A83BC1" w:rsidRDefault="003700B2" w:rsidP="00AD16A1">
            <w:pPr>
              <w:pStyle w:val="ListParagraph"/>
              <w:rPr>
                <w:rFonts w:asciiTheme="minorHAnsi" w:eastAsia="Calibri" w:hAnsiTheme="minorHAnsi" w:cs="Arial"/>
                <w:color w:val="00B0F0"/>
                <w:sz w:val="22"/>
                <w:szCs w:val="22"/>
              </w:rPr>
            </w:pPr>
            <w:hyperlink r:id="rId10" w:history="1">
              <w:r w:rsidR="00EA2202" w:rsidRPr="00A83BC1">
                <w:rPr>
                  <w:rFonts w:asciiTheme="minorHAnsi" w:eastAsia="Calibri" w:hAnsiTheme="minorHAnsi" w:cs="Arial"/>
                  <w:color w:val="00B0F0"/>
                  <w:sz w:val="22"/>
                  <w:szCs w:val="22"/>
                  <w:u w:val="single"/>
                </w:rPr>
                <w:t>http://panlancashirescb.proceduresonline.com/chapters/p_forced_marriage.html</w:t>
              </w:r>
            </w:hyperlink>
          </w:p>
          <w:p w:rsidR="00EA2202" w:rsidRPr="00A83BC1" w:rsidRDefault="00EA2202" w:rsidP="00D80CC3">
            <w:pPr>
              <w:pStyle w:val="ListParagraph"/>
              <w:numPr>
                <w:ilvl w:val="0"/>
                <w:numId w:val="15"/>
              </w:numPr>
              <w:spacing w:before="100" w:beforeAutospacing="1" w:after="100" w:afterAutospacing="1"/>
              <w:rPr>
                <w:rFonts w:asciiTheme="minorHAnsi" w:hAnsiTheme="minorHAnsi" w:cs="Arial"/>
                <w:bCs/>
                <w:color w:val="00B0F0"/>
                <w:sz w:val="22"/>
                <w:szCs w:val="22"/>
              </w:rPr>
            </w:pPr>
            <w:r w:rsidRPr="00A83BC1">
              <w:rPr>
                <w:rFonts w:asciiTheme="minorHAnsi" w:hAnsiTheme="minorHAnsi" w:cs="Arial"/>
                <w:b/>
                <w:bCs/>
                <w:color w:val="00B0F0"/>
                <w:sz w:val="22"/>
                <w:szCs w:val="22"/>
              </w:rPr>
              <w:t xml:space="preserve">What to do if you suspect a child is being sexually exploited </w:t>
            </w:r>
          </w:p>
          <w:p w:rsidR="00EA2202" w:rsidRPr="00A83BC1" w:rsidRDefault="003700B2" w:rsidP="00AD16A1">
            <w:pPr>
              <w:pStyle w:val="ListParagraph"/>
              <w:spacing w:before="100" w:beforeAutospacing="1" w:after="100" w:afterAutospacing="1"/>
              <w:rPr>
                <w:rFonts w:asciiTheme="minorHAnsi" w:eastAsia="Calibri" w:hAnsiTheme="minorHAnsi" w:cs="Arial"/>
                <w:color w:val="00B0F0"/>
                <w:sz w:val="22"/>
                <w:szCs w:val="22"/>
                <w:u w:val="single"/>
              </w:rPr>
            </w:pPr>
            <w:hyperlink r:id="rId11" w:history="1">
              <w:r w:rsidR="00EA2202" w:rsidRPr="00A83BC1">
                <w:rPr>
                  <w:rFonts w:asciiTheme="minorHAnsi" w:eastAsia="Calibri" w:hAnsiTheme="minorHAnsi" w:cs="Arial"/>
                  <w:color w:val="00B0F0"/>
                  <w:sz w:val="22"/>
                  <w:szCs w:val="22"/>
                  <w:u w:val="single"/>
                </w:rPr>
                <w:t>http://panlancashirescb.proceduresonline.com/chapters/p_child_sex_exp.html</w:t>
              </w:r>
            </w:hyperlink>
          </w:p>
          <w:p w:rsidR="00EA2202" w:rsidRPr="00A83BC1" w:rsidRDefault="00EA2202" w:rsidP="00D80CC3">
            <w:pPr>
              <w:pStyle w:val="ListParagraph"/>
              <w:numPr>
                <w:ilvl w:val="0"/>
                <w:numId w:val="15"/>
              </w:numPr>
              <w:spacing w:before="100" w:beforeAutospacing="1" w:after="100" w:afterAutospacing="1"/>
              <w:rPr>
                <w:rFonts w:asciiTheme="minorHAnsi" w:eastAsia="Calibri" w:hAnsiTheme="minorHAnsi" w:cs="Arial"/>
                <w:b/>
                <w:color w:val="00B0F0"/>
                <w:sz w:val="22"/>
                <w:szCs w:val="22"/>
              </w:rPr>
            </w:pPr>
            <w:r w:rsidRPr="00A83BC1">
              <w:rPr>
                <w:rFonts w:asciiTheme="minorHAnsi" w:eastAsia="Calibri" w:hAnsiTheme="minorHAnsi" w:cs="Arial"/>
                <w:b/>
                <w:color w:val="00B0F0"/>
                <w:sz w:val="22"/>
                <w:szCs w:val="22"/>
              </w:rPr>
              <w:t>Sexting in Schools Guidance</w:t>
            </w:r>
          </w:p>
          <w:p w:rsidR="00EA2202" w:rsidRPr="00A83BC1" w:rsidRDefault="00EA2202" w:rsidP="00D80CC3">
            <w:pPr>
              <w:pStyle w:val="ListParagraph"/>
              <w:numPr>
                <w:ilvl w:val="0"/>
                <w:numId w:val="15"/>
              </w:numPr>
              <w:spacing w:before="100" w:beforeAutospacing="1" w:after="100" w:afterAutospacing="1"/>
              <w:rPr>
                <w:rFonts w:asciiTheme="minorHAnsi" w:eastAsia="Calibri" w:hAnsiTheme="minorHAnsi" w:cs="Arial"/>
                <w:color w:val="00B0F0"/>
                <w:sz w:val="22"/>
                <w:szCs w:val="22"/>
              </w:rPr>
            </w:pPr>
            <w:r w:rsidRPr="00A83BC1">
              <w:rPr>
                <w:rFonts w:asciiTheme="minorHAnsi" w:eastAsiaTheme="minorHAnsi" w:hAnsiTheme="minorHAnsi" w:cs="Arial"/>
                <w:b/>
                <w:bCs/>
                <w:color w:val="00B0F0"/>
                <w:sz w:val="22"/>
                <w:szCs w:val="22"/>
                <w:lang w:eastAsia="en-US"/>
              </w:rPr>
              <w:t>Sexting in schools and colleges: responding to incidents and safeguarding young people</w:t>
            </w:r>
          </w:p>
          <w:p w:rsidR="00EA2202" w:rsidRPr="00A83BC1" w:rsidRDefault="00EA2202" w:rsidP="00D80CC3">
            <w:pPr>
              <w:pStyle w:val="ListParagraph"/>
              <w:numPr>
                <w:ilvl w:val="0"/>
                <w:numId w:val="15"/>
              </w:numPr>
              <w:spacing w:before="100" w:beforeAutospacing="1" w:after="100" w:afterAutospacing="1"/>
              <w:rPr>
                <w:rFonts w:asciiTheme="minorHAnsi" w:eastAsia="Calibri" w:hAnsiTheme="minorHAnsi" w:cs="Arial"/>
                <w:color w:val="00B0F0"/>
                <w:sz w:val="22"/>
                <w:szCs w:val="22"/>
              </w:rPr>
            </w:pPr>
            <w:r w:rsidRPr="00A83BC1">
              <w:rPr>
                <w:rFonts w:asciiTheme="minorHAnsi" w:eastAsiaTheme="minorHAnsi" w:hAnsiTheme="minorHAnsi" w:cs="Arial"/>
                <w:b/>
                <w:bCs/>
                <w:color w:val="00B0F0"/>
                <w:sz w:val="22"/>
                <w:szCs w:val="22"/>
                <w:lang w:eastAsia="en-US"/>
              </w:rPr>
              <w:t>ACPO CPAI Lead’s Position on Young People Who Post Self-Taken Indecent Images</w:t>
            </w:r>
          </w:p>
        </w:tc>
      </w:tr>
      <w:tr w:rsidR="00EA2202" w:rsidRPr="00A83BC1" w:rsidTr="00377EE6">
        <w:tc>
          <w:tcPr>
            <w:tcW w:w="1526" w:type="dxa"/>
          </w:tcPr>
          <w:p w:rsidR="00EA2202" w:rsidRPr="00A83BC1" w:rsidRDefault="00EA2202" w:rsidP="00EA2202">
            <w:pPr>
              <w:rPr>
                <w:rFonts w:asciiTheme="minorHAnsi" w:hAnsiTheme="minorHAnsi" w:cs="Arial"/>
                <w:b/>
                <w:bCs/>
                <w:sz w:val="22"/>
                <w:szCs w:val="22"/>
              </w:rPr>
            </w:pPr>
            <w:r w:rsidRPr="00A83BC1">
              <w:rPr>
                <w:rFonts w:asciiTheme="minorHAnsi" w:hAnsiTheme="minorHAnsi" w:cs="Arial"/>
                <w:b/>
                <w:bCs/>
                <w:sz w:val="22"/>
                <w:szCs w:val="22"/>
              </w:rPr>
              <w:t>Online Safety</w:t>
            </w:r>
          </w:p>
          <w:p w:rsidR="00EA2202" w:rsidRPr="00A83BC1" w:rsidRDefault="00EA2202" w:rsidP="00EA2202">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9355" w:type="dxa"/>
            <w:gridSpan w:val="2"/>
          </w:tcPr>
          <w:p w:rsidR="00EA2202" w:rsidRPr="00A83BC1" w:rsidRDefault="008F0AE0" w:rsidP="00EA2202">
            <w:pPr>
              <w:rPr>
                <w:rFonts w:asciiTheme="minorHAnsi" w:hAnsiTheme="minorHAnsi" w:cs="Arial"/>
                <w:b/>
                <w:bCs/>
                <w:i w:val="0"/>
                <w:sz w:val="22"/>
                <w:szCs w:val="22"/>
              </w:rPr>
            </w:pPr>
            <w:r w:rsidRPr="00A83BC1">
              <w:rPr>
                <w:rFonts w:asciiTheme="minorHAnsi" w:hAnsiTheme="minorHAnsi" w:cs="Arial"/>
                <w:b/>
                <w:bCs/>
                <w:i w:val="0"/>
                <w:color w:val="FF0000"/>
                <w:sz w:val="22"/>
                <w:szCs w:val="22"/>
              </w:rPr>
              <w:t>Singleton C</w:t>
            </w:r>
            <w:r w:rsidR="00AA2FA0" w:rsidRPr="00A83BC1">
              <w:rPr>
                <w:rFonts w:asciiTheme="minorHAnsi" w:hAnsiTheme="minorHAnsi" w:cs="Arial"/>
                <w:b/>
                <w:bCs/>
                <w:i w:val="0"/>
                <w:color w:val="FF0000"/>
                <w:sz w:val="22"/>
                <w:szCs w:val="22"/>
              </w:rPr>
              <w:t>hurch</w:t>
            </w:r>
            <w:r w:rsidRPr="00A83BC1">
              <w:rPr>
                <w:rFonts w:asciiTheme="minorHAnsi" w:hAnsiTheme="minorHAnsi" w:cs="Arial"/>
                <w:b/>
                <w:bCs/>
                <w:i w:val="0"/>
                <w:color w:val="FF0000"/>
                <w:sz w:val="22"/>
                <w:szCs w:val="22"/>
              </w:rPr>
              <w:t xml:space="preserve"> of E</w:t>
            </w:r>
            <w:r w:rsidR="00AA2FA0" w:rsidRPr="00A83BC1">
              <w:rPr>
                <w:rFonts w:asciiTheme="minorHAnsi" w:hAnsiTheme="minorHAnsi" w:cs="Arial"/>
                <w:b/>
                <w:bCs/>
                <w:i w:val="0"/>
                <w:color w:val="FF0000"/>
                <w:sz w:val="22"/>
                <w:szCs w:val="22"/>
              </w:rPr>
              <w:t>ngland</w:t>
            </w:r>
            <w:r w:rsidRPr="00A83BC1">
              <w:rPr>
                <w:rFonts w:asciiTheme="minorHAnsi" w:hAnsiTheme="minorHAnsi" w:cs="Arial"/>
                <w:b/>
                <w:bCs/>
                <w:i w:val="0"/>
                <w:color w:val="FF0000"/>
                <w:sz w:val="22"/>
                <w:szCs w:val="22"/>
              </w:rPr>
              <w:t xml:space="preserve"> School </w:t>
            </w:r>
            <w:r w:rsidR="00EA2202" w:rsidRPr="00A83BC1">
              <w:rPr>
                <w:rFonts w:asciiTheme="minorHAnsi" w:hAnsiTheme="minorHAnsi" w:cs="Arial"/>
                <w:b/>
                <w:bCs/>
                <w:i w:val="0"/>
                <w:sz w:val="22"/>
                <w:szCs w:val="22"/>
              </w:rPr>
              <w:t xml:space="preserve">is committed to keeping pupils safe online. </w:t>
            </w:r>
            <w:r w:rsidR="00AE28AE">
              <w:rPr>
                <w:rFonts w:asciiTheme="minorHAnsi" w:hAnsiTheme="minorHAnsi" w:cs="Arial"/>
                <w:b/>
                <w:bCs/>
                <w:i w:val="0"/>
                <w:sz w:val="22"/>
                <w:szCs w:val="22"/>
              </w:rPr>
              <w:t xml:space="preserve"> </w:t>
            </w:r>
            <w:r w:rsidR="00EA2202" w:rsidRPr="00A83BC1">
              <w:rPr>
                <w:rFonts w:asciiTheme="minorHAnsi" w:hAnsiTheme="minorHAnsi" w:cs="Arial"/>
                <w:b/>
                <w:bCs/>
                <w:i w:val="0"/>
                <w:sz w:val="22"/>
                <w:szCs w:val="22"/>
              </w:rPr>
              <w:t>We therefore ensure that:</w:t>
            </w:r>
          </w:p>
          <w:p w:rsidR="00EA2202" w:rsidRPr="00A83BC1" w:rsidRDefault="00EA2202" w:rsidP="00D80CC3">
            <w:pPr>
              <w:pStyle w:val="ListParagraph"/>
              <w:numPr>
                <w:ilvl w:val="0"/>
                <w:numId w:val="11"/>
              </w:numPr>
              <w:rPr>
                <w:rFonts w:asciiTheme="minorHAnsi" w:hAnsiTheme="minorHAnsi" w:cs="Arial"/>
                <w:bCs/>
                <w:sz w:val="22"/>
                <w:szCs w:val="22"/>
              </w:rPr>
            </w:pPr>
            <w:r w:rsidRPr="00A83BC1">
              <w:rPr>
                <w:rFonts w:asciiTheme="minorHAnsi" w:hAnsiTheme="minorHAnsi"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r w:rsidR="00AA2FA0" w:rsidRPr="00A83BC1">
              <w:rPr>
                <w:rFonts w:asciiTheme="minorHAnsi" w:hAnsiTheme="minorHAnsi" w:cs="Arial"/>
                <w:bCs/>
                <w:sz w:val="22"/>
                <w:szCs w:val="22"/>
              </w:rPr>
              <w:t>.</w:t>
            </w:r>
          </w:p>
          <w:p w:rsidR="00EA2202" w:rsidRPr="00A83BC1" w:rsidRDefault="00EA2202" w:rsidP="00D80CC3">
            <w:pPr>
              <w:pStyle w:val="ListParagraph"/>
              <w:numPr>
                <w:ilvl w:val="0"/>
                <w:numId w:val="11"/>
              </w:numPr>
              <w:rPr>
                <w:rFonts w:asciiTheme="minorHAnsi" w:hAnsiTheme="minorHAnsi" w:cs="Arial"/>
                <w:bCs/>
                <w:sz w:val="22"/>
                <w:szCs w:val="22"/>
              </w:rPr>
            </w:pPr>
            <w:r w:rsidRPr="00A83BC1">
              <w:rPr>
                <w:rFonts w:asciiTheme="minorHAnsi" w:hAnsiTheme="minorHAnsi" w:cs="Arial"/>
                <w:color w:val="000000"/>
                <w:sz w:val="22"/>
                <w:szCs w:val="22"/>
              </w:rPr>
              <w:t xml:space="preserve">The school’s </w:t>
            </w:r>
            <w:r w:rsidRPr="00A83BC1">
              <w:rPr>
                <w:rFonts w:asciiTheme="minorHAnsi" w:hAnsiTheme="minorHAnsi" w:cs="Arial"/>
                <w:b/>
                <w:color w:val="00B0F0"/>
                <w:sz w:val="22"/>
                <w:szCs w:val="22"/>
              </w:rPr>
              <w:t>Online Safety Policy</w:t>
            </w:r>
            <w:r w:rsidRPr="00A83BC1">
              <w:rPr>
                <w:rFonts w:asciiTheme="minorHAnsi" w:hAnsiTheme="minorHAnsi" w:cs="Arial"/>
                <w:color w:val="00B0F0"/>
                <w:sz w:val="22"/>
                <w:szCs w:val="22"/>
              </w:rPr>
              <w:t xml:space="preserve"> </w:t>
            </w:r>
            <w:r w:rsidRPr="00A83BC1">
              <w:rPr>
                <w:rFonts w:asciiTheme="minorHAnsi" w:hAnsiTheme="minorHAnsi" w:cs="Arial"/>
                <w:color w:val="000000"/>
                <w:sz w:val="22"/>
                <w:szCs w:val="22"/>
              </w:rPr>
              <w:t>details how we k</w:t>
            </w:r>
            <w:r w:rsidR="00AA2FA0" w:rsidRPr="00A83BC1">
              <w:rPr>
                <w:rFonts w:asciiTheme="minorHAnsi" w:hAnsiTheme="minorHAnsi" w:cs="Arial"/>
                <w:color w:val="000000"/>
                <w:sz w:val="22"/>
                <w:szCs w:val="22"/>
              </w:rPr>
              <w:t>eep pupils safe when using the I</w:t>
            </w:r>
            <w:r w:rsidRPr="00A83BC1">
              <w:rPr>
                <w:rFonts w:asciiTheme="minorHAnsi" w:hAnsiTheme="minorHAnsi" w:cs="Arial"/>
                <w:color w:val="000000"/>
                <w:sz w:val="22"/>
                <w:szCs w:val="22"/>
              </w:rPr>
              <w:t>nternet and mobile technology</w:t>
            </w:r>
            <w:r w:rsidR="00AA2FA0" w:rsidRPr="00A83BC1">
              <w:rPr>
                <w:rFonts w:asciiTheme="minorHAnsi" w:hAnsiTheme="minorHAnsi" w:cs="Arial"/>
                <w:color w:val="000000"/>
                <w:sz w:val="22"/>
                <w:szCs w:val="22"/>
              </w:rPr>
              <w:t>.</w:t>
            </w:r>
          </w:p>
          <w:p w:rsidR="00EA2202" w:rsidRPr="00A83BC1" w:rsidRDefault="00EA2202" w:rsidP="00D80CC3">
            <w:pPr>
              <w:pStyle w:val="ListParagraph"/>
              <w:numPr>
                <w:ilvl w:val="0"/>
                <w:numId w:val="11"/>
              </w:numPr>
              <w:rPr>
                <w:rFonts w:asciiTheme="minorHAnsi" w:hAnsiTheme="minorHAnsi" w:cs="Arial"/>
                <w:bCs/>
                <w:sz w:val="22"/>
                <w:szCs w:val="22"/>
              </w:rPr>
            </w:pPr>
            <w:r w:rsidRPr="00A83BC1">
              <w:rPr>
                <w:rFonts w:asciiTheme="minorHAnsi" w:hAnsiTheme="minorHAnsi" w:cs="Arial"/>
                <w:color w:val="000000"/>
                <w:sz w:val="22"/>
                <w:szCs w:val="22"/>
              </w:rPr>
              <w:t xml:space="preserve">Online bullying by pupils, via texts and emails, will be treated as seriously as any other type </w:t>
            </w:r>
            <w:r w:rsidRPr="00A83BC1">
              <w:rPr>
                <w:rFonts w:asciiTheme="minorHAnsi" w:hAnsiTheme="minorHAnsi" w:cs="Arial"/>
                <w:sz w:val="22"/>
                <w:szCs w:val="22"/>
              </w:rPr>
              <w:t xml:space="preserve">of bullying and will be managed through our </w:t>
            </w:r>
            <w:r w:rsidRPr="00A83BC1">
              <w:rPr>
                <w:rFonts w:asciiTheme="minorHAnsi" w:hAnsiTheme="minorHAnsi" w:cs="Arial"/>
                <w:b/>
                <w:color w:val="00B0F0"/>
                <w:sz w:val="22"/>
                <w:szCs w:val="22"/>
              </w:rPr>
              <w:t>Anti-bullying / Behaviour Policy</w:t>
            </w:r>
            <w:r w:rsidR="00AA2FA0" w:rsidRPr="00A83BC1">
              <w:rPr>
                <w:rFonts w:asciiTheme="minorHAnsi" w:hAnsiTheme="minorHAnsi" w:cs="Arial"/>
                <w:b/>
                <w:color w:val="00B0F0"/>
                <w:sz w:val="22"/>
                <w:szCs w:val="22"/>
              </w:rPr>
              <w:t>.</w:t>
            </w:r>
          </w:p>
          <w:p w:rsidR="00EA2202" w:rsidRPr="00A83BC1" w:rsidRDefault="00EA2202" w:rsidP="00D80CC3">
            <w:pPr>
              <w:pStyle w:val="ListParagraph"/>
              <w:numPr>
                <w:ilvl w:val="0"/>
                <w:numId w:val="11"/>
              </w:numPr>
              <w:rPr>
                <w:rFonts w:asciiTheme="minorHAnsi" w:hAnsiTheme="minorHAnsi" w:cs="Arial"/>
                <w:bCs/>
                <w:sz w:val="22"/>
                <w:szCs w:val="22"/>
              </w:rPr>
            </w:pPr>
            <w:r w:rsidRPr="00A83BC1">
              <w:rPr>
                <w:rFonts w:asciiTheme="minorHAnsi" w:hAnsiTheme="minorHAnsi" w:cs="Arial"/>
                <w:bCs/>
                <w:sz w:val="22"/>
                <w:szCs w:val="22"/>
              </w:rPr>
              <w:t>There is a clear and explicit procedure for dealing with mobile phones that are brought into school by children</w:t>
            </w:r>
            <w:r w:rsidR="00AA2FA0" w:rsidRPr="00A83BC1">
              <w:rPr>
                <w:rFonts w:asciiTheme="minorHAnsi" w:hAnsiTheme="minorHAnsi" w:cs="Arial"/>
                <w:bCs/>
                <w:sz w:val="22"/>
                <w:szCs w:val="22"/>
              </w:rPr>
              <w:t>.</w:t>
            </w:r>
          </w:p>
          <w:p w:rsidR="00EA2202" w:rsidRPr="00A83BC1" w:rsidRDefault="00EA2202" w:rsidP="00D80CC3">
            <w:pPr>
              <w:pStyle w:val="ListParagraph"/>
              <w:numPr>
                <w:ilvl w:val="0"/>
                <w:numId w:val="11"/>
              </w:numPr>
              <w:rPr>
                <w:rFonts w:asciiTheme="minorHAnsi" w:hAnsiTheme="minorHAnsi" w:cs="Arial"/>
                <w:bCs/>
                <w:sz w:val="22"/>
                <w:szCs w:val="22"/>
              </w:rPr>
            </w:pPr>
            <w:r w:rsidRPr="00A83BC1">
              <w:rPr>
                <w:rFonts w:asciiTheme="minorHAnsi" w:eastAsia="Calibri" w:hAnsiTheme="minorHAnsi" w:cs="Arial"/>
                <w:sz w:val="22"/>
                <w:szCs w:val="22"/>
              </w:rPr>
              <w:t xml:space="preserve">DfE advice; </w:t>
            </w:r>
            <w:r w:rsidRPr="00A83BC1">
              <w:rPr>
                <w:rFonts w:asciiTheme="minorHAnsi" w:eastAsia="Calibri" w:hAnsiTheme="minorHAnsi" w:cs="Arial"/>
                <w:b/>
                <w:color w:val="00B0F0"/>
                <w:sz w:val="22"/>
                <w:szCs w:val="22"/>
              </w:rPr>
              <w:t xml:space="preserve">Searching, Screening and Confiscation </w:t>
            </w:r>
            <w:r w:rsidRPr="00A83BC1">
              <w:rPr>
                <w:rFonts w:asciiTheme="minorHAnsi" w:eastAsia="Calibri" w:hAnsiTheme="minorHAnsi" w:cs="Arial"/>
                <w:sz w:val="22"/>
                <w:szCs w:val="22"/>
              </w:rPr>
              <w:t>is followed where there is a need to search a pupil for a mobile device</w:t>
            </w:r>
            <w:r w:rsidR="00AA2FA0" w:rsidRPr="00A83BC1">
              <w:rPr>
                <w:rFonts w:asciiTheme="minorHAnsi" w:eastAsia="Calibri" w:hAnsiTheme="minorHAnsi" w:cs="Arial"/>
                <w:sz w:val="22"/>
                <w:szCs w:val="22"/>
              </w:rPr>
              <w:t>.</w:t>
            </w:r>
          </w:p>
          <w:p w:rsidR="00EA2202" w:rsidRPr="00A83BC1" w:rsidRDefault="00EA2202" w:rsidP="00D80CC3">
            <w:pPr>
              <w:pStyle w:val="ListParagraph"/>
              <w:numPr>
                <w:ilvl w:val="0"/>
                <w:numId w:val="11"/>
              </w:numPr>
              <w:rPr>
                <w:rFonts w:asciiTheme="minorHAnsi" w:hAnsiTheme="minorHAnsi" w:cs="Arial"/>
                <w:bCs/>
                <w:sz w:val="22"/>
                <w:szCs w:val="22"/>
              </w:rPr>
            </w:pPr>
            <w:r w:rsidRPr="00A83BC1">
              <w:rPr>
                <w:rFonts w:asciiTheme="minorHAnsi" w:eastAsia="Calibri" w:hAnsiTheme="minorHAnsi" w:cs="Arial"/>
                <w:sz w:val="22"/>
                <w:szCs w:val="22"/>
              </w:rPr>
              <w:t xml:space="preserve">When school become aware of an online safety issue that has occurred outside of school, it is managed in accordance with the school </w:t>
            </w:r>
            <w:r w:rsidRPr="00A83BC1">
              <w:rPr>
                <w:rFonts w:asciiTheme="minorHAnsi" w:eastAsia="Calibri" w:hAnsiTheme="minorHAnsi" w:cs="Arial"/>
                <w:b/>
                <w:color w:val="00B0F0"/>
                <w:sz w:val="22"/>
                <w:szCs w:val="22"/>
              </w:rPr>
              <w:t>Online Safety Policy</w:t>
            </w:r>
          </w:p>
        </w:tc>
      </w:tr>
      <w:tr w:rsidR="002657C4" w:rsidRPr="00A83BC1" w:rsidTr="00377EE6">
        <w:trPr>
          <w:trHeight w:val="533"/>
        </w:trPr>
        <w:tc>
          <w:tcPr>
            <w:tcW w:w="1526" w:type="dxa"/>
          </w:tcPr>
          <w:p w:rsidR="002657C4" w:rsidRPr="00A83BC1" w:rsidRDefault="002657C4" w:rsidP="000E327E">
            <w:pPr>
              <w:rPr>
                <w:rFonts w:asciiTheme="minorHAnsi" w:hAnsiTheme="minorHAnsi" w:cs="Arial"/>
                <w:b/>
                <w:bCs/>
                <w:sz w:val="22"/>
                <w:szCs w:val="22"/>
              </w:rPr>
            </w:pPr>
            <w:r w:rsidRPr="00A83BC1">
              <w:rPr>
                <w:rFonts w:asciiTheme="minorHAnsi" w:hAnsiTheme="minorHAnsi" w:cs="Arial"/>
                <w:b/>
                <w:bCs/>
                <w:sz w:val="22"/>
                <w:szCs w:val="22"/>
              </w:rPr>
              <w:t>Record Keeping</w:t>
            </w:r>
          </w:p>
          <w:p w:rsidR="002657C4" w:rsidRPr="00A83BC1" w:rsidRDefault="002657C4"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9355" w:type="dxa"/>
            <w:gridSpan w:val="2"/>
          </w:tcPr>
          <w:p w:rsidR="002657C4" w:rsidRPr="00A83BC1" w:rsidRDefault="008F0AE0" w:rsidP="000E327E">
            <w:pPr>
              <w:rPr>
                <w:rFonts w:asciiTheme="minorHAnsi" w:hAnsiTheme="minorHAnsi" w:cs="Arial"/>
                <w:b/>
                <w:bCs/>
                <w:i w:val="0"/>
                <w:sz w:val="22"/>
                <w:szCs w:val="22"/>
              </w:rPr>
            </w:pPr>
            <w:r w:rsidRPr="00A83BC1">
              <w:rPr>
                <w:rFonts w:asciiTheme="minorHAnsi" w:hAnsiTheme="minorHAnsi" w:cs="Arial"/>
                <w:b/>
                <w:bCs/>
                <w:i w:val="0"/>
                <w:color w:val="FF0000"/>
                <w:sz w:val="22"/>
                <w:szCs w:val="22"/>
              </w:rPr>
              <w:t>Singleton C</w:t>
            </w:r>
            <w:r w:rsidR="00DC5FB2" w:rsidRPr="00A83BC1">
              <w:rPr>
                <w:rFonts w:asciiTheme="minorHAnsi" w:hAnsiTheme="minorHAnsi" w:cs="Arial"/>
                <w:b/>
                <w:bCs/>
                <w:i w:val="0"/>
                <w:color w:val="FF0000"/>
                <w:sz w:val="22"/>
                <w:szCs w:val="22"/>
              </w:rPr>
              <w:t>hurch</w:t>
            </w:r>
            <w:r w:rsidRPr="00A83BC1">
              <w:rPr>
                <w:rFonts w:asciiTheme="minorHAnsi" w:hAnsiTheme="minorHAnsi" w:cs="Arial"/>
                <w:b/>
                <w:bCs/>
                <w:i w:val="0"/>
                <w:color w:val="FF0000"/>
                <w:sz w:val="22"/>
                <w:szCs w:val="22"/>
              </w:rPr>
              <w:t xml:space="preserve"> of E</w:t>
            </w:r>
            <w:r w:rsidR="00DC5FB2" w:rsidRPr="00A83BC1">
              <w:rPr>
                <w:rFonts w:asciiTheme="minorHAnsi" w:hAnsiTheme="minorHAnsi" w:cs="Arial"/>
                <w:b/>
                <w:bCs/>
                <w:i w:val="0"/>
                <w:color w:val="FF0000"/>
                <w:sz w:val="22"/>
                <w:szCs w:val="22"/>
              </w:rPr>
              <w:t>ngland School</w:t>
            </w:r>
            <w:r w:rsidRPr="00A83BC1">
              <w:rPr>
                <w:rFonts w:asciiTheme="minorHAnsi" w:hAnsiTheme="minorHAnsi" w:cs="Arial"/>
                <w:b/>
                <w:bCs/>
                <w:i w:val="0"/>
                <w:sz w:val="22"/>
                <w:szCs w:val="22"/>
              </w:rPr>
              <w:t xml:space="preserve"> </w:t>
            </w:r>
            <w:r w:rsidR="002657C4" w:rsidRPr="00A83BC1">
              <w:rPr>
                <w:rFonts w:asciiTheme="minorHAnsi" w:hAnsiTheme="minorHAnsi" w:cs="Arial"/>
                <w:b/>
                <w:bCs/>
                <w:i w:val="0"/>
                <w:sz w:val="22"/>
                <w:szCs w:val="22"/>
              </w:rPr>
              <w:t xml:space="preserve">is committed to recording all matters relating to the welfare of children in a relevant format. </w:t>
            </w:r>
            <w:r w:rsidR="00DC5FB2" w:rsidRPr="00A83BC1">
              <w:rPr>
                <w:rFonts w:asciiTheme="minorHAnsi" w:hAnsiTheme="minorHAnsi" w:cs="Arial"/>
                <w:b/>
                <w:bCs/>
                <w:i w:val="0"/>
                <w:sz w:val="22"/>
                <w:szCs w:val="22"/>
              </w:rPr>
              <w:t xml:space="preserve"> </w:t>
            </w:r>
            <w:r w:rsidR="002657C4" w:rsidRPr="00A83BC1">
              <w:rPr>
                <w:rFonts w:asciiTheme="minorHAnsi" w:hAnsiTheme="minorHAnsi" w:cs="Arial"/>
                <w:b/>
                <w:bCs/>
                <w:i w:val="0"/>
                <w:sz w:val="22"/>
                <w:szCs w:val="22"/>
              </w:rPr>
              <w:t>We therefore ensure that:</w:t>
            </w:r>
          </w:p>
          <w:p w:rsidR="002657C4" w:rsidRPr="00A83BC1" w:rsidRDefault="002657C4" w:rsidP="00D80CC3">
            <w:pPr>
              <w:numPr>
                <w:ilvl w:val="0"/>
                <w:numId w:val="5"/>
              </w:numPr>
              <w:rPr>
                <w:rFonts w:asciiTheme="minorHAnsi" w:hAnsiTheme="minorHAnsi" w:cs="Arial"/>
                <w:bCs/>
                <w:sz w:val="22"/>
                <w:szCs w:val="22"/>
              </w:rPr>
            </w:pPr>
            <w:r w:rsidRPr="00A83BC1">
              <w:rPr>
                <w:rFonts w:asciiTheme="minorHAnsi" w:hAnsiTheme="minorHAnsi" w:cs="Arial"/>
                <w:bCs/>
                <w:sz w:val="22"/>
                <w:szCs w:val="22"/>
              </w:rPr>
              <w:t xml:space="preserve">DSLs will refer to </w:t>
            </w:r>
            <w:r w:rsidRPr="00A83BC1">
              <w:rPr>
                <w:rFonts w:asciiTheme="minorHAnsi" w:hAnsiTheme="minorHAnsi" w:cs="Arial"/>
                <w:b/>
                <w:bCs/>
                <w:color w:val="00B0F0"/>
                <w:sz w:val="22"/>
                <w:szCs w:val="22"/>
              </w:rPr>
              <w:t xml:space="preserve">LCC Record Keeping Guidance </w:t>
            </w:r>
            <w:r w:rsidRPr="00A83BC1">
              <w:rPr>
                <w:rFonts w:asciiTheme="minorHAnsi" w:hAnsiTheme="minorHAnsi" w:cs="Arial"/>
                <w:bCs/>
                <w:sz w:val="22"/>
                <w:szCs w:val="22"/>
              </w:rPr>
              <w:t>to assist them in creating and maintaining accurate safeguarding records</w:t>
            </w:r>
            <w:r w:rsidR="00DC5FB2" w:rsidRPr="00A83BC1">
              <w:rPr>
                <w:rFonts w:asciiTheme="minorHAnsi" w:hAnsiTheme="minorHAnsi" w:cs="Arial"/>
                <w:bCs/>
                <w:sz w:val="22"/>
                <w:szCs w:val="22"/>
              </w:rPr>
              <w:t>.</w:t>
            </w:r>
          </w:p>
          <w:p w:rsidR="002657C4" w:rsidRPr="00A83BC1" w:rsidRDefault="00DC5FB2" w:rsidP="00D80CC3">
            <w:pPr>
              <w:numPr>
                <w:ilvl w:val="0"/>
                <w:numId w:val="4"/>
              </w:numPr>
              <w:rPr>
                <w:rFonts w:asciiTheme="minorHAnsi" w:hAnsiTheme="minorHAnsi" w:cs="Arial"/>
                <w:bCs/>
                <w:sz w:val="22"/>
                <w:szCs w:val="22"/>
              </w:rPr>
            </w:pPr>
            <w:r w:rsidRPr="00A83BC1">
              <w:rPr>
                <w:rFonts w:asciiTheme="minorHAnsi" w:hAnsiTheme="minorHAnsi" w:cs="Arial"/>
                <w:bCs/>
                <w:sz w:val="22"/>
                <w:szCs w:val="22"/>
              </w:rPr>
              <w:t>T</w:t>
            </w:r>
            <w:r w:rsidR="002657C4" w:rsidRPr="00A83BC1">
              <w:rPr>
                <w:rFonts w:asciiTheme="minorHAnsi" w:hAnsiTheme="minorHAnsi" w:cs="Arial"/>
                <w:bCs/>
                <w:sz w:val="22"/>
                <w:szCs w:val="22"/>
              </w:rPr>
              <w:t>here is an agreed format for reporting all matters relating to child wellbeing, from an early help requirement or "niggle", to a disclosure of abuse</w:t>
            </w:r>
            <w:r w:rsidRPr="00A83BC1">
              <w:rPr>
                <w:rFonts w:asciiTheme="minorHAnsi" w:hAnsiTheme="minorHAnsi" w:cs="Arial"/>
                <w:bCs/>
                <w:sz w:val="22"/>
                <w:szCs w:val="22"/>
              </w:rPr>
              <w:t>.</w:t>
            </w:r>
          </w:p>
          <w:p w:rsidR="002657C4" w:rsidRPr="00A83BC1" w:rsidRDefault="002657C4" w:rsidP="00D80CC3">
            <w:pPr>
              <w:numPr>
                <w:ilvl w:val="0"/>
                <w:numId w:val="4"/>
              </w:numPr>
              <w:rPr>
                <w:rFonts w:asciiTheme="minorHAnsi" w:hAnsiTheme="minorHAnsi" w:cs="Arial"/>
                <w:bCs/>
                <w:sz w:val="22"/>
                <w:szCs w:val="22"/>
              </w:rPr>
            </w:pPr>
            <w:r w:rsidRPr="00A83BC1">
              <w:rPr>
                <w:rFonts w:asciiTheme="minorHAnsi" w:hAnsiTheme="minorHAnsi" w:cs="Arial"/>
                <w:bCs/>
                <w:sz w:val="22"/>
                <w:szCs w:val="22"/>
              </w:rPr>
              <w:t xml:space="preserve">ALL staff </w:t>
            </w:r>
            <w:r w:rsidR="003A331D">
              <w:rPr>
                <w:rFonts w:asciiTheme="minorHAnsi" w:hAnsiTheme="minorHAnsi" w:cs="Arial"/>
                <w:bCs/>
                <w:sz w:val="22"/>
                <w:szCs w:val="22"/>
              </w:rPr>
              <w:t>use</w:t>
            </w:r>
            <w:r w:rsidRPr="00A83BC1">
              <w:rPr>
                <w:rFonts w:asciiTheme="minorHAnsi" w:hAnsiTheme="minorHAnsi" w:cs="Arial"/>
                <w:bCs/>
                <w:sz w:val="22"/>
                <w:szCs w:val="22"/>
              </w:rPr>
              <w:t xml:space="preserve"> the agreed </w:t>
            </w:r>
            <w:r w:rsidR="00384416" w:rsidRPr="00A83BC1">
              <w:rPr>
                <w:rFonts w:asciiTheme="minorHAnsi" w:hAnsiTheme="minorHAnsi" w:cs="Arial"/>
                <w:bCs/>
                <w:sz w:val="22"/>
                <w:szCs w:val="22"/>
              </w:rPr>
              <w:t>format for passing on concerns</w:t>
            </w:r>
            <w:r w:rsidR="00DC5FB2" w:rsidRPr="00A83BC1">
              <w:rPr>
                <w:rFonts w:asciiTheme="minorHAnsi" w:hAnsiTheme="minorHAnsi" w:cs="Arial"/>
                <w:bCs/>
                <w:sz w:val="22"/>
                <w:szCs w:val="22"/>
              </w:rPr>
              <w:t>.</w:t>
            </w:r>
          </w:p>
          <w:p w:rsidR="002657C4" w:rsidRPr="00A83BC1" w:rsidRDefault="00DC5FB2" w:rsidP="00D80CC3">
            <w:pPr>
              <w:numPr>
                <w:ilvl w:val="0"/>
                <w:numId w:val="4"/>
              </w:numPr>
              <w:rPr>
                <w:rFonts w:asciiTheme="minorHAnsi" w:hAnsiTheme="minorHAnsi" w:cs="Arial"/>
                <w:bCs/>
                <w:sz w:val="22"/>
                <w:szCs w:val="22"/>
              </w:rPr>
            </w:pPr>
            <w:r w:rsidRPr="00A83BC1">
              <w:rPr>
                <w:rFonts w:asciiTheme="minorHAnsi" w:hAnsiTheme="minorHAnsi" w:cs="Arial"/>
                <w:bCs/>
                <w:sz w:val="22"/>
                <w:szCs w:val="22"/>
              </w:rPr>
              <w:t>C</w:t>
            </w:r>
            <w:r w:rsidR="002657C4" w:rsidRPr="00A83BC1">
              <w:rPr>
                <w:rFonts w:asciiTheme="minorHAnsi" w:hAnsiTheme="minorHAnsi" w:cs="Arial"/>
                <w:bCs/>
                <w:sz w:val="22"/>
                <w:szCs w:val="22"/>
              </w:rPr>
              <w:t>oncerns should be factual and evidence based</w:t>
            </w:r>
            <w:r w:rsidRPr="00A83BC1">
              <w:rPr>
                <w:rFonts w:asciiTheme="minorHAnsi" w:hAnsiTheme="minorHAnsi" w:cs="Arial"/>
                <w:bCs/>
                <w:sz w:val="22"/>
                <w:szCs w:val="22"/>
              </w:rPr>
              <w:t>.</w:t>
            </w:r>
          </w:p>
          <w:p w:rsidR="00384416" w:rsidRPr="00A83BC1" w:rsidRDefault="00DC5FB2" w:rsidP="00D80CC3">
            <w:pPr>
              <w:numPr>
                <w:ilvl w:val="0"/>
                <w:numId w:val="4"/>
              </w:numPr>
              <w:rPr>
                <w:rFonts w:asciiTheme="minorHAnsi" w:hAnsiTheme="minorHAnsi" w:cs="Arial"/>
                <w:bCs/>
                <w:sz w:val="22"/>
                <w:szCs w:val="22"/>
              </w:rPr>
            </w:pPr>
            <w:r w:rsidRPr="00A83BC1">
              <w:rPr>
                <w:rFonts w:asciiTheme="minorHAnsi" w:hAnsiTheme="minorHAnsi" w:cs="Arial"/>
                <w:bCs/>
                <w:sz w:val="22"/>
                <w:szCs w:val="22"/>
              </w:rPr>
              <w:t>C</w:t>
            </w:r>
            <w:r w:rsidR="002657C4" w:rsidRPr="00A83BC1">
              <w:rPr>
                <w:rFonts w:asciiTheme="minorHAnsi" w:hAnsiTheme="minorHAnsi" w:cs="Arial"/>
                <w:bCs/>
                <w:sz w:val="22"/>
                <w:szCs w:val="22"/>
              </w:rPr>
              <w:t>oncerns should be written in ink, signed and dated</w:t>
            </w:r>
            <w:r w:rsidRPr="00A83BC1">
              <w:rPr>
                <w:rFonts w:asciiTheme="minorHAnsi" w:hAnsiTheme="minorHAnsi" w:cs="Arial"/>
                <w:bCs/>
                <w:sz w:val="22"/>
                <w:szCs w:val="22"/>
              </w:rPr>
              <w:t>.</w:t>
            </w:r>
            <w:r w:rsidR="002657C4" w:rsidRPr="00A83BC1">
              <w:rPr>
                <w:rFonts w:asciiTheme="minorHAnsi" w:hAnsiTheme="minorHAnsi" w:cs="Arial"/>
                <w:bCs/>
                <w:sz w:val="22"/>
                <w:szCs w:val="22"/>
              </w:rPr>
              <w:t xml:space="preserve"> </w:t>
            </w:r>
          </w:p>
          <w:p w:rsidR="002657C4" w:rsidRPr="00A83BC1" w:rsidRDefault="00DC5FB2" w:rsidP="00D80CC3">
            <w:pPr>
              <w:numPr>
                <w:ilvl w:val="0"/>
                <w:numId w:val="4"/>
              </w:numPr>
              <w:rPr>
                <w:rFonts w:asciiTheme="minorHAnsi" w:hAnsiTheme="minorHAnsi" w:cs="Arial"/>
                <w:bCs/>
                <w:sz w:val="22"/>
                <w:szCs w:val="22"/>
              </w:rPr>
            </w:pPr>
            <w:r w:rsidRPr="00A83BC1">
              <w:rPr>
                <w:rFonts w:asciiTheme="minorHAnsi" w:hAnsiTheme="minorHAnsi" w:cs="Arial"/>
                <w:bCs/>
                <w:sz w:val="22"/>
                <w:szCs w:val="22"/>
              </w:rPr>
              <w:t>C</w:t>
            </w:r>
            <w:r w:rsidR="002657C4" w:rsidRPr="00A83BC1">
              <w:rPr>
                <w:rFonts w:asciiTheme="minorHAnsi" w:hAnsiTheme="minorHAnsi" w:cs="Arial"/>
                <w:bCs/>
                <w:sz w:val="22"/>
                <w:szCs w:val="22"/>
              </w:rPr>
              <w:t>oncerns should be passed directly to the DSL</w:t>
            </w:r>
            <w:r w:rsidRPr="00A83BC1">
              <w:rPr>
                <w:rFonts w:asciiTheme="minorHAnsi" w:hAnsiTheme="minorHAnsi" w:cs="Arial"/>
                <w:bCs/>
                <w:sz w:val="22"/>
                <w:szCs w:val="22"/>
              </w:rPr>
              <w:t>.</w:t>
            </w:r>
          </w:p>
          <w:p w:rsidR="002657C4" w:rsidRPr="00A83BC1" w:rsidRDefault="002657C4" w:rsidP="00D80CC3">
            <w:pPr>
              <w:numPr>
                <w:ilvl w:val="0"/>
                <w:numId w:val="4"/>
              </w:numPr>
              <w:rPr>
                <w:rFonts w:asciiTheme="minorHAnsi" w:hAnsiTheme="minorHAnsi" w:cs="Arial"/>
                <w:bCs/>
                <w:sz w:val="22"/>
                <w:szCs w:val="22"/>
              </w:rPr>
            </w:pPr>
            <w:r w:rsidRPr="00A83BC1">
              <w:rPr>
                <w:rFonts w:asciiTheme="minorHAnsi" w:hAnsiTheme="minorHAnsi" w:cs="Arial"/>
                <w:bCs/>
                <w:sz w:val="22"/>
                <w:szCs w:val="22"/>
              </w:rPr>
              <w:t>ALL concern logs will be kept either in whole school safeguarding files or in an individual pupil safeguarding file</w:t>
            </w:r>
            <w:r w:rsidR="00DC5FB2" w:rsidRPr="00A83BC1">
              <w:rPr>
                <w:rFonts w:asciiTheme="minorHAnsi" w:hAnsiTheme="minorHAnsi" w:cs="Arial"/>
                <w:bCs/>
                <w:sz w:val="22"/>
                <w:szCs w:val="22"/>
              </w:rPr>
              <w:t>.</w:t>
            </w:r>
          </w:p>
          <w:p w:rsidR="002657C4" w:rsidRPr="00A83BC1" w:rsidRDefault="00DC5FB2" w:rsidP="00D80CC3">
            <w:pPr>
              <w:numPr>
                <w:ilvl w:val="0"/>
                <w:numId w:val="4"/>
              </w:numPr>
              <w:rPr>
                <w:rFonts w:asciiTheme="minorHAnsi" w:hAnsiTheme="minorHAnsi" w:cs="Arial"/>
                <w:bCs/>
                <w:sz w:val="22"/>
                <w:szCs w:val="22"/>
              </w:rPr>
            </w:pPr>
            <w:r w:rsidRPr="00A83BC1">
              <w:rPr>
                <w:rFonts w:asciiTheme="minorHAnsi" w:hAnsiTheme="minorHAnsi" w:cs="Arial"/>
                <w:bCs/>
                <w:sz w:val="22"/>
                <w:szCs w:val="22"/>
              </w:rPr>
              <w:t>A</w:t>
            </w:r>
            <w:r w:rsidR="002657C4" w:rsidRPr="00A83BC1">
              <w:rPr>
                <w:rFonts w:asciiTheme="minorHAnsi" w:hAnsiTheme="minorHAnsi" w:cs="Arial"/>
                <w:bCs/>
                <w:sz w:val="22"/>
                <w:szCs w:val="22"/>
              </w:rPr>
              <w:t xml:space="preserve"> pupil will have an individual safeguarding file when there </w:t>
            </w:r>
            <w:r w:rsidRPr="00A83BC1">
              <w:rPr>
                <w:rFonts w:asciiTheme="minorHAnsi" w:hAnsiTheme="minorHAnsi" w:cs="Arial"/>
                <w:bCs/>
                <w:sz w:val="22"/>
                <w:szCs w:val="22"/>
              </w:rPr>
              <w:t>have been a number of concerns</w:t>
            </w:r>
            <w:r w:rsidR="002657C4" w:rsidRPr="00A83BC1">
              <w:rPr>
                <w:rFonts w:asciiTheme="minorHAnsi" w:hAnsiTheme="minorHAnsi" w:cs="Arial"/>
                <w:bCs/>
                <w:sz w:val="22"/>
                <w:szCs w:val="22"/>
              </w:rPr>
              <w:t>, an offer of Early Help or the family is, or has been at Level 2 or above on the Continuum of Need</w:t>
            </w:r>
            <w:r w:rsidRPr="00A83BC1">
              <w:rPr>
                <w:rFonts w:asciiTheme="minorHAnsi" w:hAnsiTheme="minorHAnsi" w:cs="Arial"/>
                <w:bCs/>
                <w:sz w:val="22"/>
                <w:szCs w:val="22"/>
              </w:rPr>
              <w:t>.</w:t>
            </w:r>
          </w:p>
          <w:p w:rsidR="002657C4" w:rsidRPr="00A83BC1" w:rsidRDefault="002657C4" w:rsidP="00D80CC3">
            <w:pPr>
              <w:numPr>
                <w:ilvl w:val="0"/>
                <w:numId w:val="4"/>
              </w:numPr>
              <w:rPr>
                <w:rFonts w:asciiTheme="minorHAnsi" w:hAnsiTheme="minorHAnsi" w:cs="Arial"/>
                <w:bCs/>
                <w:sz w:val="22"/>
                <w:szCs w:val="22"/>
              </w:rPr>
            </w:pPr>
            <w:r w:rsidRPr="00A83BC1">
              <w:rPr>
                <w:rFonts w:asciiTheme="minorHAnsi" w:hAnsiTheme="minorHAnsi" w:cs="Arial"/>
                <w:bCs/>
                <w:sz w:val="22"/>
                <w:szCs w:val="22"/>
              </w:rPr>
              <w:t>DSLs will record all discussions, decisions and rationale behind decisions and sharing of information in the child's records</w:t>
            </w:r>
            <w:r w:rsidR="00DC5FB2" w:rsidRPr="00A83BC1">
              <w:rPr>
                <w:rFonts w:asciiTheme="minorHAnsi" w:hAnsiTheme="minorHAnsi" w:cs="Arial"/>
                <w:bCs/>
                <w:sz w:val="22"/>
                <w:szCs w:val="22"/>
              </w:rPr>
              <w:t>.</w:t>
            </w:r>
          </w:p>
          <w:p w:rsidR="002657C4" w:rsidRPr="00A83BC1" w:rsidRDefault="002657C4" w:rsidP="00D80CC3">
            <w:pPr>
              <w:numPr>
                <w:ilvl w:val="0"/>
                <w:numId w:val="4"/>
              </w:numPr>
              <w:rPr>
                <w:rFonts w:asciiTheme="minorHAnsi" w:hAnsiTheme="minorHAnsi" w:cs="Arial"/>
                <w:bCs/>
                <w:sz w:val="22"/>
                <w:szCs w:val="22"/>
              </w:rPr>
            </w:pPr>
            <w:r w:rsidRPr="00A83BC1">
              <w:rPr>
                <w:rFonts w:asciiTheme="minorHAnsi" w:hAnsiTheme="minorHAnsi" w:cs="Arial"/>
                <w:bCs/>
                <w:sz w:val="22"/>
                <w:szCs w:val="22"/>
              </w:rPr>
              <w:t>DSLs will record evidence of child's wishes, professional challenge, offers of early help and multi-agency working</w:t>
            </w:r>
            <w:r w:rsidR="00DC5FB2" w:rsidRPr="00A83BC1">
              <w:rPr>
                <w:rFonts w:asciiTheme="minorHAnsi" w:hAnsiTheme="minorHAnsi" w:cs="Arial"/>
                <w:bCs/>
                <w:sz w:val="22"/>
                <w:szCs w:val="22"/>
              </w:rPr>
              <w:t>.</w:t>
            </w:r>
          </w:p>
          <w:p w:rsidR="002657C4" w:rsidRPr="00A83BC1" w:rsidRDefault="00DC5FB2" w:rsidP="00D80CC3">
            <w:pPr>
              <w:numPr>
                <w:ilvl w:val="0"/>
                <w:numId w:val="4"/>
              </w:numPr>
              <w:rPr>
                <w:rFonts w:asciiTheme="minorHAnsi" w:hAnsiTheme="minorHAnsi" w:cs="Arial"/>
                <w:bCs/>
                <w:sz w:val="22"/>
                <w:szCs w:val="22"/>
              </w:rPr>
            </w:pPr>
            <w:r w:rsidRPr="00A83BC1">
              <w:rPr>
                <w:rFonts w:asciiTheme="minorHAnsi" w:hAnsiTheme="minorHAnsi" w:cs="Arial"/>
                <w:bCs/>
                <w:sz w:val="22"/>
                <w:szCs w:val="22"/>
              </w:rPr>
              <w:t>W</w:t>
            </w:r>
            <w:r w:rsidR="002657C4" w:rsidRPr="00A83BC1">
              <w:rPr>
                <w:rFonts w:asciiTheme="minorHAnsi" w:hAnsiTheme="minorHAnsi" w:cs="Arial"/>
                <w:bCs/>
                <w:sz w:val="22"/>
                <w:szCs w:val="22"/>
              </w:rPr>
              <w:t>hen individual pupils are discussed during staff meetings, such as supervision, staff updates or risk assessments etc. pupil information should be anonymised or stored in a secure manner</w:t>
            </w:r>
            <w:r w:rsidRPr="00A83BC1">
              <w:rPr>
                <w:rFonts w:asciiTheme="minorHAnsi" w:hAnsiTheme="minorHAnsi" w:cs="Arial"/>
                <w:bCs/>
                <w:sz w:val="22"/>
                <w:szCs w:val="22"/>
              </w:rPr>
              <w:t>.</w:t>
            </w:r>
          </w:p>
          <w:p w:rsidR="002657C4" w:rsidRPr="00A83BC1" w:rsidRDefault="00DC5FB2" w:rsidP="00D80CC3">
            <w:pPr>
              <w:numPr>
                <w:ilvl w:val="0"/>
                <w:numId w:val="4"/>
              </w:numPr>
              <w:rPr>
                <w:rFonts w:asciiTheme="minorHAnsi" w:hAnsiTheme="minorHAnsi" w:cs="Arial"/>
                <w:bCs/>
                <w:sz w:val="22"/>
                <w:szCs w:val="22"/>
              </w:rPr>
            </w:pPr>
            <w:r w:rsidRPr="00A83BC1">
              <w:rPr>
                <w:rFonts w:asciiTheme="minorHAnsi" w:hAnsiTheme="minorHAnsi" w:cs="Arial"/>
                <w:bCs/>
                <w:sz w:val="22"/>
                <w:szCs w:val="22"/>
              </w:rPr>
              <w:t>A</w:t>
            </w:r>
            <w:r w:rsidR="002657C4" w:rsidRPr="00A83BC1">
              <w:rPr>
                <w:rFonts w:asciiTheme="minorHAnsi" w:hAnsiTheme="minorHAnsi" w:cs="Arial"/>
                <w:bCs/>
                <w:sz w:val="22"/>
                <w:szCs w:val="22"/>
              </w:rPr>
              <w:t>ll safeguarding records will be stored securely in a locked room/cabinet</w:t>
            </w:r>
            <w:r w:rsidRPr="00A83BC1">
              <w:rPr>
                <w:rFonts w:asciiTheme="minorHAnsi" w:hAnsiTheme="minorHAnsi" w:cs="Arial"/>
                <w:bCs/>
                <w:sz w:val="22"/>
                <w:szCs w:val="22"/>
              </w:rPr>
              <w:t>.</w:t>
            </w:r>
          </w:p>
          <w:p w:rsidR="002657C4" w:rsidRPr="00A83BC1" w:rsidRDefault="00DC5FB2" w:rsidP="00D80CC3">
            <w:pPr>
              <w:numPr>
                <w:ilvl w:val="0"/>
                <w:numId w:val="4"/>
              </w:numPr>
              <w:rPr>
                <w:rFonts w:asciiTheme="minorHAnsi" w:hAnsiTheme="minorHAnsi" w:cs="Arial"/>
                <w:bCs/>
                <w:sz w:val="22"/>
                <w:szCs w:val="22"/>
              </w:rPr>
            </w:pPr>
            <w:r w:rsidRPr="00A83BC1">
              <w:rPr>
                <w:rFonts w:asciiTheme="minorHAnsi" w:hAnsiTheme="minorHAnsi" w:cs="Arial"/>
                <w:bCs/>
                <w:sz w:val="22"/>
                <w:szCs w:val="22"/>
              </w:rPr>
              <w:t>O</w:t>
            </w:r>
            <w:r w:rsidR="002657C4" w:rsidRPr="00A83BC1">
              <w:rPr>
                <w:rFonts w:asciiTheme="minorHAnsi" w:hAnsiTheme="minorHAnsi" w:cs="Arial"/>
                <w:bCs/>
                <w:sz w:val="22"/>
                <w:szCs w:val="22"/>
              </w:rPr>
              <w:t>nly DSLs and other named staff will have access to safeguarding records</w:t>
            </w:r>
            <w:r w:rsidRPr="00A83BC1">
              <w:rPr>
                <w:rFonts w:asciiTheme="minorHAnsi" w:hAnsiTheme="minorHAnsi" w:cs="Arial"/>
                <w:bCs/>
                <w:sz w:val="22"/>
                <w:szCs w:val="22"/>
              </w:rPr>
              <w:t>.</w:t>
            </w:r>
          </w:p>
          <w:p w:rsidR="002657C4" w:rsidRPr="00A83BC1" w:rsidRDefault="00DC5FB2" w:rsidP="00D80CC3">
            <w:pPr>
              <w:numPr>
                <w:ilvl w:val="0"/>
                <w:numId w:val="4"/>
              </w:numPr>
              <w:rPr>
                <w:rFonts w:asciiTheme="minorHAnsi" w:hAnsiTheme="minorHAnsi" w:cs="Arial"/>
                <w:bCs/>
                <w:sz w:val="22"/>
                <w:szCs w:val="22"/>
              </w:rPr>
            </w:pPr>
            <w:r w:rsidRPr="00A83BC1">
              <w:rPr>
                <w:rFonts w:asciiTheme="minorHAnsi" w:hAnsiTheme="minorHAnsi" w:cs="Arial"/>
                <w:bCs/>
                <w:sz w:val="22"/>
                <w:szCs w:val="22"/>
              </w:rPr>
              <w:t>A</w:t>
            </w:r>
            <w:r w:rsidR="002657C4" w:rsidRPr="00A83BC1">
              <w:rPr>
                <w:rFonts w:asciiTheme="minorHAnsi" w:hAnsiTheme="minorHAnsi" w:cs="Arial"/>
                <w:bCs/>
                <w:sz w:val="22"/>
                <w:szCs w:val="22"/>
              </w:rPr>
              <w:t xml:space="preserve"> pupil's safeguarding file will be transferred, in its entirety, to the educational establishment where the child moves to, unless there is on</w:t>
            </w:r>
            <w:r w:rsidRPr="00A83BC1">
              <w:rPr>
                <w:rFonts w:asciiTheme="minorHAnsi" w:hAnsiTheme="minorHAnsi" w:cs="Arial"/>
                <w:bCs/>
                <w:sz w:val="22"/>
                <w:szCs w:val="22"/>
              </w:rPr>
              <w:t>-</w:t>
            </w:r>
            <w:r w:rsidR="002657C4" w:rsidRPr="00A83BC1">
              <w:rPr>
                <w:rFonts w:asciiTheme="minorHAnsi" w:hAnsiTheme="minorHAnsi" w:cs="Arial"/>
                <w:bCs/>
                <w:sz w:val="22"/>
                <w:szCs w:val="22"/>
              </w:rPr>
              <w:t>going legal action</w:t>
            </w:r>
            <w:r w:rsidRPr="00A83BC1">
              <w:rPr>
                <w:rFonts w:asciiTheme="minorHAnsi" w:hAnsiTheme="minorHAnsi" w:cs="Arial"/>
                <w:bCs/>
                <w:sz w:val="22"/>
                <w:szCs w:val="22"/>
              </w:rPr>
              <w:t>.</w:t>
            </w:r>
          </w:p>
          <w:p w:rsidR="002657C4" w:rsidRPr="00A83BC1" w:rsidRDefault="00DC5FB2" w:rsidP="00D80CC3">
            <w:pPr>
              <w:numPr>
                <w:ilvl w:val="0"/>
                <w:numId w:val="4"/>
              </w:numPr>
              <w:rPr>
                <w:rFonts w:asciiTheme="minorHAnsi" w:hAnsiTheme="minorHAnsi" w:cs="Arial"/>
                <w:bCs/>
                <w:sz w:val="22"/>
                <w:szCs w:val="22"/>
              </w:rPr>
            </w:pPr>
            <w:r w:rsidRPr="00A83BC1">
              <w:rPr>
                <w:rFonts w:asciiTheme="minorHAnsi" w:hAnsiTheme="minorHAnsi" w:cs="Arial"/>
                <w:bCs/>
                <w:sz w:val="22"/>
                <w:szCs w:val="22"/>
              </w:rPr>
              <w:t>T</w:t>
            </w:r>
            <w:r w:rsidR="002657C4" w:rsidRPr="00A83BC1">
              <w:rPr>
                <w:rFonts w:asciiTheme="minorHAnsi" w:hAnsiTheme="minorHAnsi" w:cs="Arial"/>
                <w:bCs/>
                <w:sz w:val="22"/>
                <w:szCs w:val="22"/>
              </w:rPr>
              <w:t xml:space="preserve">he safeguarding file will be hand delivered to the DSL at the receiving school. </w:t>
            </w:r>
            <w:r w:rsidR="003A331D">
              <w:rPr>
                <w:rFonts w:asciiTheme="minorHAnsi" w:hAnsiTheme="minorHAnsi" w:cs="Arial"/>
                <w:bCs/>
                <w:sz w:val="22"/>
                <w:szCs w:val="22"/>
              </w:rPr>
              <w:t xml:space="preserve"> </w:t>
            </w:r>
            <w:r w:rsidR="002657C4" w:rsidRPr="00A83BC1">
              <w:rPr>
                <w:rFonts w:asciiTheme="minorHAnsi" w:hAnsiTheme="minorHAnsi" w:cs="Arial"/>
                <w:bCs/>
                <w:sz w:val="22"/>
                <w:szCs w:val="22"/>
              </w:rPr>
              <w:t xml:space="preserve">If this is not possible, the safeguarding file will be sent </w:t>
            </w:r>
            <w:r w:rsidR="00384416" w:rsidRPr="00A83BC1">
              <w:rPr>
                <w:rFonts w:asciiTheme="minorHAnsi" w:hAnsiTheme="minorHAnsi" w:cs="Arial"/>
                <w:bCs/>
                <w:sz w:val="22"/>
                <w:szCs w:val="22"/>
              </w:rPr>
              <w:t xml:space="preserve">by </w:t>
            </w:r>
            <w:r w:rsidR="002657C4" w:rsidRPr="00A83BC1">
              <w:rPr>
                <w:rFonts w:asciiTheme="minorHAnsi" w:hAnsiTheme="minorHAnsi" w:cs="Arial"/>
                <w:bCs/>
                <w:sz w:val="22"/>
                <w:szCs w:val="22"/>
              </w:rPr>
              <w:t>recorded delivery</w:t>
            </w:r>
            <w:r w:rsidRPr="00A83BC1">
              <w:rPr>
                <w:rFonts w:asciiTheme="minorHAnsi" w:hAnsiTheme="minorHAnsi" w:cs="Arial"/>
                <w:bCs/>
                <w:sz w:val="22"/>
                <w:szCs w:val="22"/>
              </w:rPr>
              <w:t>.</w:t>
            </w:r>
          </w:p>
          <w:p w:rsidR="002657C4" w:rsidRPr="00A83BC1" w:rsidRDefault="00DC5FB2" w:rsidP="00D80CC3">
            <w:pPr>
              <w:numPr>
                <w:ilvl w:val="0"/>
                <w:numId w:val="4"/>
              </w:numPr>
              <w:rPr>
                <w:rFonts w:asciiTheme="minorHAnsi" w:hAnsiTheme="minorHAnsi" w:cs="Arial"/>
                <w:bCs/>
                <w:sz w:val="22"/>
                <w:szCs w:val="22"/>
              </w:rPr>
            </w:pPr>
            <w:r w:rsidRPr="00A83BC1">
              <w:rPr>
                <w:rFonts w:asciiTheme="minorHAnsi" w:hAnsiTheme="minorHAnsi" w:cs="Arial"/>
                <w:bCs/>
                <w:sz w:val="22"/>
                <w:szCs w:val="22"/>
              </w:rPr>
              <w:t>A</w:t>
            </w:r>
            <w:r w:rsidR="002657C4" w:rsidRPr="00A83BC1">
              <w:rPr>
                <w:rFonts w:asciiTheme="minorHAnsi" w:hAnsiTheme="minorHAnsi" w:cs="Arial"/>
                <w:bCs/>
                <w:sz w:val="22"/>
                <w:szCs w:val="22"/>
              </w:rPr>
              <w:t xml:space="preserve"> receipt will be obtained at time of transfer and the responsibility for the safeguarding records will pass to the receiving school</w:t>
            </w:r>
            <w:r w:rsidRPr="00A83BC1">
              <w:rPr>
                <w:rFonts w:asciiTheme="minorHAnsi" w:hAnsiTheme="minorHAnsi" w:cs="Arial"/>
                <w:bCs/>
                <w:sz w:val="22"/>
                <w:szCs w:val="22"/>
              </w:rPr>
              <w:t>.</w:t>
            </w:r>
          </w:p>
          <w:p w:rsidR="002657C4" w:rsidRPr="00A83BC1" w:rsidRDefault="00DC5FB2" w:rsidP="00DC5FB2">
            <w:pPr>
              <w:pStyle w:val="ListParagraph"/>
              <w:numPr>
                <w:ilvl w:val="0"/>
                <w:numId w:val="4"/>
              </w:numPr>
              <w:rPr>
                <w:rFonts w:asciiTheme="minorHAnsi" w:hAnsiTheme="minorHAnsi" w:cs="Arial"/>
                <w:bCs/>
                <w:sz w:val="22"/>
                <w:szCs w:val="22"/>
              </w:rPr>
            </w:pPr>
            <w:r w:rsidRPr="00A83BC1">
              <w:rPr>
                <w:rFonts w:asciiTheme="minorHAnsi" w:hAnsiTheme="minorHAnsi" w:cs="Arial"/>
                <w:bCs/>
                <w:sz w:val="22"/>
                <w:szCs w:val="22"/>
              </w:rPr>
              <w:t>T</w:t>
            </w:r>
            <w:r w:rsidR="002657C4" w:rsidRPr="00A83BC1">
              <w:rPr>
                <w:rFonts w:asciiTheme="minorHAnsi" w:hAnsiTheme="minorHAnsi" w:cs="Arial"/>
                <w:bCs/>
                <w:sz w:val="22"/>
                <w:szCs w:val="22"/>
              </w:rPr>
              <w:t>he educational establishment where the pupil attends at statutory school leaving age (18) will securely retain the safeguarding records until the child's 25</w:t>
            </w:r>
            <w:r w:rsidR="002657C4" w:rsidRPr="00A83BC1">
              <w:rPr>
                <w:rFonts w:asciiTheme="minorHAnsi" w:hAnsiTheme="minorHAnsi" w:cs="Arial"/>
                <w:bCs/>
                <w:sz w:val="22"/>
                <w:szCs w:val="22"/>
                <w:vertAlign w:val="superscript"/>
              </w:rPr>
              <w:t>th</w:t>
            </w:r>
            <w:r w:rsidR="002657C4" w:rsidRPr="00A83BC1">
              <w:rPr>
                <w:rFonts w:asciiTheme="minorHAnsi" w:hAnsiTheme="minorHAnsi" w:cs="Arial"/>
                <w:bCs/>
                <w:sz w:val="22"/>
                <w:szCs w:val="22"/>
              </w:rPr>
              <w:t xml:space="preserve"> birthday. </w:t>
            </w:r>
            <w:r w:rsidRPr="00A83BC1">
              <w:rPr>
                <w:rFonts w:asciiTheme="minorHAnsi" w:hAnsiTheme="minorHAnsi" w:cs="Arial"/>
                <w:bCs/>
                <w:sz w:val="22"/>
                <w:szCs w:val="22"/>
              </w:rPr>
              <w:t xml:space="preserve"> </w:t>
            </w:r>
            <w:r w:rsidR="002657C4" w:rsidRPr="00A83BC1">
              <w:rPr>
                <w:rFonts w:asciiTheme="minorHAnsi" w:hAnsiTheme="minorHAnsi" w:cs="Arial"/>
                <w:bCs/>
                <w:sz w:val="22"/>
                <w:szCs w:val="22"/>
              </w:rPr>
              <w:t>Safeguarding records will then be destroyed securely</w:t>
            </w:r>
            <w:r w:rsidRPr="00A83BC1">
              <w:rPr>
                <w:rFonts w:asciiTheme="minorHAnsi" w:hAnsiTheme="minorHAnsi" w:cs="Arial"/>
                <w:bCs/>
                <w:sz w:val="22"/>
                <w:szCs w:val="22"/>
              </w:rPr>
              <w:t>.</w:t>
            </w:r>
          </w:p>
          <w:p w:rsidR="002657C4" w:rsidRPr="00A83BC1" w:rsidRDefault="00DC5FB2" w:rsidP="00D80CC3">
            <w:pPr>
              <w:numPr>
                <w:ilvl w:val="0"/>
                <w:numId w:val="4"/>
              </w:numPr>
              <w:rPr>
                <w:rFonts w:asciiTheme="minorHAnsi" w:hAnsiTheme="minorHAnsi" w:cs="Arial"/>
                <w:bCs/>
                <w:sz w:val="22"/>
                <w:szCs w:val="22"/>
              </w:rPr>
            </w:pPr>
            <w:r w:rsidRPr="00A83BC1">
              <w:rPr>
                <w:rFonts w:asciiTheme="minorHAnsi" w:hAnsiTheme="minorHAnsi" w:cs="Arial"/>
                <w:bCs/>
                <w:sz w:val="22"/>
                <w:szCs w:val="22"/>
              </w:rPr>
              <w:t>A</w:t>
            </w:r>
            <w:r w:rsidR="002657C4" w:rsidRPr="00A83BC1">
              <w:rPr>
                <w:rFonts w:asciiTheme="minorHAnsi" w:hAnsiTheme="minorHAnsi" w:cs="Arial"/>
                <w:bCs/>
                <w:sz w:val="22"/>
                <w:szCs w:val="22"/>
              </w:rPr>
              <w:t>dvice will be sought from legal services and/or Schools Safeguarding Officer if any staff are unclear about any aspects of safeguarding record keeping</w:t>
            </w:r>
            <w:r w:rsidRPr="00A83BC1">
              <w:rPr>
                <w:rFonts w:asciiTheme="minorHAnsi" w:hAnsiTheme="minorHAnsi" w:cs="Arial"/>
                <w:bCs/>
                <w:sz w:val="22"/>
                <w:szCs w:val="22"/>
              </w:rPr>
              <w:t>.</w:t>
            </w:r>
          </w:p>
        </w:tc>
      </w:tr>
      <w:tr w:rsidR="002657C4" w:rsidRPr="00A83BC1" w:rsidTr="00377EE6">
        <w:tc>
          <w:tcPr>
            <w:tcW w:w="1526" w:type="dxa"/>
          </w:tcPr>
          <w:p w:rsidR="002657C4" w:rsidRPr="00A83BC1" w:rsidRDefault="002657C4" w:rsidP="000E327E">
            <w:pPr>
              <w:rPr>
                <w:rFonts w:asciiTheme="minorHAnsi" w:hAnsiTheme="minorHAnsi" w:cs="Arial"/>
                <w:b/>
                <w:bCs/>
                <w:sz w:val="22"/>
                <w:szCs w:val="22"/>
              </w:rPr>
            </w:pPr>
            <w:r w:rsidRPr="00A83BC1">
              <w:rPr>
                <w:rFonts w:asciiTheme="minorHAnsi" w:hAnsiTheme="minorHAnsi" w:cs="Arial"/>
                <w:b/>
                <w:bCs/>
                <w:sz w:val="22"/>
                <w:szCs w:val="22"/>
              </w:rPr>
              <w:t>Safer Recruitment</w:t>
            </w:r>
          </w:p>
          <w:p w:rsidR="002657C4" w:rsidRPr="00A83BC1" w:rsidRDefault="002657C4"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9355" w:type="dxa"/>
            <w:gridSpan w:val="2"/>
          </w:tcPr>
          <w:p w:rsidR="002657C4" w:rsidRPr="00A83BC1" w:rsidRDefault="008F0AE0" w:rsidP="000E327E">
            <w:pPr>
              <w:rPr>
                <w:rFonts w:asciiTheme="minorHAnsi" w:hAnsiTheme="minorHAnsi" w:cs="Arial"/>
                <w:b/>
                <w:bCs/>
                <w:i w:val="0"/>
                <w:sz w:val="22"/>
                <w:szCs w:val="22"/>
              </w:rPr>
            </w:pPr>
            <w:r w:rsidRPr="00A83BC1">
              <w:rPr>
                <w:rFonts w:asciiTheme="minorHAnsi" w:hAnsiTheme="minorHAnsi" w:cs="Arial"/>
                <w:b/>
                <w:bCs/>
                <w:i w:val="0"/>
                <w:color w:val="FF0000"/>
                <w:sz w:val="22"/>
                <w:szCs w:val="22"/>
              </w:rPr>
              <w:t>Singleton C</w:t>
            </w:r>
            <w:r w:rsidR="00F9148C" w:rsidRPr="00A83BC1">
              <w:rPr>
                <w:rFonts w:asciiTheme="minorHAnsi" w:hAnsiTheme="minorHAnsi" w:cs="Arial"/>
                <w:b/>
                <w:bCs/>
                <w:i w:val="0"/>
                <w:color w:val="FF0000"/>
                <w:sz w:val="22"/>
                <w:szCs w:val="22"/>
              </w:rPr>
              <w:t>hurch</w:t>
            </w:r>
            <w:r w:rsidRPr="00A83BC1">
              <w:rPr>
                <w:rFonts w:asciiTheme="minorHAnsi" w:hAnsiTheme="minorHAnsi" w:cs="Arial"/>
                <w:b/>
                <w:bCs/>
                <w:i w:val="0"/>
                <w:color w:val="FF0000"/>
                <w:sz w:val="22"/>
                <w:szCs w:val="22"/>
              </w:rPr>
              <w:t xml:space="preserve"> of E</w:t>
            </w:r>
            <w:r w:rsidR="00F9148C" w:rsidRPr="00A83BC1">
              <w:rPr>
                <w:rFonts w:asciiTheme="minorHAnsi" w:hAnsiTheme="minorHAnsi" w:cs="Arial"/>
                <w:b/>
                <w:bCs/>
                <w:i w:val="0"/>
                <w:color w:val="FF0000"/>
                <w:sz w:val="22"/>
                <w:szCs w:val="22"/>
              </w:rPr>
              <w:t>ngland School</w:t>
            </w:r>
            <w:r w:rsidRPr="00A83BC1">
              <w:rPr>
                <w:rFonts w:asciiTheme="minorHAnsi" w:hAnsiTheme="minorHAnsi" w:cs="Arial"/>
                <w:b/>
                <w:bCs/>
                <w:i w:val="0"/>
                <w:sz w:val="22"/>
                <w:szCs w:val="22"/>
              </w:rPr>
              <w:t xml:space="preserve"> </w:t>
            </w:r>
            <w:r w:rsidR="002657C4" w:rsidRPr="00A83BC1">
              <w:rPr>
                <w:rFonts w:asciiTheme="minorHAnsi" w:hAnsiTheme="minorHAnsi" w:cs="Arial"/>
                <w:b/>
                <w:bCs/>
                <w:i w:val="0"/>
                <w:sz w:val="22"/>
                <w:szCs w:val="22"/>
              </w:rPr>
              <w:t>is committed to keeping pupils safe by ensuring that adults who work or volunteer in school are safe to do so.</w:t>
            </w:r>
            <w:r w:rsidR="00F9148C" w:rsidRPr="00A83BC1">
              <w:rPr>
                <w:rFonts w:asciiTheme="minorHAnsi" w:hAnsiTheme="minorHAnsi" w:cs="Arial"/>
                <w:b/>
                <w:bCs/>
                <w:i w:val="0"/>
                <w:sz w:val="22"/>
                <w:szCs w:val="22"/>
              </w:rPr>
              <w:t xml:space="preserve">  </w:t>
            </w:r>
            <w:r w:rsidR="002657C4" w:rsidRPr="00A83BC1">
              <w:rPr>
                <w:rFonts w:asciiTheme="minorHAnsi" w:hAnsiTheme="minorHAnsi" w:cs="Arial"/>
                <w:b/>
                <w:bCs/>
                <w:i w:val="0"/>
                <w:sz w:val="22"/>
                <w:szCs w:val="22"/>
              </w:rPr>
              <w:t>We therefore ensure that:</w:t>
            </w:r>
          </w:p>
          <w:p w:rsidR="002657C4" w:rsidRPr="00A83BC1" w:rsidRDefault="002657C4" w:rsidP="00D80CC3">
            <w:pPr>
              <w:numPr>
                <w:ilvl w:val="0"/>
                <w:numId w:val="6"/>
              </w:numPr>
              <w:rPr>
                <w:rFonts w:asciiTheme="minorHAnsi" w:hAnsiTheme="minorHAnsi" w:cs="Arial"/>
                <w:bCs/>
                <w:sz w:val="22"/>
                <w:szCs w:val="22"/>
              </w:rPr>
            </w:pPr>
            <w:r w:rsidRPr="00A83BC1">
              <w:rPr>
                <w:rFonts w:asciiTheme="minorHAnsi" w:hAnsiTheme="minorHAnsi" w:cs="Arial"/>
                <w:b/>
                <w:bCs/>
                <w:color w:val="00B0F0"/>
                <w:sz w:val="22"/>
                <w:szCs w:val="22"/>
              </w:rPr>
              <w:t>LCC Human Resources guidance</w:t>
            </w:r>
            <w:r w:rsidRPr="00A83BC1">
              <w:rPr>
                <w:rFonts w:asciiTheme="minorHAnsi" w:hAnsiTheme="minorHAnsi" w:cs="Arial"/>
                <w:bCs/>
                <w:color w:val="00B0F0"/>
                <w:sz w:val="22"/>
                <w:szCs w:val="22"/>
              </w:rPr>
              <w:t xml:space="preserve"> </w:t>
            </w:r>
            <w:r w:rsidRPr="00A83BC1">
              <w:rPr>
                <w:rFonts w:asciiTheme="minorHAnsi" w:hAnsiTheme="minorHAnsi" w:cs="Arial"/>
                <w:bCs/>
                <w:sz w:val="22"/>
                <w:szCs w:val="22"/>
              </w:rPr>
              <w:t>is adhered to, to ensure that there is a strong reference and commitment to safeguarding during advertisement, selection and recruitment of new staff</w:t>
            </w:r>
            <w:r w:rsidR="00F9148C" w:rsidRPr="00A83BC1">
              <w:rPr>
                <w:rFonts w:asciiTheme="minorHAnsi" w:hAnsiTheme="minorHAnsi" w:cs="Arial"/>
                <w:bCs/>
                <w:sz w:val="22"/>
                <w:szCs w:val="22"/>
              </w:rPr>
              <w:t>.</w:t>
            </w:r>
            <w:r w:rsidRPr="00A83BC1">
              <w:rPr>
                <w:rFonts w:asciiTheme="minorHAnsi" w:hAnsiTheme="minorHAnsi" w:cs="Arial"/>
                <w:bCs/>
                <w:sz w:val="22"/>
                <w:szCs w:val="22"/>
              </w:rPr>
              <w:t xml:space="preserve"> </w:t>
            </w:r>
          </w:p>
          <w:p w:rsidR="002657C4" w:rsidRPr="00A83BC1" w:rsidRDefault="00F9148C" w:rsidP="00D80CC3">
            <w:pPr>
              <w:numPr>
                <w:ilvl w:val="0"/>
                <w:numId w:val="6"/>
              </w:numPr>
              <w:rPr>
                <w:rFonts w:asciiTheme="minorHAnsi" w:hAnsiTheme="minorHAnsi" w:cs="Arial"/>
                <w:bCs/>
                <w:sz w:val="22"/>
                <w:szCs w:val="22"/>
              </w:rPr>
            </w:pPr>
            <w:r w:rsidRPr="00A83BC1">
              <w:rPr>
                <w:rFonts w:asciiTheme="minorHAnsi" w:hAnsiTheme="minorHAnsi" w:cs="Arial"/>
                <w:bCs/>
                <w:sz w:val="22"/>
                <w:szCs w:val="22"/>
              </w:rPr>
              <w:t>A</w:t>
            </w:r>
            <w:r w:rsidR="002657C4" w:rsidRPr="00A83BC1">
              <w:rPr>
                <w:rFonts w:asciiTheme="minorHAnsi" w:hAnsiTheme="minorHAnsi" w:cs="Arial"/>
                <w:bCs/>
                <w:sz w:val="22"/>
                <w:szCs w:val="22"/>
              </w:rPr>
              <w:t>t least one governor and one staff member have attended Safer Recruitment Training in the last 5 years</w:t>
            </w:r>
            <w:r w:rsidR="00665C43" w:rsidRPr="00A83BC1">
              <w:rPr>
                <w:rFonts w:asciiTheme="minorHAnsi" w:hAnsiTheme="minorHAnsi" w:cs="Arial"/>
                <w:bCs/>
                <w:sz w:val="22"/>
                <w:szCs w:val="22"/>
              </w:rPr>
              <w:t>.</w:t>
            </w:r>
          </w:p>
          <w:p w:rsidR="002657C4" w:rsidRPr="00A83BC1" w:rsidRDefault="00665C43" w:rsidP="00D80CC3">
            <w:pPr>
              <w:numPr>
                <w:ilvl w:val="0"/>
                <w:numId w:val="6"/>
              </w:numPr>
              <w:rPr>
                <w:rFonts w:asciiTheme="minorHAnsi" w:hAnsiTheme="minorHAnsi" w:cs="Arial"/>
                <w:bCs/>
                <w:sz w:val="22"/>
                <w:szCs w:val="22"/>
              </w:rPr>
            </w:pPr>
            <w:r w:rsidRPr="00A83BC1">
              <w:rPr>
                <w:rFonts w:asciiTheme="minorHAnsi" w:hAnsiTheme="minorHAnsi" w:cs="Arial"/>
                <w:bCs/>
                <w:sz w:val="22"/>
                <w:szCs w:val="22"/>
              </w:rPr>
              <w:t>T</w:t>
            </w:r>
            <w:r w:rsidR="00384416" w:rsidRPr="00A83BC1">
              <w:rPr>
                <w:rFonts w:asciiTheme="minorHAnsi" w:hAnsiTheme="minorHAnsi" w:cs="Arial"/>
                <w:bCs/>
                <w:sz w:val="22"/>
                <w:szCs w:val="22"/>
              </w:rPr>
              <w:t xml:space="preserve">here are at least 2 people on each selection panel and </w:t>
            </w:r>
            <w:r w:rsidR="002657C4" w:rsidRPr="00A83BC1">
              <w:rPr>
                <w:rFonts w:asciiTheme="minorHAnsi" w:hAnsiTheme="minorHAnsi" w:cs="Arial"/>
                <w:bCs/>
                <w:sz w:val="22"/>
                <w:szCs w:val="22"/>
              </w:rPr>
              <w:t>at least one person on every selection panel has attended Safer Recruitment Training</w:t>
            </w:r>
            <w:r w:rsidRPr="00A83BC1">
              <w:rPr>
                <w:rFonts w:asciiTheme="minorHAnsi" w:hAnsiTheme="minorHAnsi" w:cs="Arial"/>
                <w:bCs/>
                <w:sz w:val="22"/>
                <w:szCs w:val="22"/>
              </w:rPr>
              <w:t>.</w:t>
            </w:r>
            <w:r w:rsidR="002657C4" w:rsidRPr="00A83BC1">
              <w:rPr>
                <w:rFonts w:asciiTheme="minorHAnsi" w:hAnsiTheme="minorHAnsi" w:cs="Arial"/>
                <w:bCs/>
                <w:sz w:val="22"/>
                <w:szCs w:val="22"/>
              </w:rPr>
              <w:t xml:space="preserve"> </w:t>
            </w:r>
          </w:p>
          <w:p w:rsidR="002657C4" w:rsidRPr="00A83BC1" w:rsidRDefault="002657C4" w:rsidP="00D80CC3">
            <w:pPr>
              <w:numPr>
                <w:ilvl w:val="0"/>
                <w:numId w:val="6"/>
              </w:numPr>
              <w:rPr>
                <w:rFonts w:asciiTheme="minorHAnsi" w:hAnsiTheme="minorHAnsi" w:cs="Arial"/>
                <w:bCs/>
                <w:sz w:val="22"/>
                <w:szCs w:val="22"/>
              </w:rPr>
            </w:pPr>
            <w:r w:rsidRPr="00A83BC1">
              <w:rPr>
                <w:rFonts w:asciiTheme="minorHAnsi" w:hAnsiTheme="minorHAnsi" w:cs="Arial"/>
                <w:bCs/>
                <w:sz w:val="22"/>
                <w:szCs w:val="22"/>
              </w:rPr>
              <w:t>ALL staff will monitor the conduct of all adults who come into contact with children at school and report any concerns to the DSL, headteacher or Chair of Governors as appropriate</w:t>
            </w:r>
            <w:r w:rsidR="00665C43" w:rsidRPr="00A83BC1">
              <w:rPr>
                <w:rFonts w:asciiTheme="minorHAnsi" w:hAnsiTheme="minorHAnsi" w:cs="Arial"/>
                <w:bCs/>
                <w:sz w:val="22"/>
                <w:szCs w:val="22"/>
              </w:rPr>
              <w:t>.</w:t>
            </w:r>
          </w:p>
          <w:p w:rsidR="002657C4" w:rsidRPr="00A83BC1" w:rsidRDefault="00665C43" w:rsidP="00D80CC3">
            <w:pPr>
              <w:numPr>
                <w:ilvl w:val="0"/>
                <w:numId w:val="6"/>
              </w:numPr>
              <w:rPr>
                <w:rFonts w:asciiTheme="minorHAnsi" w:hAnsiTheme="minorHAnsi" w:cs="Arial"/>
                <w:bCs/>
                <w:sz w:val="22"/>
                <w:szCs w:val="22"/>
              </w:rPr>
            </w:pPr>
            <w:r w:rsidRPr="00A83BC1">
              <w:rPr>
                <w:rFonts w:asciiTheme="minorHAnsi" w:hAnsiTheme="minorHAnsi" w:cs="Arial"/>
                <w:bCs/>
                <w:sz w:val="22"/>
                <w:szCs w:val="22"/>
              </w:rPr>
              <w:t>R</w:t>
            </w:r>
            <w:r w:rsidR="002657C4" w:rsidRPr="00A83BC1">
              <w:rPr>
                <w:rFonts w:asciiTheme="minorHAnsi" w:hAnsiTheme="minorHAnsi" w:cs="Arial"/>
                <w:bCs/>
                <w:sz w:val="22"/>
                <w:szCs w:val="22"/>
              </w:rPr>
              <w:t>elevant, proportionate and lawful checks are undertaken on all adults who regularly work at, or visit the school</w:t>
            </w:r>
            <w:r w:rsidRPr="00A83BC1">
              <w:rPr>
                <w:rFonts w:asciiTheme="minorHAnsi" w:hAnsiTheme="minorHAnsi" w:cs="Arial"/>
                <w:bCs/>
                <w:sz w:val="22"/>
                <w:szCs w:val="22"/>
              </w:rPr>
              <w:t>.</w:t>
            </w:r>
          </w:p>
          <w:p w:rsidR="002657C4" w:rsidRPr="00A83BC1" w:rsidRDefault="00665C43" w:rsidP="00D80CC3">
            <w:pPr>
              <w:numPr>
                <w:ilvl w:val="0"/>
                <w:numId w:val="6"/>
              </w:numPr>
              <w:rPr>
                <w:rFonts w:asciiTheme="minorHAnsi" w:hAnsiTheme="minorHAnsi" w:cs="Arial"/>
                <w:bCs/>
                <w:sz w:val="22"/>
                <w:szCs w:val="22"/>
              </w:rPr>
            </w:pPr>
            <w:r w:rsidRPr="00A83BC1">
              <w:rPr>
                <w:rFonts w:asciiTheme="minorHAnsi" w:hAnsiTheme="minorHAnsi" w:cs="Arial"/>
                <w:bCs/>
                <w:sz w:val="22"/>
                <w:szCs w:val="22"/>
              </w:rPr>
              <w:t>A</w:t>
            </w:r>
            <w:r w:rsidR="002657C4" w:rsidRPr="00A83BC1">
              <w:rPr>
                <w:rFonts w:asciiTheme="minorHAnsi" w:hAnsiTheme="minorHAnsi" w:cs="Arial"/>
                <w:bCs/>
                <w:sz w:val="22"/>
                <w:szCs w:val="22"/>
              </w:rPr>
              <w:t xml:space="preserve"> Single Central Record is kept of checks that are undertaken on all adults who regularly work at, or visit the school</w:t>
            </w:r>
            <w:r w:rsidRPr="00A83BC1">
              <w:rPr>
                <w:rFonts w:asciiTheme="minorHAnsi" w:hAnsiTheme="minorHAnsi" w:cs="Arial"/>
                <w:bCs/>
                <w:sz w:val="22"/>
                <w:szCs w:val="22"/>
              </w:rPr>
              <w:t>.</w:t>
            </w:r>
          </w:p>
          <w:p w:rsidR="002657C4" w:rsidRPr="00A83BC1" w:rsidRDefault="00665C43" w:rsidP="00D80CC3">
            <w:pPr>
              <w:numPr>
                <w:ilvl w:val="0"/>
                <w:numId w:val="6"/>
              </w:numPr>
              <w:rPr>
                <w:rFonts w:asciiTheme="minorHAnsi" w:hAnsiTheme="minorHAnsi" w:cs="Arial"/>
                <w:bCs/>
                <w:sz w:val="22"/>
                <w:szCs w:val="22"/>
              </w:rPr>
            </w:pPr>
            <w:r w:rsidRPr="00A83BC1">
              <w:rPr>
                <w:rFonts w:asciiTheme="minorHAnsi" w:hAnsiTheme="minorHAnsi" w:cs="Arial"/>
                <w:bCs/>
                <w:sz w:val="22"/>
                <w:szCs w:val="22"/>
              </w:rPr>
              <w:t>T</w:t>
            </w:r>
            <w:r w:rsidR="002657C4" w:rsidRPr="00A83BC1">
              <w:rPr>
                <w:rFonts w:asciiTheme="minorHAnsi" w:hAnsiTheme="minorHAnsi" w:cs="Arial"/>
                <w:bCs/>
                <w:sz w:val="22"/>
                <w:szCs w:val="22"/>
              </w:rPr>
              <w:t>he SCR is stored securely and only accessed by designated staff and governors</w:t>
            </w:r>
            <w:r w:rsidR="003A331D">
              <w:rPr>
                <w:rFonts w:asciiTheme="minorHAnsi" w:hAnsiTheme="minorHAnsi" w:cs="Arial"/>
                <w:bCs/>
                <w:sz w:val="22"/>
                <w:szCs w:val="22"/>
              </w:rPr>
              <w:t>.</w:t>
            </w:r>
          </w:p>
          <w:p w:rsidR="002657C4" w:rsidRPr="00A83BC1" w:rsidRDefault="002657C4" w:rsidP="00D80CC3">
            <w:pPr>
              <w:numPr>
                <w:ilvl w:val="0"/>
                <w:numId w:val="6"/>
              </w:numPr>
              <w:rPr>
                <w:rFonts w:asciiTheme="minorHAnsi" w:hAnsiTheme="minorHAnsi" w:cs="Arial"/>
                <w:bCs/>
                <w:sz w:val="22"/>
                <w:szCs w:val="22"/>
              </w:rPr>
            </w:pPr>
            <w:r w:rsidRPr="00A83BC1">
              <w:rPr>
                <w:rFonts w:asciiTheme="minorHAnsi" w:hAnsiTheme="minorHAnsi" w:cs="Arial"/>
                <w:bCs/>
                <w:sz w:val="22"/>
                <w:szCs w:val="22"/>
              </w:rPr>
              <w:t>DSLs/H</w:t>
            </w:r>
            <w:r w:rsidR="003A331D">
              <w:rPr>
                <w:rFonts w:asciiTheme="minorHAnsi" w:hAnsiTheme="minorHAnsi" w:cs="Arial"/>
                <w:bCs/>
                <w:sz w:val="22"/>
                <w:szCs w:val="22"/>
              </w:rPr>
              <w:t xml:space="preserve">ead </w:t>
            </w:r>
            <w:r w:rsidRPr="00A83BC1">
              <w:rPr>
                <w:rFonts w:asciiTheme="minorHAnsi" w:hAnsiTheme="minorHAnsi" w:cs="Arial"/>
                <w:bCs/>
                <w:sz w:val="22"/>
                <w:szCs w:val="22"/>
              </w:rPr>
              <w:t>T</w:t>
            </w:r>
            <w:r w:rsidR="003A331D">
              <w:rPr>
                <w:rFonts w:asciiTheme="minorHAnsi" w:hAnsiTheme="minorHAnsi" w:cs="Arial"/>
                <w:bCs/>
                <w:sz w:val="22"/>
                <w:szCs w:val="22"/>
              </w:rPr>
              <w:t>eacher</w:t>
            </w:r>
            <w:r w:rsidRPr="00A83BC1">
              <w:rPr>
                <w:rFonts w:asciiTheme="minorHAnsi" w:hAnsiTheme="minorHAnsi" w:cs="Arial"/>
                <w:bCs/>
                <w:sz w:val="22"/>
                <w:szCs w:val="22"/>
              </w:rPr>
              <w:t xml:space="preserve">/Safeguarding Governor/Chair of Governors should evidence regular oversight/scrutiny of the SCR using the </w:t>
            </w:r>
            <w:r w:rsidRPr="00A83BC1">
              <w:rPr>
                <w:rFonts w:asciiTheme="minorHAnsi" w:hAnsiTheme="minorHAnsi" w:cs="Arial"/>
                <w:b/>
                <w:bCs/>
                <w:color w:val="00B0F0"/>
                <w:sz w:val="22"/>
                <w:szCs w:val="22"/>
              </w:rPr>
              <w:t>SCR Audit Sheet</w:t>
            </w:r>
            <w:r w:rsidR="00665C43" w:rsidRPr="00A83BC1">
              <w:rPr>
                <w:rFonts w:asciiTheme="minorHAnsi" w:hAnsiTheme="minorHAnsi" w:cs="Arial"/>
                <w:b/>
                <w:bCs/>
                <w:color w:val="00B0F0"/>
                <w:sz w:val="22"/>
                <w:szCs w:val="22"/>
              </w:rPr>
              <w:t>.</w:t>
            </w:r>
          </w:p>
          <w:p w:rsidR="002657C4" w:rsidRPr="00A83BC1" w:rsidRDefault="00665C43" w:rsidP="00D80CC3">
            <w:pPr>
              <w:numPr>
                <w:ilvl w:val="0"/>
                <w:numId w:val="6"/>
              </w:numPr>
              <w:rPr>
                <w:rFonts w:asciiTheme="minorHAnsi" w:hAnsiTheme="minorHAnsi" w:cs="Arial"/>
                <w:bCs/>
                <w:sz w:val="22"/>
                <w:szCs w:val="22"/>
              </w:rPr>
            </w:pPr>
            <w:r w:rsidRPr="00A83BC1">
              <w:rPr>
                <w:rFonts w:asciiTheme="minorHAnsi" w:hAnsiTheme="minorHAnsi" w:cs="Arial"/>
                <w:bCs/>
                <w:sz w:val="22"/>
                <w:szCs w:val="22"/>
              </w:rPr>
              <w:t>E</w:t>
            </w:r>
            <w:r w:rsidR="002657C4" w:rsidRPr="00A83BC1">
              <w:rPr>
                <w:rFonts w:asciiTheme="minorHAnsi" w:hAnsiTheme="minorHAnsi" w:cs="Arial"/>
                <w:bCs/>
                <w:sz w:val="22"/>
                <w:szCs w:val="22"/>
              </w:rPr>
              <w:t xml:space="preserve">vidence of staff </w:t>
            </w:r>
            <w:r w:rsidRPr="00A83BC1">
              <w:rPr>
                <w:rFonts w:asciiTheme="minorHAnsi" w:hAnsiTheme="minorHAnsi" w:cs="Arial"/>
                <w:bCs/>
                <w:sz w:val="22"/>
                <w:szCs w:val="22"/>
              </w:rPr>
              <w:t>members’</w:t>
            </w:r>
            <w:r w:rsidR="002657C4" w:rsidRPr="00A83BC1">
              <w:rPr>
                <w:rFonts w:asciiTheme="minorHAnsi" w:hAnsiTheme="minorHAnsi" w:cs="Arial"/>
                <w:bCs/>
                <w:sz w:val="22"/>
                <w:szCs w:val="22"/>
              </w:rPr>
              <w:t xml:space="preserve"> identity, required qualifications and the right to work in the UK will be kept in individual personnel files</w:t>
            </w:r>
            <w:r w:rsidRPr="00A83BC1">
              <w:rPr>
                <w:rFonts w:asciiTheme="minorHAnsi" w:hAnsiTheme="minorHAnsi" w:cs="Arial"/>
                <w:bCs/>
                <w:sz w:val="22"/>
                <w:szCs w:val="22"/>
              </w:rPr>
              <w:t>.</w:t>
            </w:r>
          </w:p>
          <w:p w:rsidR="002657C4" w:rsidRPr="00A83BC1" w:rsidRDefault="00665C43" w:rsidP="00D80CC3">
            <w:pPr>
              <w:numPr>
                <w:ilvl w:val="0"/>
                <w:numId w:val="6"/>
              </w:numPr>
              <w:rPr>
                <w:rFonts w:asciiTheme="minorHAnsi" w:hAnsiTheme="minorHAnsi" w:cs="Arial"/>
                <w:bCs/>
                <w:sz w:val="22"/>
                <w:szCs w:val="22"/>
              </w:rPr>
            </w:pPr>
            <w:r w:rsidRPr="00A83BC1">
              <w:rPr>
                <w:rFonts w:asciiTheme="minorHAnsi" w:hAnsiTheme="minorHAnsi" w:cs="Arial"/>
                <w:bCs/>
                <w:sz w:val="22"/>
                <w:szCs w:val="22"/>
              </w:rPr>
              <w:t>C</w:t>
            </w:r>
            <w:r w:rsidR="002657C4" w:rsidRPr="00A83BC1">
              <w:rPr>
                <w:rFonts w:asciiTheme="minorHAnsi" w:hAnsiTheme="minorHAnsi" w:cs="Arial"/>
                <w:bCs/>
                <w:sz w:val="22"/>
                <w:szCs w:val="22"/>
              </w:rPr>
              <w:t>overing (umbrella) letters will be obtained from agencies and other employers that provide staff to work in school</w:t>
            </w:r>
            <w:r w:rsidRPr="00A83BC1">
              <w:rPr>
                <w:rFonts w:asciiTheme="minorHAnsi" w:hAnsiTheme="minorHAnsi" w:cs="Arial"/>
                <w:bCs/>
                <w:sz w:val="22"/>
                <w:szCs w:val="22"/>
              </w:rPr>
              <w:t>.</w:t>
            </w:r>
          </w:p>
          <w:p w:rsidR="002657C4" w:rsidRPr="00A83BC1" w:rsidRDefault="00251E86" w:rsidP="00D80CC3">
            <w:pPr>
              <w:numPr>
                <w:ilvl w:val="0"/>
                <w:numId w:val="6"/>
              </w:numPr>
              <w:rPr>
                <w:rFonts w:asciiTheme="minorHAnsi" w:hAnsiTheme="minorHAnsi" w:cs="Arial"/>
                <w:bCs/>
                <w:sz w:val="22"/>
                <w:szCs w:val="22"/>
              </w:rPr>
            </w:pPr>
            <w:r w:rsidRPr="00A83BC1">
              <w:rPr>
                <w:rFonts w:asciiTheme="minorHAnsi" w:hAnsiTheme="minorHAnsi" w:cs="Arial"/>
                <w:bCs/>
                <w:sz w:val="22"/>
                <w:szCs w:val="22"/>
              </w:rPr>
              <w:t>I</w:t>
            </w:r>
            <w:r w:rsidR="002657C4" w:rsidRPr="00A83BC1">
              <w:rPr>
                <w:rFonts w:asciiTheme="minorHAnsi" w:hAnsiTheme="minorHAnsi" w:cs="Arial"/>
                <w:bCs/>
                <w:sz w:val="22"/>
                <w:szCs w:val="22"/>
              </w:rPr>
              <w:t>ndividual identity checks will be undertaken on those staff detailed above to ensure they are employees of the named agency/employer</w:t>
            </w:r>
            <w:r w:rsidRPr="00A83BC1">
              <w:rPr>
                <w:rFonts w:asciiTheme="minorHAnsi" w:hAnsiTheme="minorHAnsi" w:cs="Arial"/>
                <w:bCs/>
                <w:sz w:val="22"/>
                <w:szCs w:val="22"/>
              </w:rPr>
              <w:t>.</w:t>
            </w:r>
          </w:p>
          <w:p w:rsidR="002657C4" w:rsidRPr="00A83BC1" w:rsidRDefault="00251E86" w:rsidP="00D80CC3">
            <w:pPr>
              <w:numPr>
                <w:ilvl w:val="0"/>
                <w:numId w:val="6"/>
              </w:numPr>
              <w:rPr>
                <w:rFonts w:asciiTheme="minorHAnsi" w:hAnsiTheme="minorHAnsi" w:cs="Arial"/>
                <w:bCs/>
                <w:sz w:val="22"/>
                <w:szCs w:val="22"/>
              </w:rPr>
            </w:pPr>
            <w:r w:rsidRPr="00A83BC1">
              <w:rPr>
                <w:rFonts w:asciiTheme="minorHAnsi" w:hAnsiTheme="minorHAnsi" w:cs="Arial"/>
                <w:bCs/>
                <w:sz w:val="22"/>
                <w:szCs w:val="22"/>
              </w:rPr>
              <w:t>A</w:t>
            </w:r>
            <w:r w:rsidR="002657C4" w:rsidRPr="00A83BC1">
              <w:rPr>
                <w:rFonts w:asciiTheme="minorHAnsi" w:hAnsiTheme="minorHAnsi" w:cs="Arial"/>
                <w:bCs/>
                <w:sz w:val="22"/>
                <w:szCs w:val="22"/>
              </w:rPr>
              <w:t xml:space="preserve"> transfer of control agreement will be used where other agencies/organisations use school premises and are not operating under school's safeguarding policies and procedures</w:t>
            </w:r>
            <w:r w:rsidRPr="00A83BC1">
              <w:rPr>
                <w:rFonts w:asciiTheme="minorHAnsi" w:hAnsiTheme="minorHAnsi" w:cs="Arial"/>
                <w:bCs/>
                <w:sz w:val="22"/>
                <w:szCs w:val="22"/>
              </w:rPr>
              <w:t>.</w:t>
            </w:r>
          </w:p>
          <w:p w:rsidR="002657C4" w:rsidRPr="00A83BC1" w:rsidRDefault="00251E86" w:rsidP="00D80CC3">
            <w:pPr>
              <w:numPr>
                <w:ilvl w:val="0"/>
                <w:numId w:val="6"/>
              </w:numPr>
              <w:rPr>
                <w:rFonts w:asciiTheme="minorHAnsi" w:hAnsiTheme="minorHAnsi" w:cs="Arial"/>
                <w:bCs/>
                <w:sz w:val="22"/>
                <w:szCs w:val="22"/>
              </w:rPr>
            </w:pPr>
            <w:r w:rsidRPr="00A83BC1">
              <w:rPr>
                <w:rFonts w:asciiTheme="minorHAnsi" w:hAnsiTheme="minorHAnsi" w:cs="Arial"/>
                <w:bCs/>
                <w:sz w:val="22"/>
                <w:szCs w:val="22"/>
              </w:rPr>
              <w:t>A</w:t>
            </w:r>
            <w:r w:rsidR="002657C4" w:rsidRPr="00A83BC1">
              <w:rPr>
                <w:rFonts w:asciiTheme="minorHAnsi" w:hAnsiTheme="minorHAnsi" w:cs="Arial"/>
                <w:bCs/>
                <w:sz w:val="22"/>
                <w:szCs w:val="22"/>
              </w:rPr>
              <w:t xml:space="preserve">dults who are involved in the management or provision of child care of children in Early Years, or in out of school provision for children up to 8 years old, will make a declaration that they are not disqualified under the Child Care Act 2006. </w:t>
            </w:r>
          </w:p>
          <w:p w:rsidR="002657C4" w:rsidRPr="00A83BC1" w:rsidRDefault="00251E86" w:rsidP="00D80CC3">
            <w:pPr>
              <w:numPr>
                <w:ilvl w:val="0"/>
                <w:numId w:val="6"/>
              </w:numPr>
              <w:rPr>
                <w:rFonts w:asciiTheme="minorHAnsi" w:hAnsiTheme="minorHAnsi" w:cs="Arial"/>
                <w:bCs/>
                <w:sz w:val="22"/>
                <w:szCs w:val="22"/>
              </w:rPr>
            </w:pPr>
            <w:r w:rsidRPr="00A83BC1">
              <w:rPr>
                <w:rFonts w:asciiTheme="minorHAnsi" w:hAnsiTheme="minorHAnsi" w:cs="Arial"/>
                <w:bCs/>
                <w:sz w:val="22"/>
                <w:szCs w:val="22"/>
              </w:rPr>
              <w:t>T</w:t>
            </w:r>
            <w:r w:rsidR="002657C4" w:rsidRPr="00A83BC1">
              <w:rPr>
                <w:rFonts w:asciiTheme="minorHAnsi" w:hAnsiTheme="minorHAnsi" w:cs="Arial"/>
                <w:bCs/>
                <w:sz w:val="22"/>
                <w:szCs w:val="22"/>
              </w:rPr>
              <w:t xml:space="preserve">his declaration will be renewed annually and evidenced using </w:t>
            </w:r>
            <w:r w:rsidR="002657C4" w:rsidRPr="00A83BC1">
              <w:rPr>
                <w:rFonts w:asciiTheme="minorHAnsi" w:hAnsiTheme="minorHAnsi" w:cs="Arial"/>
                <w:b/>
                <w:bCs/>
                <w:color w:val="00B0F0"/>
                <w:sz w:val="22"/>
                <w:szCs w:val="22"/>
              </w:rPr>
              <w:t>LCC Declaration Form</w:t>
            </w:r>
            <w:r w:rsidR="002657C4" w:rsidRPr="00A83BC1">
              <w:rPr>
                <w:rFonts w:asciiTheme="minorHAnsi" w:hAnsiTheme="minorHAnsi" w:cs="Arial"/>
                <w:bCs/>
                <w:sz w:val="22"/>
                <w:szCs w:val="22"/>
              </w:rPr>
              <w:t xml:space="preserve">. </w:t>
            </w:r>
            <w:r w:rsidRPr="00A83BC1">
              <w:rPr>
                <w:rFonts w:asciiTheme="minorHAnsi" w:hAnsiTheme="minorHAnsi" w:cs="Arial"/>
                <w:bCs/>
                <w:sz w:val="22"/>
                <w:szCs w:val="22"/>
              </w:rPr>
              <w:t xml:space="preserve"> </w:t>
            </w:r>
            <w:r w:rsidR="002657C4" w:rsidRPr="00A83BC1">
              <w:rPr>
                <w:rFonts w:asciiTheme="minorHAnsi" w:hAnsiTheme="minorHAnsi" w:cs="Arial"/>
                <w:bCs/>
                <w:sz w:val="22"/>
                <w:szCs w:val="22"/>
              </w:rPr>
              <w:t>This form will be retained and stored securely</w:t>
            </w:r>
            <w:r w:rsidRPr="00A83BC1">
              <w:rPr>
                <w:rFonts w:asciiTheme="minorHAnsi" w:hAnsiTheme="minorHAnsi" w:cs="Arial"/>
                <w:bCs/>
                <w:sz w:val="22"/>
                <w:szCs w:val="22"/>
              </w:rPr>
              <w:t>.</w:t>
            </w:r>
          </w:p>
          <w:p w:rsidR="002657C4" w:rsidRPr="00A83BC1" w:rsidRDefault="00251E86" w:rsidP="00D80CC3">
            <w:pPr>
              <w:pStyle w:val="ListParagraph"/>
              <w:numPr>
                <w:ilvl w:val="0"/>
                <w:numId w:val="6"/>
              </w:numPr>
              <w:rPr>
                <w:rFonts w:asciiTheme="minorHAnsi" w:eastAsia="ヒラギノ角ゴ Pro W3" w:hAnsiTheme="minorHAnsi"/>
                <w:color w:val="000000"/>
                <w:sz w:val="22"/>
                <w:szCs w:val="22"/>
              </w:rPr>
            </w:pPr>
            <w:r w:rsidRPr="00A83BC1">
              <w:rPr>
                <w:rFonts w:asciiTheme="minorHAnsi" w:hAnsiTheme="minorHAnsi" w:cs="Arial"/>
                <w:bCs/>
                <w:sz w:val="22"/>
                <w:szCs w:val="22"/>
              </w:rPr>
              <w:t>W</w:t>
            </w:r>
            <w:r w:rsidR="002657C4" w:rsidRPr="00A83BC1">
              <w:rPr>
                <w:rFonts w:asciiTheme="minorHAnsi" w:hAnsiTheme="minorHAnsi" w:cs="Arial"/>
                <w:bCs/>
                <w:sz w:val="22"/>
                <w:szCs w:val="22"/>
              </w:rPr>
              <w:t xml:space="preserve">hen an issue is declared, advice will be sought from Ofsted about the need to apply for a waiver. </w:t>
            </w:r>
            <w:r w:rsidRPr="00A83BC1">
              <w:rPr>
                <w:rFonts w:asciiTheme="minorHAnsi" w:hAnsiTheme="minorHAnsi" w:cs="Arial"/>
                <w:bCs/>
                <w:sz w:val="22"/>
                <w:szCs w:val="22"/>
              </w:rPr>
              <w:t xml:space="preserve"> </w:t>
            </w:r>
            <w:r w:rsidR="002657C4" w:rsidRPr="00A83BC1">
              <w:rPr>
                <w:rFonts w:asciiTheme="minorHAnsi" w:hAnsiTheme="minorHAnsi" w:cs="Arial"/>
                <w:bCs/>
                <w:sz w:val="22"/>
                <w:szCs w:val="22"/>
              </w:rPr>
              <w:t>If a waiver is necessary, a risk assessment will be carried out and proportionate measures put in place until a waiver has been issued or matters resolved otherwise</w:t>
            </w:r>
            <w:r w:rsidR="00EA2202" w:rsidRPr="00A83BC1">
              <w:rPr>
                <w:rFonts w:asciiTheme="minorHAnsi" w:hAnsiTheme="minorHAnsi" w:cs="Arial"/>
                <w:bCs/>
                <w:sz w:val="22"/>
                <w:szCs w:val="22"/>
              </w:rPr>
              <w:t xml:space="preserve"> </w:t>
            </w:r>
            <w:hyperlink r:id="rId12" w:history="1">
              <w:r w:rsidR="00EA2202" w:rsidRPr="00A83BC1">
                <w:rPr>
                  <w:rStyle w:val="Hyperlink"/>
                  <w:rFonts w:asciiTheme="minorHAnsi" w:eastAsia="ヒラギノ角ゴ Pro W3" w:hAnsiTheme="minorHAnsi" w:cs="Arial"/>
                  <w:sz w:val="22"/>
                  <w:szCs w:val="22"/>
                </w:rPr>
                <w:t>disqualification@ofsted.gov.uk</w:t>
              </w:r>
            </w:hyperlink>
          </w:p>
          <w:p w:rsidR="002657C4" w:rsidRPr="00A83BC1" w:rsidRDefault="00251E86" w:rsidP="00D80CC3">
            <w:pPr>
              <w:numPr>
                <w:ilvl w:val="0"/>
                <w:numId w:val="6"/>
              </w:numPr>
              <w:rPr>
                <w:rFonts w:asciiTheme="minorHAnsi" w:hAnsiTheme="minorHAnsi" w:cs="Arial"/>
                <w:bCs/>
                <w:sz w:val="22"/>
                <w:szCs w:val="22"/>
              </w:rPr>
            </w:pPr>
            <w:r w:rsidRPr="00A83BC1">
              <w:rPr>
                <w:rFonts w:asciiTheme="minorHAnsi" w:hAnsiTheme="minorHAnsi" w:cs="Arial"/>
                <w:bCs/>
                <w:sz w:val="22"/>
                <w:szCs w:val="22"/>
              </w:rPr>
              <w:t>A</w:t>
            </w:r>
            <w:r w:rsidR="002657C4" w:rsidRPr="00A83BC1">
              <w:rPr>
                <w:rFonts w:asciiTheme="minorHAnsi" w:hAnsiTheme="minorHAnsi" w:cs="Arial"/>
                <w:bCs/>
                <w:sz w:val="22"/>
                <w:szCs w:val="22"/>
              </w:rPr>
              <w:t>dvice will be sought from Human Resources, LADO and/or Schools Safeguarding Officer if any staff are unclear about any aspects of Safer Recruitment</w:t>
            </w:r>
            <w:r w:rsidRPr="00A83BC1">
              <w:rPr>
                <w:rFonts w:asciiTheme="minorHAnsi" w:hAnsiTheme="minorHAnsi" w:cs="Arial"/>
                <w:bCs/>
                <w:sz w:val="22"/>
                <w:szCs w:val="22"/>
              </w:rPr>
              <w:t>.</w:t>
            </w:r>
          </w:p>
          <w:p w:rsidR="00BB7C72" w:rsidRPr="00A83BC1" w:rsidRDefault="00BB7C72" w:rsidP="00BB7C72">
            <w:pPr>
              <w:ind w:left="360"/>
              <w:rPr>
                <w:rFonts w:asciiTheme="minorHAnsi" w:hAnsiTheme="minorHAnsi" w:cs="Arial"/>
                <w:bCs/>
                <w:sz w:val="22"/>
                <w:szCs w:val="22"/>
              </w:rPr>
            </w:pPr>
          </w:p>
        </w:tc>
      </w:tr>
      <w:tr w:rsidR="00A1107F" w:rsidRPr="00A83BC1" w:rsidTr="00377EE6">
        <w:tc>
          <w:tcPr>
            <w:tcW w:w="1526" w:type="dxa"/>
          </w:tcPr>
          <w:p w:rsidR="00A1107F" w:rsidRPr="00A83BC1" w:rsidRDefault="00BD1C20" w:rsidP="00BD1C20">
            <w:pPr>
              <w:spacing w:before="100" w:beforeAutospacing="1" w:after="100" w:afterAutospacing="1"/>
              <w:rPr>
                <w:rFonts w:asciiTheme="minorHAnsi" w:eastAsia="Calibri" w:hAnsiTheme="minorHAnsi" w:cs="Arial"/>
                <w:b/>
                <w:sz w:val="22"/>
                <w:szCs w:val="22"/>
              </w:rPr>
            </w:pPr>
            <w:r w:rsidRPr="00A83BC1">
              <w:rPr>
                <w:rFonts w:asciiTheme="minorHAnsi" w:eastAsia="Calibri" w:hAnsiTheme="minorHAnsi" w:cs="Arial"/>
                <w:b/>
                <w:sz w:val="22"/>
                <w:szCs w:val="22"/>
              </w:rPr>
              <w:t xml:space="preserve">Allegations </w:t>
            </w:r>
            <w:r w:rsidR="00A1107F" w:rsidRPr="00A83BC1">
              <w:rPr>
                <w:rFonts w:asciiTheme="minorHAnsi" w:eastAsia="Calibri" w:hAnsiTheme="minorHAnsi" w:cs="Arial"/>
                <w:b/>
                <w:sz w:val="22"/>
                <w:szCs w:val="22"/>
              </w:rPr>
              <w:t xml:space="preserve">of abuse </w:t>
            </w:r>
          </w:p>
          <w:p w:rsidR="00A1107F" w:rsidRPr="00A83BC1" w:rsidRDefault="00A1107F"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9355" w:type="dxa"/>
            <w:gridSpan w:val="2"/>
          </w:tcPr>
          <w:p w:rsidR="00EA2202" w:rsidRPr="00A83BC1" w:rsidRDefault="008F0AE0" w:rsidP="00EA2202">
            <w:pPr>
              <w:rPr>
                <w:rFonts w:asciiTheme="minorHAnsi" w:hAnsiTheme="minorHAnsi" w:cs="Arial"/>
                <w:b/>
                <w:bCs/>
                <w:i w:val="0"/>
                <w:sz w:val="22"/>
                <w:szCs w:val="22"/>
              </w:rPr>
            </w:pPr>
            <w:r w:rsidRPr="00A83BC1">
              <w:rPr>
                <w:rFonts w:asciiTheme="minorHAnsi" w:hAnsiTheme="minorHAnsi" w:cs="Arial"/>
                <w:b/>
                <w:bCs/>
                <w:i w:val="0"/>
                <w:color w:val="FF0000"/>
                <w:sz w:val="22"/>
                <w:szCs w:val="22"/>
              </w:rPr>
              <w:t>Singleton C</w:t>
            </w:r>
            <w:r w:rsidR="001626E1" w:rsidRPr="00A83BC1">
              <w:rPr>
                <w:rFonts w:asciiTheme="minorHAnsi" w:hAnsiTheme="minorHAnsi" w:cs="Arial"/>
                <w:b/>
                <w:bCs/>
                <w:i w:val="0"/>
                <w:color w:val="FF0000"/>
                <w:sz w:val="22"/>
                <w:szCs w:val="22"/>
              </w:rPr>
              <w:t>hurch</w:t>
            </w:r>
            <w:r w:rsidRPr="00A83BC1">
              <w:rPr>
                <w:rFonts w:asciiTheme="minorHAnsi" w:hAnsiTheme="minorHAnsi" w:cs="Arial"/>
                <w:b/>
                <w:bCs/>
                <w:i w:val="0"/>
                <w:color w:val="FF0000"/>
                <w:sz w:val="22"/>
                <w:szCs w:val="22"/>
              </w:rPr>
              <w:t xml:space="preserve"> of E</w:t>
            </w:r>
            <w:r w:rsidR="001626E1" w:rsidRPr="00A83BC1">
              <w:rPr>
                <w:rFonts w:asciiTheme="minorHAnsi" w:hAnsiTheme="minorHAnsi" w:cs="Arial"/>
                <w:b/>
                <w:bCs/>
                <w:i w:val="0"/>
                <w:color w:val="FF0000"/>
                <w:sz w:val="22"/>
                <w:szCs w:val="22"/>
              </w:rPr>
              <w:t>ngland</w:t>
            </w:r>
            <w:r w:rsidR="00AE28AE">
              <w:rPr>
                <w:rFonts w:asciiTheme="minorHAnsi" w:hAnsiTheme="minorHAnsi" w:cs="Arial"/>
                <w:b/>
                <w:bCs/>
                <w:i w:val="0"/>
                <w:color w:val="FF0000"/>
                <w:sz w:val="22"/>
                <w:szCs w:val="22"/>
              </w:rPr>
              <w:t xml:space="preserve"> School</w:t>
            </w:r>
            <w:r w:rsidRPr="00A83BC1">
              <w:rPr>
                <w:rFonts w:asciiTheme="minorHAnsi" w:hAnsiTheme="minorHAnsi" w:cs="Arial"/>
                <w:b/>
                <w:bCs/>
                <w:i w:val="0"/>
                <w:sz w:val="22"/>
                <w:szCs w:val="22"/>
              </w:rPr>
              <w:t xml:space="preserve"> </w:t>
            </w:r>
            <w:r w:rsidR="00EA2202" w:rsidRPr="00A83BC1">
              <w:rPr>
                <w:rFonts w:asciiTheme="minorHAnsi" w:hAnsiTheme="minorHAnsi" w:cs="Arial"/>
                <w:b/>
                <w:bCs/>
                <w:i w:val="0"/>
                <w:sz w:val="22"/>
                <w:szCs w:val="22"/>
              </w:rPr>
              <w:t xml:space="preserve">understands that </w:t>
            </w:r>
            <w:r w:rsidR="00EA2202" w:rsidRPr="00A83BC1">
              <w:rPr>
                <w:rFonts w:asciiTheme="minorHAnsi" w:eastAsia="Calibri" w:hAnsiTheme="minorHAnsi" w:cs="Arial"/>
                <w:b/>
                <w:i w:val="0"/>
                <w:sz w:val="22"/>
                <w:szCs w:val="22"/>
              </w:rPr>
              <w:t>when an allegation is made against a member of staff, set procedures must be followed.</w:t>
            </w:r>
            <w:r w:rsidR="00EA2202" w:rsidRPr="00A83BC1">
              <w:rPr>
                <w:rFonts w:asciiTheme="minorHAnsi" w:eastAsia="Calibri" w:hAnsiTheme="minorHAnsi" w:cs="Arial"/>
                <w:sz w:val="22"/>
                <w:szCs w:val="22"/>
              </w:rPr>
              <w:t xml:space="preserve"> </w:t>
            </w:r>
            <w:r w:rsidR="001626E1" w:rsidRPr="00A83BC1">
              <w:rPr>
                <w:rFonts w:asciiTheme="minorHAnsi" w:eastAsia="Calibri" w:hAnsiTheme="minorHAnsi" w:cs="Arial"/>
                <w:sz w:val="22"/>
                <w:szCs w:val="22"/>
              </w:rPr>
              <w:t xml:space="preserve"> </w:t>
            </w:r>
            <w:r w:rsidR="00EA2202" w:rsidRPr="00A83BC1">
              <w:rPr>
                <w:rFonts w:asciiTheme="minorHAnsi" w:hAnsiTheme="minorHAnsi" w:cs="Arial"/>
                <w:b/>
                <w:bCs/>
                <w:i w:val="0"/>
                <w:sz w:val="22"/>
                <w:szCs w:val="22"/>
              </w:rPr>
              <w:t>We therefore ensure that:</w:t>
            </w:r>
          </w:p>
          <w:p w:rsidR="00EA2202" w:rsidRPr="00A83BC1" w:rsidRDefault="001626E1" w:rsidP="00D80CC3">
            <w:pPr>
              <w:pStyle w:val="ListParagraph"/>
              <w:numPr>
                <w:ilvl w:val="0"/>
                <w:numId w:val="17"/>
              </w:numPr>
              <w:rPr>
                <w:rFonts w:asciiTheme="minorHAnsi" w:eastAsia="Calibri" w:hAnsiTheme="minorHAnsi" w:cs="Arial"/>
                <w:sz w:val="22"/>
                <w:szCs w:val="22"/>
              </w:rPr>
            </w:pPr>
            <w:r w:rsidRPr="00A83BC1">
              <w:rPr>
                <w:rFonts w:asciiTheme="minorHAnsi" w:eastAsia="Calibri" w:hAnsiTheme="minorHAnsi" w:cs="Arial"/>
                <w:sz w:val="22"/>
                <w:szCs w:val="22"/>
              </w:rPr>
              <w:t>A</w:t>
            </w:r>
            <w:r w:rsidR="00BD1C20" w:rsidRPr="00A83BC1">
              <w:rPr>
                <w:rFonts w:asciiTheme="minorHAnsi" w:eastAsia="Calibri" w:hAnsiTheme="minorHAnsi" w:cs="Arial"/>
                <w:sz w:val="22"/>
                <w:szCs w:val="22"/>
              </w:rPr>
              <w:t>ll staff are aware of the requirement to, and process of referring a</w:t>
            </w:r>
            <w:r w:rsidR="00A1107F" w:rsidRPr="00A83BC1">
              <w:rPr>
                <w:rFonts w:asciiTheme="minorHAnsi" w:eastAsia="Calibri" w:hAnsiTheme="minorHAnsi" w:cs="Arial"/>
                <w:sz w:val="22"/>
                <w:szCs w:val="22"/>
              </w:rPr>
              <w:t xml:space="preserve">llegations against staff to the </w:t>
            </w:r>
            <w:r w:rsidR="00EA2202" w:rsidRPr="00A83BC1">
              <w:rPr>
                <w:rFonts w:asciiTheme="minorHAnsi" w:eastAsia="Calibri" w:hAnsiTheme="minorHAnsi" w:cs="Arial"/>
                <w:sz w:val="22"/>
                <w:szCs w:val="22"/>
              </w:rPr>
              <w:t>headteacher</w:t>
            </w:r>
            <w:r w:rsidRPr="00A83BC1">
              <w:rPr>
                <w:rFonts w:asciiTheme="minorHAnsi" w:eastAsia="Calibri" w:hAnsiTheme="minorHAnsi" w:cs="Arial"/>
                <w:sz w:val="22"/>
                <w:szCs w:val="22"/>
              </w:rPr>
              <w:t>.</w:t>
            </w:r>
          </w:p>
          <w:p w:rsidR="00BD1C20" w:rsidRPr="00A83BC1" w:rsidRDefault="001626E1" w:rsidP="00D80CC3">
            <w:pPr>
              <w:pStyle w:val="ListParagraph"/>
              <w:numPr>
                <w:ilvl w:val="0"/>
                <w:numId w:val="17"/>
              </w:numPr>
              <w:rPr>
                <w:rFonts w:asciiTheme="minorHAnsi" w:eastAsia="Calibri" w:hAnsiTheme="minorHAnsi" w:cs="Arial"/>
                <w:sz w:val="22"/>
                <w:szCs w:val="22"/>
              </w:rPr>
            </w:pPr>
            <w:r w:rsidRPr="00A83BC1">
              <w:rPr>
                <w:rFonts w:asciiTheme="minorHAnsi" w:eastAsia="Calibri" w:hAnsiTheme="minorHAnsi" w:cs="Arial"/>
                <w:sz w:val="22"/>
                <w:szCs w:val="22"/>
              </w:rPr>
              <w:t>A</w:t>
            </w:r>
            <w:r w:rsidR="00BD1C20" w:rsidRPr="00A83BC1">
              <w:rPr>
                <w:rFonts w:asciiTheme="minorHAnsi" w:eastAsia="Calibri" w:hAnsiTheme="minorHAnsi" w:cs="Arial"/>
                <w:sz w:val="22"/>
                <w:szCs w:val="22"/>
              </w:rPr>
              <w:t>ll staff are aware of the requirement to, and process of referring allegations against the headteahcer to the nominated Governor</w:t>
            </w:r>
            <w:r w:rsidRPr="00A83BC1">
              <w:rPr>
                <w:rFonts w:asciiTheme="minorHAnsi" w:eastAsia="Calibri" w:hAnsiTheme="minorHAnsi" w:cs="Arial"/>
                <w:sz w:val="22"/>
                <w:szCs w:val="22"/>
              </w:rPr>
              <w:t>.</w:t>
            </w:r>
          </w:p>
          <w:p w:rsidR="00A1107F" w:rsidRPr="00A83BC1" w:rsidRDefault="00EA2202" w:rsidP="00D80CC3">
            <w:pPr>
              <w:pStyle w:val="ListParagraph"/>
              <w:numPr>
                <w:ilvl w:val="0"/>
                <w:numId w:val="16"/>
              </w:numPr>
              <w:spacing w:before="100" w:beforeAutospacing="1" w:after="100" w:afterAutospacing="1"/>
              <w:rPr>
                <w:rFonts w:asciiTheme="minorHAnsi" w:eastAsia="Calibri" w:hAnsiTheme="minorHAnsi" w:cs="Arial"/>
                <w:sz w:val="22"/>
                <w:szCs w:val="22"/>
              </w:rPr>
            </w:pPr>
            <w:r w:rsidRPr="00A83BC1">
              <w:rPr>
                <w:rFonts w:asciiTheme="minorHAnsi" w:eastAsia="Calibri" w:hAnsiTheme="minorHAnsi" w:cs="Arial"/>
                <w:sz w:val="22"/>
                <w:szCs w:val="22"/>
              </w:rPr>
              <w:t>The</w:t>
            </w:r>
            <w:r w:rsidR="00A1107F" w:rsidRPr="00A83BC1">
              <w:rPr>
                <w:rFonts w:asciiTheme="minorHAnsi" w:eastAsia="Calibri" w:hAnsiTheme="minorHAnsi" w:cs="Arial"/>
                <w:sz w:val="22"/>
                <w:szCs w:val="22"/>
              </w:rPr>
              <w:t xml:space="preserve"> </w:t>
            </w:r>
            <w:r w:rsidRPr="00A83BC1">
              <w:rPr>
                <w:rFonts w:asciiTheme="minorHAnsi" w:eastAsia="Calibri" w:hAnsiTheme="minorHAnsi" w:cs="Arial"/>
                <w:sz w:val="22"/>
                <w:szCs w:val="22"/>
              </w:rPr>
              <w:t>headteacher</w:t>
            </w:r>
            <w:r w:rsidR="00A1107F" w:rsidRPr="00A83BC1">
              <w:rPr>
                <w:rFonts w:asciiTheme="minorHAnsi" w:eastAsia="Calibri" w:hAnsiTheme="minorHAnsi" w:cs="Arial"/>
                <w:sz w:val="22"/>
                <w:szCs w:val="22"/>
              </w:rPr>
              <w:t xml:space="preserve"> and/or Chair of Governors </w:t>
            </w:r>
            <w:r w:rsidRPr="00A83BC1">
              <w:rPr>
                <w:rFonts w:asciiTheme="minorHAnsi" w:eastAsia="Calibri" w:hAnsiTheme="minorHAnsi" w:cs="Arial"/>
                <w:sz w:val="22"/>
                <w:szCs w:val="22"/>
              </w:rPr>
              <w:t>will</w:t>
            </w:r>
            <w:r w:rsidR="00A1107F" w:rsidRPr="00A83BC1">
              <w:rPr>
                <w:rFonts w:asciiTheme="minorHAnsi" w:eastAsia="Calibri" w:hAnsiTheme="minorHAnsi" w:cs="Arial"/>
                <w:sz w:val="22"/>
                <w:szCs w:val="22"/>
              </w:rPr>
              <w:t xml:space="preserve"> discuss the allegation </w:t>
            </w:r>
            <w:r w:rsidR="00BB7C72" w:rsidRPr="00A83BC1">
              <w:rPr>
                <w:rFonts w:asciiTheme="minorHAnsi" w:eastAsia="Calibri" w:hAnsiTheme="minorHAnsi" w:cs="Arial"/>
                <w:sz w:val="22"/>
                <w:szCs w:val="22"/>
              </w:rPr>
              <w:t xml:space="preserve">with the </w:t>
            </w:r>
            <w:r w:rsidR="00A1107F" w:rsidRPr="00A83BC1">
              <w:rPr>
                <w:rFonts w:asciiTheme="minorHAnsi" w:eastAsia="Calibri" w:hAnsiTheme="minorHAnsi" w:cs="Arial"/>
                <w:sz w:val="22"/>
                <w:szCs w:val="22"/>
              </w:rPr>
              <w:t>Local Authority Designated Officer (LADO)</w:t>
            </w:r>
            <w:r w:rsidR="001626E1" w:rsidRPr="00A83BC1">
              <w:rPr>
                <w:rFonts w:asciiTheme="minorHAnsi" w:eastAsia="Calibri" w:hAnsiTheme="minorHAnsi" w:cs="Arial"/>
                <w:sz w:val="22"/>
                <w:szCs w:val="22"/>
              </w:rPr>
              <w:t>.</w:t>
            </w:r>
          </w:p>
          <w:p w:rsidR="00A1107F" w:rsidRPr="00A83BC1" w:rsidRDefault="00EA2202" w:rsidP="00D80CC3">
            <w:pPr>
              <w:pStyle w:val="ListParagraph"/>
              <w:numPr>
                <w:ilvl w:val="0"/>
                <w:numId w:val="16"/>
              </w:numPr>
              <w:spacing w:before="100" w:beforeAutospacing="1" w:after="100" w:afterAutospacing="1"/>
              <w:rPr>
                <w:rFonts w:asciiTheme="minorHAnsi" w:eastAsia="Calibri" w:hAnsiTheme="minorHAnsi" w:cs="Arial"/>
                <w:sz w:val="22"/>
                <w:szCs w:val="22"/>
              </w:rPr>
            </w:pPr>
            <w:r w:rsidRPr="00A83BC1">
              <w:rPr>
                <w:rFonts w:asciiTheme="minorHAnsi" w:eastAsia="Calibri" w:hAnsiTheme="minorHAnsi" w:cs="Arial"/>
                <w:sz w:val="22"/>
                <w:szCs w:val="22"/>
              </w:rPr>
              <w:t xml:space="preserve">LSCB procedures for dealing with allegations against staff will be followed </w:t>
            </w:r>
            <w:hyperlink r:id="rId13" w:history="1">
              <w:r w:rsidR="00A1107F" w:rsidRPr="00A83BC1">
                <w:rPr>
                  <w:rFonts w:asciiTheme="minorHAnsi" w:eastAsia="Calibri" w:hAnsiTheme="minorHAnsi" w:cs="Arial"/>
                  <w:color w:val="0000FF"/>
                  <w:sz w:val="22"/>
                  <w:szCs w:val="22"/>
                  <w:u w:val="single"/>
                </w:rPr>
                <w:t>http://panlancashirescb.proceduresonline.com/chapters/p_allegations.html</w:t>
              </w:r>
            </w:hyperlink>
          </w:p>
          <w:p w:rsidR="00EA2202" w:rsidRPr="00A83BC1" w:rsidRDefault="00A1107F" w:rsidP="00D80CC3">
            <w:pPr>
              <w:pStyle w:val="ListParagraph"/>
              <w:numPr>
                <w:ilvl w:val="0"/>
                <w:numId w:val="16"/>
              </w:numPr>
              <w:spacing w:before="100" w:beforeAutospacing="1" w:after="100" w:afterAutospacing="1"/>
              <w:rPr>
                <w:rFonts w:asciiTheme="minorHAnsi" w:eastAsia="Calibri" w:hAnsiTheme="minorHAnsi" w:cs="Arial"/>
                <w:sz w:val="22"/>
                <w:szCs w:val="22"/>
              </w:rPr>
            </w:pPr>
            <w:r w:rsidRPr="00A83BC1">
              <w:rPr>
                <w:rFonts w:asciiTheme="minorHAnsi" w:eastAsia="Calibri" w:hAnsiTheme="minorHAnsi" w:cs="Arial"/>
                <w:sz w:val="22"/>
                <w:szCs w:val="22"/>
              </w:rPr>
              <w:t>All staff remember that the welfare of the child is paramount and t</w:t>
            </w:r>
            <w:r w:rsidR="00EA2202" w:rsidRPr="00A83BC1">
              <w:rPr>
                <w:rFonts w:asciiTheme="minorHAnsi" w:eastAsia="Calibri" w:hAnsiTheme="minorHAnsi" w:cs="Arial"/>
                <w:sz w:val="22"/>
                <w:szCs w:val="22"/>
              </w:rPr>
              <w:t xml:space="preserve">hat they have a duty to </w:t>
            </w:r>
            <w:r w:rsidRPr="00A83BC1">
              <w:rPr>
                <w:rFonts w:asciiTheme="minorHAnsi" w:eastAsia="Calibri" w:hAnsiTheme="minorHAnsi" w:cs="Arial"/>
                <w:sz w:val="22"/>
                <w:szCs w:val="22"/>
              </w:rPr>
              <w:t xml:space="preserve">inform the </w:t>
            </w:r>
            <w:r w:rsidR="00EA2202" w:rsidRPr="00A83BC1">
              <w:rPr>
                <w:rFonts w:asciiTheme="minorHAnsi" w:eastAsia="Calibri" w:hAnsiTheme="minorHAnsi" w:cs="Arial"/>
                <w:sz w:val="22"/>
                <w:szCs w:val="22"/>
              </w:rPr>
              <w:t>DSL if any adult's conduct gives cause for concern</w:t>
            </w:r>
            <w:r w:rsidR="001626E1" w:rsidRPr="00A83BC1">
              <w:rPr>
                <w:rFonts w:asciiTheme="minorHAnsi" w:eastAsia="Calibri" w:hAnsiTheme="minorHAnsi" w:cs="Arial"/>
                <w:sz w:val="22"/>
                <w:szCs w:val="22"/>
              </w:rPr>
              <w:t>.</w:t>
            </w:r>
          </w:p>
          <w:p w:rsidR="00EA2202" w:rsidRPr="00A83BC1" w:rsidRDefault="00EA2202" w:rsidP="00D80CC3">
            <w:pPr>
              <w:pStyle w:val="ListParagraph"/>
              <w:numPr>
                <w:ilvl w:val="0"/>
                <w:numId w:val="16"/>
              </w:numPr>
              <w:spacing w:before="100" w:beforeAutospacing="1" w:after="100" w:afterAutospacing="1"/>
              <w:rPr>
                <w:rFonts w:asciiTheme="minorHAnsi" w:eastAsia="Calibri" w:hAnsiTheme="minorHAnsi" w:cs="Arial"/>
                <w:sz w:val="22"/>
                <w:szCs w:val="22"/>
              </w:rPr>
            </w:pPr>
            <w:r w:rsidRPr="00A83BC1">
              <w:rPr>
                <w:rFonts w:asciiTheme="minorHAnsi" w:eastAsia="Calibri" w:hAnsiTheme="minorHAnsi" w:cs="Arial"/>
                <w:sz w:val="22"/>
                <w:szCs w:val="22"/>
              </w:rPr>
              <w:t xml:space="preserve">All concerns of poor practice or possible child abuse by colleagues should be reported to the headteacher. </w:t>
            </w:r>
          </w:p>
          <w:p w:rsidR="00EA2202" w:rsidRPr="00A83BC1" w:rsidRDefault="00EA2202" w:rsidP="00D80CC3">
            <w:pPr>
              <w:pStyle w:val="ListParagraph"/>
              <w:numPr>
                <w:ilvl w:val="0"/>
                <w:numId w:val="16"/>
              </w:numPr>
              <w:spacing w:before="100" w:beforeAutospacing="1" w:after="100" w:afterAutospacing="1"/>
              <w:rPr>
                <w:rFonts w:asciiTheme="minorHAnsi" w:eastAsia="Calibri" w:hAnsiTheme="minorHAnsi" w:cs="Arial"/>
                <w:sz w:val="22"/>
                <w:szCs w:val="22"/>
              </w:rPr>
            </w:pPr>
            <w:r w:rsidRPr="00A83BC1">
              <w:rPr>
                <w:rFonts w:asciiTheme="minorHAnsi" w:eastAsia="Calibri" w:hAnsiTheme="minorHAnsi" w:cs="Arial"/>
                <w:sz w:val="22"/>
                <w:szCs w:val="22"/>
              </w:rPr>
              <w:t>Complaints about the headteacher should be reported to the Chair of Governors</w:t>
            </w:r>
            <w:r w:rsidR="001626E1" w:rsidRPr="00A83BC1">
              <w:rPr>
                <w:rFonts w:asciiTheme="minorHAnsi" w:eastAsia="Calibri" w:hAnsiTheme="minorHAnsi" w:cs="Arial"/>
                <w:sz w:val="22"/>
                <w:szCs w:val="22"/>
              </w:rPr>
              <w:t>.</w:t>
            </w:r>
          </w:p>
          <w:p w:rsidR="00A1107F" w:rsidRPr="00A83BC1" w:rsidRDefault="00EA2202" w:rsidP="00D80CC3">
            <w:pPr>
              <w:pStyle w:val="ListParagraph"/>
              <w:numPr>
                <w:ilvl w:val="0"/>
                <w:numId w:val="16"/>
              </w:numPr>
              <w:spacing w:before="100" w:beforeAutospacing="1" w:after="100" w:afterAutospacing="1"/>
              <w:rPr>
                <w:rFonts w:asciiTheme="minorHAnsi" w:eastAsia="Calibri" w:hAnsiTheme="minorHAnsi" w:cs="Arial"/>
                <w:sz w:val="22"/>
                <w:szCs w:val="22"/>
              </w:rPr>
            </w:pPr>
            <w:r w:rsidRPr="00A83BC1">
              <w:rPr>
                <w:rFonts w:asciiTheme="minorHAnsi" w:eastAsia="Calibri" w:hAnsiTheme="minorHAnsi" w:cs="Arial"/>
                <w:sz w:val="22"/>
                <w:szCs w:val="22"/>
              </w:rPr>
              <w:t xml:space="preserve">All staff are aware of the </w:t>
            </w:r>
            <w:r w:rsidR="00A1107F" w:rsidRPr="00A83BC1">
              <w:rPr>
                <w:rFonts w:asciiTheme="minorHAnsi" w:eastAsia="Calibri" w:hAnsiTheme="minorHAnsi" w:cs="Arial"/>
                <w:sz w:val="22"/>
                <w:szCs w:val="22"/>
              </w:rPr>
              <w:t xml:space="preserve">school’s </w:t>
            </w:r>
            <w:r w:rsidRPr="00A83BC1">
              <w:rPr>
                <w:rFonts w:asciiTheme="minorHAnsi" w:eastAsia="Calibri" w:hAnsiTheme="minorHAnsi" w:cs="Arial"/>
                <w:b/>
                <w:color w:val="00B0F0"/>
                <w:sz w:val="22"/>
                <w:szCs w:val="22"/>
              </w:rPr>
              <w:t>W</w:t>
            </w:r>
            <w:r w:rsidR="00A1107F" w:rsidRPr="00A83BC1">
              <w:rPr>
                <w:rFonts w:asciiTheme="minorHAnsi" w:eastAsia="Calibri" w:hAnsiTheme="minorHAnsi" w:cs="Arial"/>
                <w:b/>
                <w:color w:val="00B0F0"/>
                <w:sz w:val="22"/>
                <w:szCs w:val="22"/>
              </w:rPr>
              <w:t xml:space="preserve">histleblowing </w:t>
            </w:r>
            <w:r w:rsidRPr="00A83BC1">
              <w:rPr>
                <w:rFonts w:asciiTheme="minorHAnsi" w:eastAsia="Calibri" w:hAnsiTheme="minorHAnsi" w:cs="Arial"/>
                <w:b/>
                <w:color w:val="00B0F0"/>
                <w:sz w:val="22"/>
                <w:szCs w:val="22"/>
              </w:rPr>
              <w:t>Policy</w:t>
            </w:r>
            <w:r w:rsidR="00A1107F" w:rsidRPr="00A83BC1">
              <w:rPr>
                <w:rFonts w:asciiTheme="minorHAnsi" w:eastAsia="Calibri" w:hAnsiTheme="minorHAnsi" w:cs="Arial"/>
                <w:color w:val="00B0F0"/>
                <w:sz w:val="22"/>
                <w:szCs w:val="22"/>
              </w:rPr>
              <w:t xml:space="preserve"> </w:t>
            </w:r>
            <w:r w:rsidRPr="00A83BC1">
              <w:rPr>
                <w:rFonts w:asciiTheme="minorHAnsi" w:eastAsia="Calibri" w:hAnsiTheme="minorHAnsi" w:cs="Arial"/>
                <w:sz w:val="22"/>
                <w:szCs w:val="22"/>
              </w:rPr>
              <w:t xml:space="preserve">which enables staff </w:t>
            </w:r>
            <w:r w:rsidR="00A1107F" w:rsidRPr="00A83BC1">
              <w:rPr>
                <w:rFonts w:asciiTheme="minorHAnsi" w:eastAsia="Calibri" w:hAnsiTheme="minorHAnsi" w:cs="Arial"/>
                <w:sz w:val="22"/>
                <w:szCs w:val="22"/>
              </w:rPr>
              <w:t>to raise concerns or allegations in confidence and for a s</w:t>
            </w:r>
            <w:r w:rsidRPr="00A83BC1">
              <w:rPr>
                <w:rFonts w:asciiTheme="minorHAnsi" w:eastAsia="Calibri" w:hAnsiTheme="minorHAnsi" w:cs="Arial"/>
                <w:sz w:val="22"/>
                <w:szCs w:val="22"/>
              </w:rPr>
              <w:t>ensitive enquiry to take place</w:t>
            </w:r>
            <w:r w:rsidR="001626E1" w:rsidRPr="00A83BC1">
              <w:rPr>
                <w:rFonts w:asciiTheme="minorHAnsi" w:eastAsia="Calibri" w:hAnsiTheme="minorHAnsi" w:cs="Arial"/>
                <w:sz w:val="22"/>
                <w:szCs w:val="22"/>
              </w:rPr>
              <w:t>.</w:t>
            </w:r>
          </w:p>
        </w:tc>
      </w:tr>
      <w:tr w:rsidR="002657C4" w:rsidRPr="00A83BC1" w:rsidTr="00377EE6">
        <w:tc>
          <w:tcPr>
            <w:tcW w:w="1526" w:type="dxa"/>
          </w:tcPr>
          <w:p w:rsidR="002657C4" w:rsidRPr="00A83BC1" w:rsidRDefault="002657C4" w:rsidP="000E327E">
            <w:pPr>
              <w:rPr>
                <w:rFonts w:asciiTheme="minorHAnsi" w:hAnsiTheme="minorHAnsi" w:cs="Arial"/>
                <w:b/>
                <w:bCs/>
                <w:sz w:val="22"/>
                <w:szCs w:val="22"/>
              </w:rPr>
            </w:pPr>
            <w:r w:rsidRPr="00A83BC1">
              <w:rPr>
                <w:rFonts w:asciiTheme="minorHAnsi" w:hAnsiTheme="minorHAnsi" w:cs="Arial"/>
                <w:b/>
                <w:bCs/>
                <w:sz w:val="22"/>
                <w:szCs w:val="22"/>
              </w:rPr>
              <w:t>Visitors</w:t>
            </w:r>
          </w:p>
          <w:p w:rsidR="002657C4" w:rsidRPr="00A83BC1" w:rsidRDefault="002657C4" w:rsidP="000E327E">
            <w:pPr>
              <w:rPr>
                <w:rFonts w:asciiTheme="minorHAnsi" w:hAnsiTheme="minorHAnsi"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9355" w:type="dxa"/>
            <w:gridSpan w:val="2"/>
          </w:tcPr>
          <w:p w:rsidR="002657C4" w:rsidRPr="00A83BC1" w:rsidRDefault="008F0AE0" w:rsidP="000E327E">
            <w:pPr>
              <w:rPr>
                <w:rFonts w:asciiTheme="minorHAnsi" w:hAnsiTheme="minorHAnsi" w:cs="Arial"/>
                <w:b/>
                <w:bCs/>
                <w:i w:val="0"/>
                <w:sz w:val="22"/>
                <w:szCs w:val="22"/>
              </w:rPr>
            </w:pPr>
            <w:r w:rsidRPr="00A83BC1">
              <w:rPr>
                <w:rFonts w:asciiTheme="minorHAnsi" w:hAnsiTheme="minorHAnsi" w:cs="Arial"/>
                <w:b/>
                <w:bCs/>
                <w:i w:val="0"/>
                <w:color w:val="FF0000"/>
                <w:sz w:val="22"/>
                <w:szCs w:val="22"/>
              </w:rPr>
              <w:t>Singleton C</w:t>
            </w:r>
            <w:r w:rsidR="002B1C41" w:rsidRPr="00A83BC1">
              <w:rPr>
                <w:rFonts w:asciiTheme="minorHAnsi" w:hAnsiTheme="minorHAnsi" w:cs="Arial"/>
                <w:b/>
                <w:bCs/>
                <w:i w:val="0"/>
                <w:color w:val="FF0000"/>
                <w:sz w:val="22"/>
                <w:szCs w:val="22"/>
              </w:rPr>
              <w:t>hurch</w:t>
            </w:r>
            <w:r w:rsidRPr="00A83BC1">
              <w:rPr>
                <w:rFonts w:asciiTheme="minorHAnsi" w:hAnsiTheme="minorHAnsi" w:cs="Arial"/>
                <w:b/>
                <w:bCs/>
                <w:i w:val="0"/>
                <w:color w:val="FF0000"/>
                <w:sz w:val="22"/>
                <w:szCs w:val="22"/>
              </w:rPr>
              <w:t xml:space="preserve"> of E</w:t>
            </w:r>
            <w:r w:rsidR="002B1C41" w:rsidRPr="00A83BC1">
              <w:rPr>
                <w:rFonts w:asciiTheme="minorHAnsi" w:hAnsiTheme="minorHAnsi" w:cs="Arial"/>
                <w:b/>
                <w:bCs/>
                <w:i w:val="0"/>
                <w:color w:val="FF0000"/>
                <w:sz w:val="22"/>
                <w:szCs w:val="22"/>
              </w:rPr>
              <w:t>ngland School</w:t>
            </w:r>
            <w:r w:rsidRPr="00A83BC1">
              <w:rPr>
                <w:rFonts w:asciiTheme="minorHAnsi" w:hAnsiTheme="minorHAnsi" w:cs="Arial"/>
                <w:b/>
                <w:bCs/>
                <w:i w:val="0"/>
                <w:sz w:val="22"/>
                <w:szCs w:val="22"/>
              </w:rPr>
              <w:t xml:space="preserve"> </w:t>
            </w:r>
            <w:r w:rsidR="002657C4" w:rsidRPr="00A83BC1">
              <w:rPr>
                <w:rFonts w:asciiTheme="minorHAnsi" w:hAnsiTheme="minorHAnsi" w:cs="Arial"/>
                <w:b/>
                <w:bCs/>
                <w:i w:val="0"/>
                <w:sz w:val="22"/>
                <w:szCs w:val="22"/>
              </w:rPr>
              <w:t>is committed to keeping pupils safe by ensuring that visitors to school do not pose a risk to children at our school.</w:t>
            </w:r>
            <w:r w:rsidR="00F1790D" w:rsidRPr="00A83BC1">
              <w:rPr>
                <w:rFonts w:asciiTheme="minorHAnsi" w:hAnsiTheme="minorHAnsi" w:cs="Arial"/>
                <w:b/>
                <w:bCs/>
                <w:i w:val="0"/>
                <w:sz w:val="22"/>
                <w:szCs w:val="22"/>
              </w:rPr>
              <w:t xml:space="preserve">  </w:t>
            </w:r>
            <w:r w:rsidR="002657C4" w:rsidRPr="00A83BC1">
              <w:rPr>
                <w:rFonts w:asciiTheme="minorHAnsi" w:hAnsiTheme="minorHAnsi" w:cs="Arial"/>
                <w:b/>
                <w:bCs/>
                <w:i w:val="0"/>
                <w:sz w:val="22"/>
                <w:szCs w:val="22"/>
              </w:rPr>
              <w:t>We therefore ensure that:</w:t>
            </w:r>
          </w:p>
          <w:p w:rsidR="002657C4" w:rsidRPr="00A83BC1" w:rsidRDefault="00F1790D" w:rsidP="00D80CC3">
            <w:pPr>
              <w:numPr>
                <w:ilvl w:val="0"/>
                <w:numId w:val="7"/>
              </w:numPr>
              <w:rPr>
                <w:rFonts w:asciiTheme="minorHAnsi" w:hAnsiTheme="minorHAnsi" w:cs="Arial"/>
                <w:bCs/>
                <w:sz w:val="22"/>
                <w:szCs w:val="22"/>
              </w:rPr>
            </w:pPr>
            <w:r w:rsidRPr="00A83BC1">
              <w:rPr>
                <w:rFonts w:asciiTheme="minorHAnsi" w:hAnsiTheme="minorHAnsi" w:cs="Arial"/>
                <w:bCs/>
                <w:sz w:val="22"/>
                <w:szCs w:val="22"/>
              </w:rPr>
              <w:t>V</w:t>
            </w:r>
            <w:r w:rsidR="002657C4" w:rsidRPr="00A83BC1">
              <w:rPr>
                <w:rFonts w:asciiTheme="minorHAnsi" w:hAnsiTheme="minorHAnsi" w:cs="Arial"/>
                <w:bCs/>
                <w:sz w:val="22"/>
                <w:szCs w:val="22"/>
              </w:rPr>
              <w:t xml:space="preserve">isitors to school sign in and wear identification </w:t>
            </w:r>
            <w:r w:rsidR="002657C4" w:rsidRPr="00A83BC1">
              <w:rPr>
                <w:rFonts w:asciiTheme="minorHAnsi" w:hAnsiTheme="minorHAnsi" w:cs="Arial"/>
                <w:b/>
                <w:bCs/>
                <w:color w:val="FF0000"/>
                <w:sz w:val="22"/>
                <w:szCs w:val="22"/>
              </w:rPr>
              <w:t xml:space="preserve">(badge/sticker/lanyard) </w:t>
            </w:r>
            <w:r w:rsidR="002657C4" w:rsidRPr="00A83BC1">
              <w:rPr>
                <w:rFonts w:asciiTheme="minorHAnsi" w:hAnsiTheme="minorHAnsi" w:cs="Arial"/>
                <w:bCs/>
                <w:sz w:val="22"/>
                <w:szCs w:val="22"/>
              </w:rPr>
              <w:t>to indicate they have done so</w:t>
            </w:r>
            <w:r w:rsidRPr="00A83BC1">
              <w:rPr>
                <w:rFonts w:asciiTheme="minorHAnsi" w:hAnsiTheme="minorHAnsi" w:cs="Arial"/>
                <w:bCs/>
                <w:sz w:val="22"/>
                <w:szCs w:val="22"/>
              </w:rPr>
              <w:t>.</w:t>
            </w:r>
          </w:p>
          <w:p w:rsidR="002657C4" w:rsidRPr="00A83BC1" w:rsidRDefault="002657C4" w:rsidP="00D80CC3">
            <w:pPr>
              <w:numPr>
                <w:ilvl w:val="0"/>
                <w:numId w:val="7"/>
              </w:numPr>
              <w:rPr>
                <w:rFonts w:asciiTheme="minorHAnsi" w:hAnsiTheme="minorHAnsi" w:cs="Arial"/>
                <w:bCs/>
                <w:sz w:val="22"/>
                <w:szCs w:val="22"/>
              </w:rPr>
            </w:pPr>
            <w:r w:rsidRPr="00A83BC1">
              <w:rPr>
                <w:rFonts w:asciiTheme="minorHAnsi" w:hAnsiTheme="minorHAnsi" w:cs="Arial"/>
                <w:bCs/>
                <w:sz w:val="22"/>
                <w:szCs w:val="22"/>
              </w:rPr>
              <w:t>ALL staff and children, where appropriate, will challenge visitors to school who are not wearing correct identification</w:t>
            </w:r>
            <w:r w:rsidR="00F1790D" w:rsidRPr="00A83BC1">
              <w:rPr>
                <w:rFonts w:asciiTheme="minorHAnsi" w:hAnsiTheme="minorHAnsi" w:cs="Arial"/>
                <w:bCs/>
                <w:sz w:val="22"/>
                <w:szCs w:val="22"/>
              </w:rPr>
              <w:t>.</w:t>
            </w:r>
          </w:p>
          <w:p w:rsidR="002657C4" w:rsidRPr="00A83BC1" w:rsidRDefault="00F1790D" w:rsidP="00D80CC3">
            <w:pPr>
              <w:numPr>
                <w:ilvl w:val="0"/>
                <w:numId w:val="7"/>
              </w:numPr>
              <w:rPr>
                <w:rFonts w:asciiTheme="minorHAnsi" w:hAnsiTheme="minorHAnsi" w:cs="Arial"/>
                <w:bCs/>
                <w:sz w:val="22"/>
                <w:szCs w:val="22"/>
              </w:rPr>
            </w:pPr>
            <w:r w:rsidRPr="00A83BC1">
              <w:rPr>
                <w:rFonts w:asciiTheme="minorHAnsi" w:hAnsiTheme="minorHAnsi" w:cs="Arial"/>
                <w:bCs/>
                <w:sz w:val="22"/>
                <w:szCs w:val="22"/>
              </w:rPr>
              <w:t>V</w:t>
            </w:r>
            <w:r w:rsidR="002657C4" w:rsidRPr="00A83BC1">
              <w:rPr>
                <w:rFonts w:asciiTheme="minorHAnsi" w:hAnsiTheme="minorHAnsi" w:cs="Arial"/>
                <w:bCs/>
                <w:sz w:val="22"/>
                <w:szCs w:val="22"/>
              </w:rPr>
              <w:t>isitors sign out and remove/hand in their identification when they leave the school</w:t>
            </w:r>
            <w:r w:rsidRPr="00A83BC1">
              <w:rPr>
                <w:rFonts w:asciiTheme="minorHAnsi" w:hAnsiTheme="minorHAnsi" w:cs="Arial"/>
                <w:bCs/>
                <w:sz w:val="22"/>
                <w:szCs w:val="22"/>
              </w:rPr>
              <w:t>.</w:t>
            </w:r>
          </w:p>
          <w:p w:rsidR="002657C4" w:rsidRPr="00A83BC1" w:rsidRDefault="00F1790D" w:rsidP="00D80CC3">
            <w:pPr>
              <w:numPr>
                <w:ilvl w:val="0"/>
                <w:numId w:val="7"/>
              </w:numPr>
              <w:rPr>
                <w:rFonts w:asciiTheme="minorHAnsi" w:hAnsiTheme="minorHAnsi" w:cs="Arial"/>
                <w:bCs/>
                <w:sz w:val="22"/>
                <w:szCs w:val="22"/>
              </w:rPr>
            </w:pPr>
            <w:r w:rsidRPr="00A83BC1">
              <w:rPr>
                <w:rFonts w:asciiTheme="minorHAnsi" w:hAnsiTheme="minorHAnsi" w:cs="Arial"/>
                <w:bCs/>
                <w:sz w:val="22"/>
                <w:szCs w:val="22"/>
              </w:rPr>
              <w:t>V</w:t>
            </w:r>
            <w:r w:rsidR="002657C4" w:rsidRPr="00A83BC1">
              <w:rPr>
                <w:rFonts w:asciiTheme="minorHAnsi" w:hAnsiTheme="minorHAnsi" w:cs="Arial"/>
                <w:bCs/>
                <w:sz w:val="22"/>
                <w:szCs w:val="22"/>
              </w:rPr>
              <w:t>isitors are aware of who to speak to if they are worried about a child during their visit</w:t>
            </w:r>
            <w:r w:rsidRPr="00A83BC1">
              <w:rPr>
                <w:rFonts w:asciiTheme="minorHAnsi" w:hAnsiTheme="minorHAnsi" w:cs="Arial"/>
                <w:bCs/>
                <w:sz w:val="22"/>
                <w:szCs w:val="22"/>
              </w:rPr>
              <w:t>.</w:t>
            </w:r>
          </w:p>
          <w:p w:rsidR="002657C4" w:rsidRPr="00A83BC1" w:rsidRDefault="00F1790D" w:rsidP="00D80CC3">
            <w:pPr>
              <w:numPr>
                <w:ilvl w:val="0"/>
                <w:numId w:val="7"/>
              </w:numPr>
              <w:rPr>
                <w:rFonts w:asciiTheme="minorHAnsi" w:hAnsiTheme="minorHAnsi" w:cs="Arial"/>
                <w:bCs/>
                <w:sz w:val="22"/>
                <w:szCs w:val="22"/>
              </w:rPr>
            </w:pPr>
            <w:r w:rsidRPr="00A83BC1">
              <w:rPr>
                <w:rFonts w:asciiTheme="minorHAnsi" w:hAnsiTheme="minorHAnsi" w:cs="Arial"/>
                <w:bCs/>
                <w:sz w:val="22"/>
                <w:szCs w:val="22"/>
              </w:rPr>
              <w:t>V</w:t>
            </w:r>
            <w:r w:rsidR="002657C4" w:rsidRPr="00A83BC1">
              <w:rPr>
                <w:rFonts w:asciiTheme="minorHAnsi" w:hAnsiTheme="minorHAnsi" w:cs="Arial"/>
                <w:bCs/>
                <w:sz w:val="22"/>
                <w:szCs w:val="22"/>
              </w:rPr>
              <w:t>isitors are accompanied during their visit, when children are present, unless they have undergone relevant checks and these are accepted and</w:t>
            </w:r>
            <w:r w:rsidRPr="00A83BC1">
              <w:rPr>
                <w:rFonts w:asciiTheme="minorHAnsi" w:hAnsiTheme="minorHAnsi" w:cs="Arial"/>
                <w:bCs/>
                <w:sz w:val="22"/>
                <w:szCs w:val="22"/>
              </w:rPr>
              <w:t xml:space="preserve"> verified by DSL or headteacher.</w:t>
            </w:r>
          </w:p>
          <w:p w:rsidR="002657C4" w:rsidRPr="00A83BC1" w:rsidRDefault="00F1790D" w:rsidP="00D80CC3">
            <w:pPr>
              <w:numPr>
                <w:ilvl w:val="0"/>
                <w:numId w:val="7"/>
              </w:numPr>
              <w:rPr>
                <w:rFonts w:asciiTheme="minorHAnsi" w:hAnsiTheme="minorHAnsi" w:cs="Arial"/>
                <w:bCs/>
                <w:sz w:val="22"/>
                <w:szCs w:val="22"/>
              </w:rPr>
            </w:pPr>
            <w:r w:rsidRPr="00A83BC1">
              <w:rPr>
                <w:rFonts w:asciiTheme="minorHAnsi" w:hAnsiTheme="minorHAnsi" w:cs="Arial"/>
                <w:bCs/>
                <w:sz w:val="22"/>
                <w:szCs w:val="22"/>
              </w:rPr>
              <w:t>V</w:t>
            </w:r>
            <w:r w:rsidR="002657C4" w:rsidRPr="00A83BC1">
              <w:rPr>
                <w:rFonts w:asciiTheme="minorHAnsi" w:hAnsiTheme="minorHAnsi" w:cs="Arial"/>
                <w:bCs/>
                <w:sz w:val="22"/>
                <w:szCs w:val="22"/>
              </w:rPr>
              <w:t xml:space="preserve">isitors will behave in a way that is compliant with the school's </w:t>
            </w:r>
            <w:r w:rsidR="002657C4" w:rsidRPr="00A83BC1">
              <w:rPr>
                <w:rFonts w:asciiTheme="minorHAnsi" w:hAnsiTheme="minorHAnsi" w:cs="Arial"/>
                <w:b/>
                <w:bCs/>
                <w:color w:val="00B0F0"/>
                <w:sz w:val="22"/>
                <w:szCs w:val="22"/>
              </w:rPr>
              <w:t>Code of Conduct</w:t>
            </w:r>
          </w:p>
          <w:p w:rsidR="002657C4" w:rsidRPr="00A83BC1" w:rsidRDefault="00F1790D" w:rsidP="00D80CC3">
            <w:pPr>
              <w:numPr>
                <w:ilvl w:val="0"/>
                <w:numId w:val="7"/>
              </w:numPr>
              <w:rPr>
                <w:rFonts w:asciiTheme="minorHAnsi" w:hAnsiTheme="minorHAnsi" w:cs="Arial"/>
                <w:bCs/>
                <w:sz w:val="22"/>
                <w:szCs w:val="22"/>
              </w:rPr>
            </w:pPr>
            <w:r w:rsidRPr="00A83BC1">
              <w:rPr>
                <w:rFonts w:asciiTheme="minorHAnsi" w:hAnsiTheme="minorHAnsi" w:cs="Arial"/>
                <w:bCs/>
                <w:sz w:val="22"/>
                <w:szCs w:val="22"/>
              </w:rPr>
              <w:t>V</w:t>
            </w:r>
            <w:r w:rsidR="002657C4" w:rsidRPr="00A83BC1">
              <w:rPr>
                <w:rFonts w:asciiTheme="minorHAnsi" w:hAnsiTheme="minorHAnsi" w:cs="Arial"/>
                <w:bCs/>
                <w:sz w:val="22"/>
                <w:szCs w:val="22"/>
              </w:rPr>
              <w:t>isitors will not use mobile phones or other similar electronic devices during their visit unless agreed by the headteacher or DSL.</w:t>
            </w:r>
          </w:p>
          <w:p w:rsidR="002657C4" w:rsidRPr="00A83BC1" w:rsidRDefault="00F1790D" w:rsidP="00D80CC3">
            <w:pPr>
              <w:numPr>
                <w:ilvl w:val="0"/>
                <w:numId w:val="7"/>
              </w:numPr>
              <w:rPr>
                <w:rFonts w:asciiTheme="minorHAnsi" w:hAnsiTheme="minorHAnsi" w:cs="Arial"/>
                <w:bCs/>
                <w:sz w:val="22"/>
                <w:szCs w:val="22"/>
              </w:rPr>
            </w:pPr>
            <w:r w:rsidRPr="00A83BC1">
              <w:rPr>
                <w:rFonts w:asciiTheme="minorHAnsi" w:hAnsiTheme="minorHAnsi" w:cs="Arial"/>
                <w:bCs/>
                <w:sz w:val="22"/>
                <w:szCs w:val="22"/>
              </w:rPr>
              <w:t>V</w:t>
            </w:r>
            <w:r w:rsidR="002657C4" w:rsidRPr="00A83BC1">
              <w:rPr>
                <w:rFonts w:asciiTheme="minorHAnsi" w:hAnsiTheme="minorHAnsi" w:cs="Arial"/>
                <w:bCs/>
                <w:sz w:val="22"/>
                <w:szCs w:val="22"/>
              </w:rPr>
              <w:t>isitors will not initiate contact or conversations with pupils unless this is relevant and appropriate to the reason for their visit</w:t>
            </w:r>
            <w:r w:rsidRPr="00A83BC1">
              <w:rPr>
                <w:rFonts w:asciiTheme="minorHAnsi" w:hAnsiTheme="minorHAnsi" w:cs="Arial"/>
                <w:bCs/>
                <w:sz w:val="22"/>
                <w:szCs w:val="22"/>
              </w:rPr>
              <w:t>.</w:t>
            </w:r>
          </w:p>
          <w:p w:rsidR="002657C4" w:rsidRPr="00A83BC1" w:rsidRDefault="00F1790D" w:rsidP="00D80CC3">
            <w:pPr>
              <w:numPr>
                <w:ilvl w:val="0"/>
                <w:numId w:val="7"/>
              </w:numPr>
              <w:rPr>
                <w:rFonts w:asciiTheme="minorHAnsi" w:hAnsiTheme="minorHAnsi" w:cs="Arial"/>
                <w:bCs/>
                <w:sz w:val="22"/>
                <w:szCs w:val="22"/>
              </w:rPr>
            </w:pPr>
            <w:r w:rsidRPr="00A83BC1">
              <w:rPr>
                <w:rFonts w:asciiTheme="minorHAnsi" w:hAnsiTheme="minorHAnsi" w:cs="Arial"/>
                <w:bCs/>
                <w:sz w:val="22"/>
                <w:szCs w:val="22"/>
              </w:rPr>
              <w:t>W</w:t>
            </w:r>
            <w:r w:rsidR="002657C4" w:rsidRPr="00A83BC1">
              <w:rPr>
                <w:rFonts w:asciiTheme="minorHAnsi" w:hAnsiTheme="minorHAnsi" w:cs="Arial"/>
                <w:bCs/>
                <w:sz w:val="22"/>
                <w:szCs w:val="22"/>
              </w:rPr>
              <w:t>hen there are several visitors to the school at the same time (such as for an assembly etc</w:t>
            </w:r>
            <w:r w:rsidR="00DD224D" w:rsidRPr="00A83BC1">
              <w:rPr>
                <w:rFonts w:asciiTheme="minorHAnsi" w:hAnsiTheme="minorHAnsi" w:cs="Arial"/>
                <w:bCs/>
                <w:sz w:val="22"/>
                <w:szCs w:val="22"/>
              </w:rPr>
              <w:t>.</w:t>
            </w:r>
            <w:r w:rsidR="002657C4" w:rsidRPr="00A83BC1">
              <w:rPr>
                <w:rFonts w:asciiTheme="minorHAnsi" w:hAnsiTheme="minorHAnsi" w:cs="Arial"/>
                <w:bCs/>
                <w:sz w:val="22"/>
                <w:szCs w:val="22"/>
              </w:rPr>
              <w:t xml:space="preserve">) there will be adequate staff supervision of children and visitors. </w:t>
            </w:r>
            <w:r w:rsidR="00DD224D" w:rsidRPr="00A83BC1">
              <w:rPr>
                <w:rFonts w:asciiTheme="minorHAnsi" w:hAnsiTheme="minorHAnsi" w:cs="Arial"/>
                <w:bCs/>
                <w:sz w:val="22"/>
                <w:szCs w:val="22"/>
              </w:rPr>
              <w:t xml:space="preserve"> </w:t>
            </w:r>
            <w:r w:rsidR="002657C4" w:rsidRPr="00A83BC1">
              <w:rPr>
                <w:rFonts w:asciiTheme="minorHAnsi" w:hAnsiTheme="minorHAnsi" w:cs="Arial"/>
                <w:bCs/>
                <w:sz w:val="22"/>
                <w:szCs w:val="22"/>
              </w:rPr>
              <w:t>A risk assessment will be undertaken if deemed necessary or appropriate</w:t>
            </w:r>
            <w:r w:rsidR="00DD224D" w:rsidRPr="00A83BC1">
              <w:rPr>
                <w:rFonts w:asciiTheme="minorHAnsi" w:hAnsiTheme="minorHAnsi" w:cs="Arial"/>
                <w:bCs/>
                <w:sz w:val="22"/>
                <w:szCs w:val="22"/>
              </w:rPr>
              <w:t>.</w:t>
            </w:r>
          </w:p>
          <w:p w:rsidR="002657C4" w:rsidRPr="00A83BC1" w:rsidRDefault="00DD224D" w:rsidP="00D80CC3">
            <w:pPr>
              <w:numPr>
                <w:ilvl w:val="0"/>
                <w:numId w:val="7"/>
              </w:numPr>
              <w:rPr>
                <w:rFonts w:asciiTheme="minorHAnsi" w:hAnsiTheme="minorHAnsi" w:cs="Arial"/>
                <w:bCs/>
                <w:sz w:val="22"/>
                <w:szCs w:val="22"/>
              </w:rPr>
            </w:pPr>
            <w:r w:rsidRPr="00A83BC1">
              <w:rPr>
                <w:rFonts w:asciiTheme="minorHAnsi" w:hAnsiTheme="minorHAnsi" w:cs="Arial"/>
                <w:bCs/>
                <w:sz w:val="22"/>
                <w:szCs w:val="22"/>
              </w:rPr>
              <w:t>W</w:t>
            </w:r>
            <w:r w:rsidR="002657C4" w:rsidRPr="00A83BC1">
              <w:rPr>
                <w:rFonts w:asciiTheme="minorHAnsi" w:hAnsiTheme="minorHAnsi" w:cs="Arial"/>
                <w:bCs/>
                <w:sz w:val="22"/>
                <w:szCs w:val="22"/>
              </w:rPr>
              <w:t>hen visitors are undertaking activities with children, content of the activity will be agreed with the headteacher or DSL, prior to the visit</w:t>
            </w:r>
            <w:r w:rsidRPr="00A83BC1">
              <w:rPr>
                <w:rFonts w:asciiTheme="minorHAnsi" w:hAnsiTheme="minorHAnsi" w:cs="Arial"/>
                <w:bCs/>
                <w:sz w:val="22"/>
                <w:szCs w:val="22"/>
              </w:rPr>
              <w:t>.</w:t>
            </w:r>
          </w:p>
          <w:p w:rsidR="002657C4" w:rsidRPr="00A83BC1" w:rsidRDefault="002657C4" w:rsidP="000E327E">
            <w:pPr>
              <w:rPr>
                <w:rFonts w:asciiTheme="minorHAnsi" w:hAnsiTheme="minorHAnsi" w:cs="Arial"/>
                <w:b/>
                <w:bCs/>
                <w:sz w:val="22"/>
                <w:szCs w:val="22"/>
              </w:rPr>
            </w:pPr>
          </w:p>
        </w:tc>
      </w:tr>
      <w:tr w:rsidR="00BB7C72" w:rsidRPr="00A83BC1" w:rsidTr="00377EE6">
        <w:tc>
          <w:tcPr>
            <w:tcW w:w="1526" w:type="dxa"/>
          </w:tcPr>
          <w:p w:rsidR="00BB7C72" w:rsidRPr="00A83BC1" w:rsidRDefault="00272A40" w:rsidP="000E327E">
            <w:pPr>
              <w:rPr>
                <w:rFonts w:asciiTheme="minorHAnsi" w:hAnsiTheme="minorHAnsi" w:cs="Arial"/>
                <w:b/>
                <w:bCs/>
                <w:sz w:val="22"/>
                <w:szCs w:val="22"/>
              </w:rPr>
            </w:pPr>
            <w:r w:rsidRPr="00A83BC1">
              <w:rPr>
                <w:rFonts w:asciiTheme="minorHAnsi" w:hAnsiTheme="minorHAnsi" w:cs="Arial"/>
                <w:b/>
                <w:bCs/>
                <w:sz w:val="22"/>
                <w:szCs w:val="22"/>
              </w:rPr>
              <w:t>Camera</w:t>
            </w:r>
            <w:r w:rsidR="00AF7BBC" w:rsidRPr="00A83BC1">
              <w:rPr>
                <w:rFonts w:asciiTheme="minorHAnsi" w:hAnsiTheme="minorHAnsi" w:cs="Arial"/>
                <w:b/>
                <w:bCs/>
                <w:sz w:val="22"/>
                <w:szCs w:val="22"/>
              </w:rPr>
              <w:t xml:space="preserve">s, Mobile Phones and </w:t>
            </w:r>
            <w:r w:rsidRPr="00A83BC1">
              <w:rPr>
                <w:rFonts w:asciiTheme="minorHAnsi" w:hAnsiTheme="minorHAnsi"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9355" w:type="dxa"/>
            <w:gridSpan w:val="2"/>
          </w:tcPr>
          <w:p w:rsidR="00A64171" w:rsidRPr="00A83BC1" w:rsidRDefault="00A64171" w:rsidP="00A64171">
            <w:pPr>
              <w:jc w:val="both"/>
              <w:rPr>
                <w:rFonts w:asciiTheme="minorHAnsi" w:hAnsiTheme="minorHAnsi" w:cs="Arial"/>
                <w:b/>
                <w:bCs/>
                <w:iCs w:val="0"/>
                <w:color w:val="00B0F0"/>
                <w:sz w:val="22"/>
                <w:szCs w:val="22"/>
              </w:rPr>
            </w:pPr>
            <w:r w:rsidRPr="00A83BC1">
              <w:rPr>
                <w:rFonts w:asciiTheme="minorHAnsi" w:hAnsiTheme="minorHAnsi" w:cs="Arial"/>
                <w:b/>
                <w:bCs/>
                <w:color w:val="FF0000"/>
                <w:sz w:val="22"/>
                <w:szCs w:val="22"/>
              </w:rPr>
              <w:t>(This section is legally applicable to all early years' settings)</w:t>
            </w:r>
            <w:r w:rsidRPr="00A83BC1">
              <w:rPr>
                <w:rFonts w:asciiTheme="minorHAnsi" w:hAnsiTheme="minorHAnsi" w:cs="Arial"/>
                <w:sz w:val="22"/>
                <w:szCs w:val="22"/>
              </w:rPr>
              <w:t xml:space="preserve"> </w:t>
            </w:r>
            <w:r w:rsidR="00554FB2" w:rsidRPr="00A83BC1">
              <w:rPr>
                <w:rFonts w:asciiTheme="minorHAnsi" w:hAnsiTheme="minorHAnsi" w:cs="Arial"/>
                <w:sz w:val="22"/>
                <w:szCs w:val="22"/>
              </w:rPr>
              <w:t xml:space="preserve"> </w:t>
            </w:r>
            <w:r w:rsidRPr="00A83BC1">
              <w:rPr>
                <w:rFonts w:asciiTheme="minorHAnsi" w:hAnsiTheme="minorHAnsi" w:cs="Arial"/>
                <w:b/>
                <w:color w:val="00B0F0"/>
                <w:sz w:val="22"/>
                <w:szCs w:val="22"/>
              </w:rPr>
              <w:t>(The Early Years Foundation Stage, EYFS 2014)</w:t>
            </w:r>
          </w:p>
          <w:p w:rsidR="00A64171" w:rsidRPr="00A83BC1" w:rsidRDefault="00A64171" w:rsidP="00A64171">
            <w:pPr>
              <w:jc w:val="both"/>
              <w:rPr>
                <w:rFonts w:asciiTheme="minorHAnsi" w:hAnsiTheme="minorHAnsi" w:cs="Arial"/>
                <w:b/>
                <w:bCs/>
                <w:iCs w:val="0"/>
                <w:color w:val="FF0000"/>
                <w:sz w:val="22"/>
                <w:szCs w:val="22"/>
              </w:rPr>
            </w:pPr>
            <w:r w:rsidRPr="00A83BC1">
              <w:rPr>
                <w:rFonts w:asciiTheme="minorHAnsi" w:hAnsiTheme="minorHAnsi" w:cs="Arial"/>
                <w:b/>
                <w:bCs/>
                <w:color w:val="FF0000"/>
                <w:sz w:val="22"/>
                <w:szCs w:val="22"/>
              </w:rPr>
              <w:t xml:space="preserve">All settings are advised to retain this section within their policy. </w:t>
            </w:r>
          </w:p>
          <w:p w:rsidR="00A64171" w:rsidRPr="00A83BC1" w:rsidRDefault="00A64171" w:rsidP="00A64171">
            <w:pPr>
              <w:rPr>
                <w:rFonts w:asciiTheme="minorHAnsi" w:hAnsiTheme="minorHAnsi" w:cs="Arial"/>
                <w:b/>
                <w:bCs/>
                <w:i w:val="0"/>
                <w:color w:val="FF0000"/>
                <w:sz w:val="22"/>
                <w:szCs w:val="22"/>
              </w:rPr>
            </w:pPr>
          </w:p>
          <w:p w:rsidR="00BB7C72" w:rsidRPr="00A83BC1" w:rsidRDefault="008F0AE0" w:rsidP="004E07A0">
            <w:pPr>
              <w:rPr>
                <w:rFonts w:asciiTheme="minorHAnsi" w:hAnsiTheme="minorHAnsi" w:cs="Arial"/>
                <w:b/>
                <w:bCs/>
                <w:i w:val="0"/>
                <w:sz w:val="22"/>
                <w:szCs w:val="22"/>
              </w:rPr>
            </w:pPr>
            <w:r w:rsidRPr="00A83BC1">
              <w:rPr>
                <w:rFonts w:asciiTheme="minorHAnsi" w:hAnsiTheme="minorHAnsi" w:cs="Arial"/>
                <w:b/>
                <w:bCs/>
                <w:i w:val="0"/>
                <w:color w:val="FF0000"/>
                <w:sz w:val="22"/>
                <w:szCs w:val="22"/>
              </w:rPr>
              <w:t>Singleton C</w:t>
            </w:r>
            <w:r w:rsidR="00D0703D" w:rsidRPr="00A83BC1">
              <w:rPr>
                <w:rFonts w:asciiTheme="minorHAnsi" w:hAnsiTheme="minorHAnsi" w:cs="Arial"/>
                <w:b/>
                <w:bCs/>
                <w:i w:val="0"/>
                <w:color w:val="FF0000"/>
                <w:sz w:val="22"/>
                <w:szCs w:val="22"/>
              </w:rPr>
              <w:t>hurch</w:t>
            </w:r>
            <w:r w:rsidRPr="00A83BC1">
              <w:rPr>
                <w:rFonts w:asciiTheme="minorHAnsi" w:hAnsiTheme="minorHAnsi" w:cs="Arial"/>
                <w:b/>
                <w:bCs/>
                <w:i w:val="0"/>
                <w:color w:val="FF0000"/>
                <w:sz w:val="22"/>
                <w:szCs w:val="22"/>
              </w:rPr>
              <w:t xml:space="preserve"> of E</w:t>
            </w:r>
            <w:r w:rsidR="00D0703D" w:rsidRPr="00A83BC1">
              <w:rPr>
                <w:rFonts w:asciiTheme="minorHAnsi" w:hAnsiTheme="minorHAnsi" w:cs="Arial"/>
                <w:b/>
                <w:bCs/>
                <w:i w:val="0"/>
                <w:color w:val="FF0000"/>
                <w:sz w:val="22"/>
                <w:szCs w:val="22"/>
              </w:rPr>
              <w:t>ngland</w:t>
            </w:r>
            <w:r w:rsidRPr="00A83BC1">
              <w:rPr>
                <w:rFonts w:asciiTheme="minorHAnsi" w:hAnsiTheme="minorHAnsi" w:cs="Arial"/>
                <w:b/>
                <w:bCs/>
                <w:i w:val="0"/>
                <w:color w:val="FF0000"/>
                <w:sz w:val="22"/>
                <w:szCs w:val="22"/>
              </w:rPr>
              <w:t xml:space="preserve"> School </w:t>
            </w:r>
            <w:r w:rsidR="00A64171" w:rsidRPr="00A83BC1">
              <w:rPr>
                <w:rFonts w:asciiTheme="minorHAnsi" w:hAnsiTheme="minorHAnsi" w:cs="Arial"/>
                <w:b/>
                <w:bCs/>
                <w:i w:val="0"/>
                <w:sz w:val="22"/>
                <w:szCs w:val="22"/>
              </w:rPr>
              <w:t xml:space="preserve">is committed to keeping pupils safe by ensuring that </w:t>
            </w:r>
            <w:r w:rsidR="0092176D" w:rsidRPr="00A83BC1">
              <w:rPr>
                <w:rFonts w:asciiTheme="minorHAnsi" w:hAnsiTheme="minorHAnsi" w:cs="Arial"/>
                <w:b/>
                <w:bCs/>
                <w:i w:val="0"/>
                <w:sz w:val="22"/>
                <w:szCs w:val="22"/>
              </w:rPr>
              <w:t>electronic devices such as cameras, phones and tablets are</w:t>
            </w:r>
            <w:r w:rsidR="00A64171" w:rsidRPr="00A83BC1">
              <w:rPr>
                <w:rFonts w:asciiTheme="minorHAnsi" w:hAnsiTheme="minorHAnsi" w:cs="Arial"/>
                <w:b/>
                <w:bCs/>
                <w:i w:val="0"/>
                <w:sz w:val="22"/>
                <w:szCs w:val="22"/>
              </w:rPr>
              <w:t xml:space="preserve"> used in an appropriate manner. </w:t>
            </w:r>
            <w:r w:rsidR="00D0703D" w:rsidRPr="00A83BC1">
              <w:rPr>
                <w:rFonts w:asciiTheme="minorHAnsi" w:hAnsiTheme="minorHAnsi" w:cs="Arial"/>
                <w:b/>
                <w:bCs/>
                <w:i w:val="0"/>
                <w:sz w:val="22"/>
                <w:szCs w:val="22"/>
              </w:rPr>
              <w:t xml:space="preserve"> </w:t>
            </w:r>
            <w:r w:rsidR="00A64171" w:rsidRPr="00A83BC1">
              <w:rPr>
                <w:rFonts w:asciiTheme="minorHAnsi" w:hAnsiTheme="minorHAnsi" w:cs="Arial"/>
                <w:b/>
                <w:bCs/>
                <w:i w:val="0"/>
                <w:sz w:val="22"/>
                <w:szCs w:val="22"/>
              </w:rPr>
              <w:t>School will therefore ensure that:</w:t>
            </w:r>
          </w:p>
          <w:p w:rsidR="004E07A0" w:rsidRPr="00A83BC1" w:rsidRDefault="00D0703D" w:rsidP="00D80CC3">
            <w:pPr>
              <w:pStyle w:val="ListParagraph"/>
              <w:numPr>
                <w:ilvl w:val="0"/>
                <w:numId w:val="18"/>
              </w:numPr>
              <w:rPr>
                <w:rFonts w:asciiTheme="minorHAnsi" w:hAnsiTheme="minorHAnsi" w:cs="Arial"/>
                <w:b/>
                <w:bCs/>
                <w:sz w:val="22"/>
                <w:szCs w:val="22"/>
              </w:rPr>
            </w:pPr>
            <w:r w:rsidRPr="00A83BC1">
              <w:rPr>
                <w:rFonts w:asciiTheme="minorHAnsi" w:hAnsiTheme="minorHAnsi" w:cs="Arial"/>
                <w:color w:val="000000"/>
                <w:sz w:val="22"/>
                <w:szCs w:val="22"/>
              </w:rPr>
              <w:t>P</w:t>
            </w:r>
            <w:r w:rsidR="004E07A0" w:rsidRPr="00A83BC1">
              <w:rPr>
                <w:rFonts w:asciiTheme="minorHAnsi" w:hAnsiTheme="minorHAnsi" w:cs="Arial"/>
                <w:color w:val="000000"/>
                <w:sz w:val="22"/>
                <w:szCs w:val="22"/>
              </w:rPr>
              <w:t>arental consent is obtained to take and use photographs and/or videos of children</w:t>
            </w:r>
            <w:r w:rsidRPr="00A83BC1">
              <w:rPr>
                <w:rFonts w:asciiTheme="minorHAnsi" w:hAnsiTheme="minorHAnsi" w:cs="Arial"/>
                <w:color w:val="000000"/>
                <w:sz w:val="22"/>
                <w:szCs w:val="22"/>
              </w:rPr>
              <w:t>.</w:t>
            </w:r>
            <w:r w:rsidR="004E07A0" w:rsidRPr="00A83BC1">
              <w:rPr>
                <w:rFonts w:asciiTheme="minorHAnsi" w:hAnsiTheme="minorHAnsi" w:cs="Arial"/>
                <w:color w:val="000000"/>
                <w:sz w:val="22"/>
                <w:szCs w:val="22"/>
              </w:rPr>
              <w:t xml:space="preserve"> </w:t>
            </w:r>
          </w:p>
          <w:p w:rsidR="009C70D1" w:rsidRPr="00A83BC1" w:rsidRDefault="00D0703D" w:rsidP="00D80CC3">
            <w:pPr>
              <w:pStyle w:val="ListParagraph"/>
              <w:numPr>
                <w:ilvl w:val="0"/>
                <w:numId w:val="18"/>
              </w:numPr>
              <w:rPr>
                <w:rFonts w:asciiTheme="minorHAnsi" w:hAnsiTheme="minorHAnsi" w:cs="Arial"/>
                <w:b/>
                <w:bCs/>
                <w:sz w:val="22"/>
                <w:szCs w:val="22"/>
              </w:rPr>
            </w:pPr>
            <w:r w:rsidRPr="00A83BC1">
              <w:rPr>
                <w:rFonts w:asciiTheme="minorHAnsi" w:hAnsiTheme="minorHAnsi" w:cs="Arial"/>
                <w:color w:val="000000"/>
                <w:sz w:val="22"/>
                <w:szCs w:val="22"/>
              </w:rPr>
              <w:t>P</w:t>
            </w:r>
            <w:r w:rsidR="009C70D1" w:rsidRPr="00A83BC1">
              <w:rPr>
                <w:rFonts w:asciiTheme="minorHAnsi" w:hAnsiTheme="minorHAnsi" w:cs="Arial"/>
                <w:color w:val="000000"/>
                <w:sz w:val="22"/>
                <w:szCs w:val="22"/>
              </w:rPr>
              <w:t xml:space="preserve">arental consent is obtained </w:t>
            </w:r>
            <w:r w:rsidR="0092176D" w:rsidRPr="00A83BC1">
              <w:rPr>
                <w:rFonts w:asciiTheme="minorHAnsi" w:hAnsiTheme="minorHAnsi" w:cs="Arial"/>
                <w:color w:val="000000"/>
                <w:sz w:val="22"/>
                <w:szCs w:val="22"/>
              </w:rPr>
              <w:t>for photographs to be taken by the media for use in relation to promoting or publishing the school</w:t>
            </w:r>
            <w:r w:rsidRPr="00A83BC1">
              <w:rPr>
                <w:rFonts w:asciiTheme="minorHAnsi" w:hAnsiTheme="minorHAnsi" w:cs="Arial"/>
                <w:color w:val="000000"/>
                <w:sz w:val="22"/>
                <w:szCs w:val="22"/>
              </w:rPr>
              <w:t xml:space="preserve"> information.</w:t>
            </w:r>
          </w:p>
          <w:p w:rsidR="0092176D" w:rsidRPr="00A83BC1" w:rsidRDefault="00D0703D" w:rsidP="00D80CC3">
            <w:pPr>
              <w:pStyle w:val="ListParagraph"/>
              <w:numPr>
                <w:ilvl w:val="0"/>
                <w:numId w:val="18"/>
              </w:numPr>
              <w:autoSpaceDE w:val="0"/>
              <w:autoSpaceDN w:val="0"/>
              <w:adjustRightInd w:val="0"/>
              <w:rPr>
                <w:rFonts w:asciiTheme="minorHAnsi" w:hAnsiTheme="minorHAnsi" w:cs="Arial"/>
                <w:color w:val="000000"/>
                <w:sz w:val="22"/>
                <w:szCs w:val="22"/>
              </w:rPr>
            </w:pPr>
            <w:r w:rsidRPr="00A83BC1">
              <w:rPr>
                <w:rFonts w:asciiTheme="minorHAnsi" w:hAnsiTheme="minorHAnsi" w:cs="Arial"/>
                <w:color w:val="000000"/>
                <w:sz w:val="22"/>
                <w:szCs w:val="22"/>
              </w:rPr>
              <w:t>S</w:t>
            </w:r>
            <w:r w:rsidR="0092176D" w:rsidRPr="00A83BC1">
              <w:rPr>
                <w:rFonts w:asciiTheme="minorHAnsi" w:hAnsiTheme="minorHAnsi" w:cs="Arial"/>
                <w:color w:val="000000"/>
                <w:sz w:val="22"/>
                <w:szCs w:val="22"/>
              </w:rPr>
              <w:t>eparate parental consent is obtained if any other agency requests to take photographs of any child</w:t>
            </w:r>
            <w:r w:rsidRPr="00A83BC1">
              <w:rPr>
                <w:rFonts w:asciiTheme="minorHAnsi" w:hAnsiTheme="minorHAnsi" w:cs="Arial"/>
                <w:color w:val="000000"/>
                <w:sz w:val="22"/>
                <w:szCs w:val="22"/>
              </w:rPr>
              <w:t>.</w:t>
            </w:r>
            <w:r w:rsidR="0092176D" w:rsidRPr="00A83BC1">
              <w:rPr>
                <w:rFonts w:asciiTheme="minorHAnsi" w:hAnsiTheme="minorHAnsi" w:cs="Arial"/>
                <w:color w:val="000000"/>
                <w:sz w:val="22"/>
                <w:szCs w:val="22"/>
              </w:rPr>
              <w:t xml:space="preserve"> </w:t>
            </w:r>
          </w:p>
          <w:p w:rsidR="0092176D" w:rsidRPr="00A83BC1" w:rsidRDefault="00D0703D" w:rsidP="00D80CC3">
            <w:pPr>
              <w:pStyle w:val="ListParagraph"/>
              <w:numPr>
                <w:ilvl w:val="0"/>
                <w:numId w:val="18"/>
              </w:numPr>
              <w:rPr>
                <w:rFonts w:asciiTheme="minorHAnsi" w:hAnsiTheme="minorHAnsi" w:cs="Arial"/>
                <w:b/>
                <w:bCs/>
                <w:sz w:val="22"/>
                <w:szCs w:val="22"/>
              </w:rPr>
            </w:pPr>
            <w:r w:rsidRPr="00A83BC1">
              <w:rPr>
                <w:rFonts w:asciiTheme="minorHAnsi" w:hAnsiTheme="minorHAnsi" w:cs="Arial"/>
                <w:color w:val="000000"/>
                <w:sz w:val="22"/>
                <w:szCs w:val="22"/>
              </w:rPr>
              <w:t>P</w:t>
            </w:r>
            <w:r w:rsidR="0092176D" w:rsidRPr="00A83BC1">
              <w:rPr>
                <w:rFonts w:asciiTheme="minorHAnsi" w:hAnsiTheme="minorHAnsi" w:cs="Arial"/>
                <w:color w:val="000000"/>
                <w:sz w:val="22"/>
                <w:szCs w:val="22"/>
              </w:rPr>
              <w:t>are</w:t>
            </w:r>
            <w:r w:rsidR="00A93933" w:rsidRPr="00A83BC1">
              <w:rPr>
                <w:rFonts w:asciiTheme="minorHAnsi" w:hAnsiTheme="minorHAnsi" w:cs="Arial"/>
                <w:color w:val="000000"/>
                <w:sz w:val="22"/>
                <w:szCs w:val="22"/>
              </w:rPr>
              <w:t>ntal consent will be valid for 7</w:t>
            </w:r>
            <w:r w:rsidR="0092176D" w:rsidRPr="00A83BC1">
              <w:rPr>
                <w:rFonts w:asciiTheme="minorHAnsi" w:hAnsiTheme="minorHAnsi" w:cs="Arial"/>
                <w:color w:val="000000"/>
                <w:sz w:val="22"/>
                <w:szCs w:val="22"/>
              </w:rPr>
              <w:t xml:space="preserve"> years but may be sought more regularly at the discretion of the headteacher</w:t>
            </w:r>
            <w:r w:rsidRPr="00A83BC1">
              <w:rPr>
                <w:rFonts w:asciiTheme="minorHAnsi" w:hAnsiTheme="minorHAnsi" w:cs="Arial"/>
                <w:color w:val="000000"/>
                <w:sz w:val="22"/>
                <w:szCs w:val="22"/>
              </w:rPr>
              <w:t>.</w:t>
            </w:r>
          </w:p>
          <w:p w:rsidR="004E07A0" w:rsidRPr="00A83BC1" w:rsidRDefault="00D0703D" w:rsidP="00D80CC3">
            <w:pPr>
              <w:pStyle w:val="ListParagraph"/>
              <w:numPr>
                <w:ilvl w:val="0"/>
                <w:numId w:val="18"/>
              </w:numPr>
              <w:rPr>
                <w:rFonts w:asciiTheme="minorHAnsi" w:hAnsiTheme="minorHAnsi" w:cs="Arial"/>
                <w:b/>
                <w:bCs/>
                <w:sz w:val="22"/>
                <w:szCs w:val="22"/>
              </w:rPr>
            </w:pPr>
            <w:r w:rsidRPr="00A83BC1">
              <w:rPr>
                <w:rFonts w:asciiTheme="minorHAnsi" w:hAnsiTheme="minorHAnsi" w:cs="Arial"/>
                <w:color w:val="000000"/>
                <w:sz w:val="22"/>
                <w:szCs w:val="22"/>
              </w:rPr>
              <w:t>I</w:t>
            </w:r>
            <w:r w:rsidR="0092176D" w:rsidRPr="00A83BC1">
              <w:rPr>
                <w:rFonts w:asciiTheme="minorHAnsi" w:hAnsiTheme="minorHAnsi" w:cs="Arial"/>
                <w:color w:val="000000"/>
                <w:sz w:val="22"/>
                <w:szCs w:val="22"/>
              </w:rPr>
              <w:t>mages</w:t>
            </w:r>
            <w:r w:rsidR="004E07A0" w:rsidRPr="00A83BC1">
              <w:rPr>
                <w:rFonts w:asciiTheme="minorHAnsi" w:hAnsiTheme="minorHAnsi" w:cs="Arial"/>
                <w:color w:val="000000"/>
                <w:sz w:val="22"/>
                <w:szCs w:val="22"/>
              </w:rPr>
              <w:t xml:space="preserve"> will be uploaded to, and stored in a secure place for </w:t>
            </w:r>
            <w:r w:rsidR="0092176D" w:rsidRPr="00A83BC1">
              <w:rPr>
                <w:rFonts w:asciiTheme="minorHAnsi" w:hAnsiTheme="minorHAnsi" w:cs="Arial"/>
                <w:color w:val="000000"/>
                <w:sz w:val="22"/>
                <w:szCs w:val="22"/>
              </w:rPr>
              <w:t xml:space="preserve">a relevant amount of </w:t>
            </w:r>
            <w:r w:rsidR="00C428BC" w:rsidRPr="00A83BC1">
              <w:rPr>
                <w:rFonts w:asciiTheme="minorHAnsi" w:hAnsiTheme="minorHAnsi" w:cs="Arial"/>
                <w:color w:val="000000"/>
                <w:sz w:val="22"/>
                <w:szCs w:val="22"/>
              </w:rPr>
              <w:t>time;</w:t>
            </w:r>
            <w:r w:rsidR="0092176D" w:rsidRPr="00A83BC1">
              <w:rPr>
                <w:rFonts w:asciiTheme="minorHAnsi" w:hAnsiTheme="minorHAnsi" w:cs="Arial"/>
                <w:color w:val="000000"/>
                <w:sz w:val="22"/>
                <w:szCs w:val="22"/>
              </w:rPr>
              <w:t xml:space="preserve"> t</w:t>
            </w:r>
            <w:r w:rsidR="004E07A0" w:rsidRPr="00A83BC1">
              <w:rPr>
                <w:rFonts w:asciiTheme="minorHAnsi" w:hAnsiTheme="minorHAnsi" w:cs="Arial"/>
                <w:color w:val="000000"/>
                <w:sz w:val="22"/>
                <w:szCs w:val="22"/>
              </w:rPr>
              <w:t>his may be for longer than the child is at school if appropriate</w:t>
            </w:r>
            <w:r w:rsidRPr="00A83BC1">
              <w:rPr>
                <w:rFonts w:asciiTheme="minorHAnsi" w:hAnsiTheme="minorHAnsi" w:cs="Arial"/>
                <w:color w:val="000000"/>
                <w:sz w:val="22"/>
                <w:szCs w:val="22"/>
              </w:rPr>
              <w:t>.</w:t>
            </w:r>
          </w:p>
          <w:p w:rsidR="00BB7C72" w:rsidRPr="00A83BC1" w:rsidRDefault="00C428BC" w:rsidP="00D80CC3">
            <w:pPr>
              <w:pStyle w:val="ListParagraph"/>
              <w:numPr>
                <w:ilvl w:val="0"/>
                <w:numId w:val="18"/>
              </w:numPr>
              <w:autoSpaceDE w:val="0"/>
              <w:autoSpaceDN w:val="0"/>
              <w:adjustRightInd w:val="0"/>
              <w:rPr>
                <w:rFonts w:asciiTheme="minorHAnsi" w:hAnsiTheme="minorHAnsi" w:cs="Arial"/>
                <w:sz w:val="22"/>
                <w:szCs w:val="22"/>
              </w:rPr>
            </w:pPr>
            <w:r w:rsidRPr="00A83BC1">
              <w:rPr>
                <w:rFonts w:asciiTheme="minorHAnsi" w:hAnsiTheme="minorHAnsi" w:cs="Arial"/>
                <w:sz w:val="22"/>
                <w:szCs w:val="22"/>
              </w:rPr>
              <w:t>P</w:t>
            </w:r>
            <w:r w:rsidR="00A64171" w:rsidRPr="00A83BC1">
              <w:rPr>
                <w:rFonts w:asciiTheme="minorHAnsi" w:hAnsiTheme="minorHAnsi" w:cs="Arial"/>
                <w:sz w:val="22"/>
                <w:szCs w:val="22"/>
              </w:rPr>
              <w:t>hotographs</w:t>
            </w:r>
            <w:r w:rsidR="004E07A0" w:rsidRPr="00A83BC1">
              <w:rPr>
                <w:rFonts w:asciiTheme="minorHAnsi" w:hAnsiTheme="minorHAnsi" w:cs="Arial"/>
                <w:sz w:val="22"/>
                <w:szCs w:val="22"/>
              </w:rPr>
              <w:t xml:space="preserve"> and videos</w:t>
            </w:r>
            <w:r w:rsidR="00A64171" w:rsidRPr="00A83BC1">
              <w:rPr>
                <w:rFonts w:asciiTheme="minorHAnsi" w:hAnsiTheme="minorHAnsi" w:cs="Arial"/>
                <w:sz w:val="22"/>
                <w:szCs w:val="22"/>
              </w:rPr>
              <w:t xml:space="preserve"> of children are only taken</w:t>
            </w:r>
            <w:r w:rsidR="00BB7C72" w:rsidRPr="00A83BC1">
              <w:rPr>
                <w:rFonts w:asciiTheme="minorHAnsi" w:hAnsiTheme="minorHAnsi" w:cs="Arial"/>
                <w:sz w:val="22"/>
                <w:szCs w:val="22"/>
              </w:rPr>
              <w:t xml:space="preserve"> to provide evidence of their achievements for</w:t>
            </w:r>
            <w:r w:rsidR="00A64171" w:rsidRPr="00A83BC1">
              <w:rPr>
                <w:rFonts w:asciiTheme="minorHAnsi" w:hAnsiTheme="minorHAnsi" w:cs="Arial"/>
                <w:sz w:val="22"/>
                <w:szCs w:val="22"/>
              </w:rPr>
              <w:t xml:space="preserve"> </w:t>
            </w:r>
            <w:r w:rsidR="00BB7C72" w:rsidRPr="00A83BC1">
              <w:rPr>
                <w:rFonts w:asciiTheme="minorHAnsi" w:hAnsiTheme="minorHAnsi" w:cs="Arial"/>
                <w:sz w:val="22"/>
                <w:szCs w:val="22"/>
              </w:rPr>
              <w:t>developmental</w:t>
            </w:r>
            <w:r w:rsidR="00A64171" w:rsidRPr="00A83BC1">
              <w:rPr>
                <w:rFonts w:asciiTheme="minorHAnsi" w:hAnsiTheme="minorHAnsi" w:cs="Arial"/>
                <w:sz w:val="22"/>
                <w:szCs w:val="22"/>
              </w:rPr>
              <w:t xml:space="preserve"> records or for other school related purposes</w:t>
            </w:r>
            <w:r w:rsidRPr="00A83BC1">
              <w:rPr>
                <w:rFonts w:asciiTheme="minorHAnsi" w:hAnsiTheme="minorHAnsi" w:cs="Arial"/>
                <w:sz w:val="22"/>
                <w:szCs w:val="22"/>
              </w:rPr>
              <w:t>.</w:t>
            </w:r>
          </w:p>
          <w:p w:rsidR="00BB7C72" w:rsidRPr="00A83BC1" w:rsidRDefault="00C428BC" w:rsidP="00D80CC3">
            <w:pPr>
              <w:pStyle w:val="ListParagraph"/>
              <w:numPr>
                <w:ilvl w:val="0"/>
                <w:numId w:val="18"/>
              </w:numPr>
              <w:autoSpaceDE w:val="0"/>
              <w:autoSpaceDN w:val="0"/>
              <w:adjustRightInd w:val="0"/>
              <w:rPr>
                <w:rFonts w:asciiTheme="minorHAnsi" w:hAnsiTheme="minorHAnsi" w:cs="Arial"/>
                <w:sz w:val="22"/>
                <w:szCs w:val="22"/>
              </w:rPr>
            </w:pPr>
            <w:r w:rsidRPr="00A83BC1">
              <w:rPr>
                <w:rFonts w:asciiTheme="minorHAnsi" w:hAnsiTheme="minorHAnsi" w:cs="Arial"/>
                <w:sz w:val="22"/>
                <w:szCs w:val="22"/>
              </w:rPr>
              <w:t>S</w:t>
            </w:r>
            <w:r w:rsidR="00BB7C72" w:rsidRPr="00A83BC1">
              <w:rPr>
                <w:rFonts w:asciiTheme="minorHAnsi" w:hAnsiTheme="minorHAnsi" w:cs="Arial"/>
                <w:sz w:val="22"/>
                <w:szCs w:val="22"/>
              </w:rPr>
              <w:t xml:space="preserve">taff, visitors, volunteers and students </w:t>
            </w:r>
            <w:r w:rsidR="00A64171" w:rsidRPr="00A83BC1">
              <w:rPr>
                <w:rFonts w:asciiTheme="minorHAnsi" w:hAnsiTheme="minorHAnsi" w:cs="Arial"/>
                <w:sz w:val="22"/>
                <w:szCs w:val="22"/>
              </w:rPr>
              <w:t>do not</w:t>
            </w:r>
            <w:r w:rsidR="00BB7C72" w:rsidRPr="00A83BC1">
              <w:rPr>
                <w:rFonts w:asciiTheme="minorHAnsi" w:hAnsiTheme="minorHAnsi" w:cs="Arial"/>
                <w:sz w:val="22"/>
                <w:szCs w:val="22"/>
              </w:rPr>
              <w:t xml:space="preserve"> use their own mobile phones to take or record any images of children</w:t>
            </w:r>
            <w:r w:rsidRPr="00A83BC1">
              <w:rPr>
                <w:rFonts w:asciiTheme="minorHAnsi" w:hAnsiTheme="minorHAnsi" w:cs="Arial"/>
                <w:sz w:val="22"/>
                <w:szCs w:val="22"/>
              </w:rPr>
              <w:t>.</w:t>
            </w:r>
            <w:r w:rsidR="00BB7C72" w:rsidRPr="00A83BC1">
              <w:rPr>
                <w:rFonts w:asciiTheme="minorHAnsi" w:hAnsiTheme="minorHAnsi" w:cs="Arial"/>
                <w:sz w:val="22"/>
                <w:szCs w:val="22"/>
              </w:rPr>
              <w:t xml:space="preserve"> </w:t>
            </w:r>
            <w:r w:rsidR="00E55EE4">
              <w:rPr>
                <w:rFonts w:asciiTheme="minorHAnsi" w:hAnsiTheme="minorHAnsi" w:cs="Arial"/>
                <w:sz w:val="22"/>
                <w:szCs w:val="22"/>
              </w:rPr>
              <w:t xml:space="preserve">Phones </w:t>
            </w:r>
            <w:r w:rsidR="00E55EE4" w:rsidRPr="00E55EE4">
              <w:rPr>
                <w:rFonts w:asciiTheme="minorHAnsi" w:hAnsiTheme="minorHAnsi" w:cs="Arial"/>
                <w:b/>
                <w:sz w:val="22"/>
                <w:szCs w:val="22"/>
              </w:rPr>
              <w:t>are not permitted</w:t>
            </w:r>
            <w:r w:rsidR="00E55EE4">
              <w:rPr>
                <w:rFonts w:asciiTheme="minorHAnsi" w:hAnsiTheme="minorHAnsi" w:cs="Arial"/>
                <w:sz w:val="22"/>
                <w:szCs w:val="22"/>
              </w:rPr>
              <w:t xml:space="preserve"> in school in areas where the children are. </w:t>
            </w:r>
            <w:r w:rsidR="00811FD0">
              <w:rPr>
                <w:rFonts w:asciiTheme="minorHAnsi" w:hAnsiTheme="minorHAnsi" w:cs="Arial"/>
                <w:sz w:val="22"/>
                <w:szCs w:val="22"/>
              </w:rPr>
              <w:t xml:space="preserve"> </w:t>
            </w:r>
            <w:r w:rsidR="00E55EE4">
              <w:rPr>
                <w:rFonts w:asciiTheme="minorHAnsi" w:hAnsiTheme="minorHAnsi" w:cs="Arial"/>
                <w:sz w:val="22"/>
                <w:szCs w:val="22"/>
              </w:rPr>
              <w:t xml:space="preserve">All staff and visitors to school hand in their phones to the school office or keep them in the staff  workrooms (these are areas that are not </w:t>
            </w:r>
            <w:r w:rsidR="00811FD0">
              <w:rPr>
                <w:rFonts w:asciiTheme="minorHAnsi" w:hAnsiTheme="minorHAnsi" w:cs="Arial"/>
                <w:sz w:val="22"/>
                <w:szCs w:val="22"/>
              </w:rPr>
              <w:t>accessed by children).</w:t>
            </w:r>
          </w:p>
          <w:p w:rsidR="004E07A0" w:rsidRPr="00A83BC1" w:rsidRDefault="00C428BC" w:rsidP="00D80CC3">
            <w:pPr>
              <w:pStyle w:val="ListParagraph"/>
              <w:numPr>
                <w:ilvl w:val="0"/>
                <w:numId w:val="18"/>
              </w:numPr>
              <w:autoSpaceDE w:val="0"/>
              <w:autoSpaceDN w:val="0"/>
              <w:adjustRightInd w:val="0"/>
              <w:rPr>
                <w:rFonts w:asciiTheme="minorHAnsi" w:hAnsiTheme="minorHAnsi" w:cs="Arial"/>
                <w:color w:val="000000"/>
                <w:sz w:val="22"/>
                <w:szCs w:val="22"/>
              </w:rPr>
            </w:pPr>
            <w:r w:rsidRPr="00A83BC1">
              <w:rPr>
                <w:rFonts w:asciiTheme="minorHAnsi" w:hAnsiTheme="minorHAnsi" w:cs="Arial"/>
                <w:color w:val="000000"/>
                <w:sz w:val="22"/>
                <w:szCs w:val="22"/>
              </w:rPr>
              <w:t>T</w:t>
            </w:r>
            <w:r w:rsidR="004E07A0" w:rsidRPr="00A83BC1">
              <w:rPr>
                <w:rFonts w:asciiTheme="minorHAnsi" w:hAnsiTheme="minorHAnsi" w:cs="Arial"/>
                <w:color w:val="000000"/>
                <w:sz w:val="22"/>
                <w:szCs w:val="22"/>
              </w:rPr>
              <w:t>he school's digital camera/s or memory cards must not leave the school setting unless this is agreed by the headteacher for official school business</w:t>
            </w:r>
            <w:r w:rsidRPr="00A83BC1">
              <w:rPr>
                <w:rFonts w:asciiTheme="minorHAnsi" w:hAnsiTheme="minorHAnsi" w:cs="Arial"/>
                <w:color w:val="000000"/>
                <w:sz w:val="22"/>
                <w:szCs w:val="22"/>
              </w:rPr>
              <w:t>.</w:t>
            </w:r>
            <w:r w:rsidR="004E07A0" w:rsidRPr="00A83BC1">
              <w:rPr>
                <w:rFonts w:asciiTheme="minorHAnsi" w:hAnsiTheme="minorHAnsi" w:cs="Arial"/>
                <w:color w:val="000000"/>
                <w:sz w:val="22"/>
                <w:szCs w:val="22"/>
              </w:rPr>
              <w:t xml:space="preserve"> </w:t>
            </w:r>
          </w:p>
          <w:p w:rsidR="004E07A0" w:rsidRPr="00A83BC1" w:rsidRDefault="00C428BC" w:rsidP="00D80CC3">
            <w:pPr>
              <w:pStyle w:val="ListParagraph"/>
              <w:numPr>
                <w:ilvl w:val="0"/>
                <w:numId w:val="18"/>
              </w:numPr>
              <w:autoSpaceDE w:val="0"/>
              <w:autoSpaceDN w:val="0"/>
              <w:adjustRightInd w:val="0"/>
              <w:rPr>
                <w:rFonts w:asciiTheme="minorHAnsi" w:hAnsiTheme="minorHAnsi" w:cs="Arial"/>
                <w:color w:val="000000"/>
                <w:sz w:val="22"/>
                <w:szCs w:val="22"/>
              </w:rPr>
            </w:pPr>
            <w:r w:rsidRPr="00A83BC1">
              <w:rPr>
                <w:rFonts w:asciiTheme="minorHAnsi" w:hAnsiTheme="minorHAnsi" w:cs="Arial"/>
                <w:color w:val="000000"/>
                <w:sz w:val="22"/>
                <w:szCs w:val="22"/>
              </w:rPr>
              <w:t>P</w:t>
            </w:r>
            <w:r w:rsidR="004E07A0" w:rsidRPr="00A83BC1">
              <w:rPr>
                <w:rFonts w:asciiTheme="minorHAnsi" w:hAnsiTheme="minorHAnsi" w:cs="Arial"/>
                <w:color w:val="000000"/>
                <w:sz w:val="22"/>
                <w:szCs w:val="22"/>
              </w:rPr>
              <w:t>hotos are printed/uploaded in the setting by s</w:t>
            </w:r>
            <w:r w:rsidRPr="00A83BC1">
              <w:rPr>
                <w:rFonts w:asciiTheme="minorHAnsi" w:hAnsiTheme="minorHAnsi" w:cs="Arial"/>
                <w:color w:val="000000"/>
                <w:sz w:val="22"/>
                <w:szCs w:val="22"/>
              </w:rPr>
              <w:t xml:space="preserve">taff and once done images are </w:t>
            </w:r>
            <w:r w:rsidR="004E07A0" w:rsidRPr="00A83BC1">
              <w:rPr>
                <w:rFonts w:asciiTheme="minorHAnsi" w:hAnsiTheme="minorHAnsi" w:cs="Arial"/>
                <w:color w:val="000000"/>
                <w:sz w:val="22"/>
                <w:szCs w:val="22"/>
              </w:rPr>
              <w:t>immediately removed from the cameras memory</w:t>
            </w:r>
            <w:r w:rsidRPr="00A83BC1">
              <w:rPr>
                <w:rFonts w:asciiTheme="minorHAnsi" w:hAnsiTheme="minorHAnsi" w:cs="Arial"/>
                <w:color w:val="000000"/>
                <w:sz w:val="22"/>
                <w:szCs w:val="22"/>
              </w:rPr>
              <w:t>.</w:t>
            </w:r>
          </w:p>
          <w:p w:rsidR="004E07A0" w:rsidRPr="00A83BC1" w:rsidRDefault="00C428BC" w:rsidP="00D80CC3">
            <w:pPr>
              <w:pStyle w:val="ListParagraph"/>
              <w:numPr>
                <w:ilvl w:val="0"/>
                <w:numId w:val="18"/>
              </w:numPr>
              <w:autoSpaceDE w:val="0"/>
              <w:autoSpaceDN w:val="0"/>
              <w:adjustRightInd w:val="0"/>
              <w:rPr>
                <w:rFonts w:asciiTheme="minorHAnsi" w:hAnsiTheme="minorHAnsi" w:cs="Arial"/>
                <w:sz w:val="22"/>
                <w:szCs w:val="22"/>
              </w:rPr>
            </w:pPr>
            <w:r w:rsidRPr="00A83BC1">
              <w:rPr>
                <w:rFonts w:asciiTheme="minorHAnsi" w:hAnsiTheme="minorHAnsi" w:cs="Arial"/>
                <w:sz w:val="22"/>
                <w:szCs w:val="22"/>
              </w:rPr>
              <w:t>P</w:t>
            </w:r>
            <w:r w:rsidR="004E07A0" w:rsidRPr="00A83BC1">
              <w:rPr>
                <w:rFonts w:asciiTheme="minorHAnsi" w:hAnsiTheme="minorHAnsi" w:cs="Arial"/>
                <w:sz w:val="22"/>
                <w:szCs w:val="22"/>
              </w:rPr>
              <w:t xml:space="preserve">arents are reminded frequently </w:t>
            </w:r>
            <w:r w:rsidR="009C70D1" w:rsidRPr="00A83BC1">
              <w:rPr>
                <w:rFonts w:asciiTheme="minorHAnsi" w:hAnsiTheme="minorHAnsi" w:cs="Arial"/>
                <w:sz w:val="22"/>
                <w:szCs w:val="22"/>
              </w:rPr>
              <w:t>of the risks associated with posting images of children to social media</w:t>
            </w:r>
            <w:r w:rsidRPr="00A83BC1">
              <w:rPr>
                <w:rFonts w:asciiTheme="minorHAnsi" w:hAnsiTheme="minorHAnsi" w:cs="Arial"/>
                <w:sz w:val="22"/>
                <w:szCs w:val="22"/>
              </w:rPr>
              <w:t>.</w:t>
            </w:r>
          </w:p>
          <w:p w:rsidR="009C70D1" w:rsidRPr="00A83BC1" w:rsidRDefault="00C428BC" w:rsidP="00D80CC3">
            <w:pPr>
              <w:pStyle w:val="ListParagraph"/>
              <w:numPr>
                <w:ilvl w:val="0"/>
                <w:numId w:val="18"/>
              </w:numPr>
              <w:autoSpaceDE w:val="0"/>
              <w:autoSpaceDN w:val="0"/>
              <w:adjustRightInd w:val="0"/>
              <w:rPr>
                <w:rFonts w:asciiTheme="minorHAnsi" w:hAnsiTheme="minorHAnsi" w:cs="Arial"/>
                <w:sz w:val="22"/>
                <w:szCs w:val="22"/>
              </w:rPr>
            </w:pPr>
            <w:r w:rsidRPr="00A83BC1">
              <w:rPr>
                <w:rFonts w:asciiTheme="minorHAnsi" w:hAnsiTheme="minorHAnsi" w:cs="Arial"/>
                <w:sz w:val="22"/>
                <w:szCs w:val="22"/>
              </w:rPr>
              <w:t>P</w:t>
            </w:r>
            <w:r w:rsidR="009C70D1" w:rsidRPr="00A83BC1">
              <w:rPr>
                <w:rFonts w:asciiTheme="minorHAnsi" w:hAnsiTheme="minorHAnsi" w:cs="Arial"/>
                <w:sz w:val="22"/>
                <w:szCs w:val="22"/>
              </w:rPr>
              <w:t>arents are reminded frequently that they are not permitted to distribute or post images that contain children other than their own</w:t>
            </w:r>
            <w:r w:rsidRPr="00A83BC1">
              <w:rPr>
                <w:rFonts w:asciiTheme="minorHAnsi" w:hAnsiTheme="minorHAnsi" w:cs="Arial"/>
                <w:sz w:val="22"/>
                <w:szCs w:val="22"/>
              </w:rPr>
              <w:t>.</w:t>
            </w:r>
          </w:p>
          <w:p w:rsidR="0092176D" w:rsidRPr="00A83BC1" w:rsidRDefault="00C428BC" w:rsidP="00D80CC3">
            <w:pPr>
              <w:pStyle w:val="ListParagraph"/>
              <w:numPr>
                <w:ilvl w:val="0"/>
                <w:numId w:val="18"/>
              </w:numPr>
              <w:autoSpaceDE w:val="0"/>
              <w:autoSpaceDN w:val="0"/>
              <w:adjustRightInd w:val="0"/>
              <w:rPr>
                <w:rFonts w:asciiTheme="minorHAnsi" w:hAnsiTheme="minorHAnsi" w:cs="Arial"/>
                <w:sz w:val="22"/>
                <w:szCs w:val="22"/>
              </w:rPr>
            </w:pPr>
            <w:r w:rsidRPr="00A83BC1">
              <w:rPr>
                <w:rFonts w:asciiTheme="minorHAnsi" w:hAnsiTheme="minorHAnsi" w:cs="Arial"/>
                <w:sz w:val="22"/>
                <w:szCs w:val="22"/>
              </w:rPr>
              <w:t>S</w:t>
            </w:r>
            <w:r w:rsidR="0092176D" w:rsidRPr="00A83BC1">
              <w:rPr>
                <w:rFonts w:asciiTheme="minorHAnsi" w:hAnsiTheme="minorHAnsi" w:cs="Arial"/>
                <w:sz w:val="22"/>
                <w:szCs w:val="22"/>
              </w:rPr>
              <w:t>taff, volunteers and visitors will not use mobile phones in toilet or changing areas</w:t>
            </w:r>
            <w:r w:rsidRPr="00A83BC1">
              <w:rPr>
                <w:rFonts w:asciiTheme="minorHAnsi" w:hAnsiTheme="minorHAnsi" w:cs="Arial"/>
                <w:sz w:val="22"/>
                <w:szCs w:val="22"/>
              </w:rPr>
              <w:t>.</w:t>
            </w:r>
            <w:r w:rsidR="0092176D" w:rsidRPr="00A83BC1">
              <w:rPr>
                <w:rFonts w:asciiTheme="minorHAnsi" w:hAnsiTheme="minorHAnsi" w:cs="Arial"/>
                <w:sz w:val="22"/>
                <w:szCs w:val="22"/>
              </w:rPr>
              <w:t xml:space="preserve"> </w:t>
            </w:r>
          </w:p>
          <w:p w:rsidR="0092176D" w:rsidRPr="00A83BC1" w:rsidRDefault="0092176D" w:rsidP="00D80CC3">
            <w:pPr>
              <w:pStyle w:val="ListParagraph"/>
              <w:numPr>
                <w:ilvl w:val="0"/>
                <w:numId w:val="18"/>
              </w:numPr>
              <w:autoSpaceDE w:val="0"/>
              <w:autoSpaceDN w:val="0"/>
              <w:adjustRightInd w:val="0"/>
              <w:rPr>
                <w:rFonts w:asciiTheme="minorHAnsi" w:hAnsiTheme="minorHAnsi" w:cs="Arial"/>
                <w:sz w:val="22"/>
                <w:szCs w:val="22"/>
              </w:rPr>
            </w:pPr>
            <w:r w:rsidRPr="00A83BC1">
              <w:rPr>
                <w:rFonts w:asciiTheme="minorHAnsi" w:hAnsiTheme="minorHAnsi" w:cs="Arial"/>
                <w:b/>
                <w:color w:val="00B0F0"/>
                <w:sz w:val="22"/>
                <w:szCs w:val="22"/>
              </w:rPr>
              <w:t xml:space="preserve">The Code of Conduct </w:t>
            </w:r>
            <w:r w:rsidRPr="00A83BC1">
              <w:rPr>
                <w:rFonts w:asciiTheme="minorHAnsi" w:hAnsiTheme="minorHAnsi" w:cs="Arial"/>
                <w:sz w:val="22"/>
                <w:szCs w:val="22"/>
              </w:rPr>
              <w:t xml:space="preserve">and/or </w:t>
            </w:r>
            <w:r w:rsidRPr="00A83BC1">
              <w:rPr>
                <w:rFonts w:asciiTheme="minorHAnsi" w:hAnsiTheme="minorHAnsi" w:cs="Arial"/>
                <w:b/>
                <w:color w:val="00B0F0"/>
                <w:sz w:val="22"/>
                <w:szCs w:val="22"/>
              </w:rPr>
              <w:t>Acceptable Use/Behaviour Policy</w:t>
            </w:r>
            <w:r w:rsidRPr="00A83BC1">
              <w:rPr>
                <w:rFonts w:asciiTheme="minorHAnsi" w:hAnsiTheme="minorHAnsi" w:cs="Arial"/>
                <w:b/>
                <w:color w:val="0070C0"/>
                <w:sz w:val="22"/>
                <w:szCs w:val="22"/>
              </w:rPr>
              <w:t xml:space="preserve"> </w:t>
            </w:r>
            <w:r w:rsidRPr="00A83BC1">
              <w:rPr>
                <w:rFonts w:asciiTheme="minorHAnsi" w:hAnsiTheme="minorHAnsi" w:cs="Arial"/>
                <w:sz w:val="22"/>
                <w:szCs w:val="22"/>
              </w:rPr>
              <w:t>will outline when and where staff, volunteers and visitors can use their mobile phones</w:t>
            </w:r>
            <w:r w:rsidR="00C428BC" w:rsidRPr="00A83BC1">
              <w:rPr>
                <w:rFonts w:asciiTheme="minorHAnsi" w:hAnsiTheme="minorHAnsi" w:cs="Arial"/>
                <w:sz w:val="22"/>
                <w:szCs w:val="22"/>
              </w:rPr>
              <w:t>.</w:t>
            </w:r>
          </w:p>
          <w:p w:rsidR="00AF7BBC" w:rsidRPr="00A83BC1" w:rsidRDefault="00D35FDE" w:rsidP="00D80CC3">
            <w:pPr>
              <w:pStyle w:val="ListParagraph"/>
              <w:numPr>
                <w:ilvl w:val="0"/>
                <w:numId w:val="18"/>
              </w:numPr>
              <w:autoSpaceDE w:val="0"/>
              <w:autoSpaceDN w:val="0"/>
              <w:adjustRightInd w:val="0"/>
              <w:rPr>
                <w:rFonts w:asciiTheme="minorHAnsi" w:hAnsiTheme="minorHAnsi" w:cs="Arial"/>
                <w:sz w:val="22"/>
                <w:szCs w:val="22"/>
              </w:rPr>
            </w:pPr>
            <w:r w:rsidRPr="00A83BC1">
              <w:rPr>
                <w:rFonts w:asciiTheme="minorHAnsi" w:hAnsiTheme="minorHAnsi" w:cs="Arial"/>
                <w:sz w:val="22"/>
                <w:szCs w:val="22"/>
              </w:rPr>
              <w:t>ALL staff, volunteers and visitors will adhere to the above policies and failure to do so will be addressed appropriately by the headteacher and/or the Governing Body</w:t>
            </w:r>
            <w:r w:rsidR="00C428BC" w:rsidRPr="00A83BC1">
              <w:rPr>
                <w:rFonts w:asciiTheme="minorHAnsi" w:hAnsiTheme="minorHAnsi" w:cs="Arial"/>
                <w:sz w:val="22"/>
                <w:szCs w:val="22"/>
              </w:rPr>
              <w:t>.</w:t>
            </w:r>
          </w:p>
          <w:p w:rsidR="00D35FDE" w:rsidRPr="00A83BC1" w:rsidRDefault="00D35FDE" w:rsidP="00D80CC3">
            <w:pPr>
              <w:pStyle w:val="ListParagraph"/>
              <w:numPr>
                <w:ilvl w:val="0"/>
                <w:numId w:val="18"/>
              </w:numPr>
              <w:autoSpaceDE w:val="0"/>
              <w:autoSpaceDN w:val="0"/>
              <w:adjustRightInd w:val="0"/>
              <w:rPr>
                <w:rFonts w:asciiTheme="minorHAnsi" w:hAnsiTheme="minorHAnsi" w:cs="Arial"/>
                <w:sz w:val="22"/>
                <w:szCs w:val="22"/>
              </w:rPr>
            </w:pPr>
            <w:r w:rsidRPr="00A83BC1">
              <w:rPr>
                <w:rFonts w:asciiTheme="minorHAnsi" w:hAnsiTheme="minorHAnsi" w:cs="Arial"/>
                <w:sz w:val="22"/>
                <w:szCs w:val="22"/>
              </w:rPr>
              <w:t xml:space="preserve">Pupils' use of mobile phones and other devices will be managed under the school's </w:t>
            </w:r>
            <w:r w:rsidRPr="00A83BC1">
              <w:rPr>
                <w:rFonts w:asciiTheme="minorHAnsi" w:hAnsiTheme="minorHAnsi" w:cs="Arial"/>
                <w:b/>
                <w:color w:val="00B0F0"/>
                <w:sz w:val="22"/>
                <w:szCs w:val="22"/>
              </w:rPr>
              <w:t>Home/School Agreement/Acceptable Use/Behaviour Policy/Online Safety Policy/Mobile Phone Policy</w:t>
            </w:r>
            <w:r w:rsidR="00C428BC" w:rsidRPr="00A83BC1">
              <w:rPr>
                <w:rFonts w:asciiTheme="minorHAnsi" w:hAnsiTheme="minorHAnsi" w:cs="Arial"/>
                <w:b/>
                <w:color w:val="00B0F0"/>
                <w:sz w:val="22"/>
                <w:szCs w:val="22"/>
              </w:rPr>
              <w:t>.</w:t>
            </w:r>
          </w:p>
          <w:p w:rsidR="00AF7BBC" w:rsidRPr="00A83BC1" w:rsidRDefault="00AF7BBC" w:rsidP="00D80CC3">
            <w:pPr>
              <w:pStyle w:val="ListParagraph"/>
              <w:numPr>
                <w:ilvl w:val="0"/>
                <w:numId w:val="18"/>
              </w:numPr>
              <w:rPr>
                <w:rFonts w:asciiTheme="minorHAnsi" w:hAnsiTheme="minorHAnsi" w:cs="Arial"/>
                <w:bCs/>
                <w:sz w:val="22"/>
                <w:szCs w:val="22"/>
              </w:rPr>
            </w:pPr>
            <w:r w:rsidRPr="00A83BC1">
              <w:rPr>
                <w:rFonts w:asciiTheme="minorHAnsi" w:eastAsia="Calibri" w:hAnsiTheme="minorHAnsi" w:cs="Arial"/>
                <w:sz w:val="22"/>
                <w:szCs w:val="22"/>
              </w:rPr>
              <w:t xml:space="preserve">DFE Advice; </w:t>
            </w:r>
            <w:r w:rsidRPr="00A83BC1">
              <w:rPr>
                <w:rFonts w:asciiTheme="minorHAnsi" w:eastAsia="Calibri" w:hAnsiTheme="minorHAnsi" w:cs="Arial"/>
                <w:b/>
                <w:color w:val="00B0F0"/>
                <w:sz w:val="22"/>
                <w:szCs w:val="22"/>
              </w:rPr>
              <w:t xml:space="preserve">Searching, Screening and Confiscation </w:t>
            </w:r>
            <w:r w:rsidRPr="00A83BC1">
              <w:rPr>
                <w:rFonts w:asciiTheme="minorHAnsi" w:eastAsia="Calibri" w:hAnsiTheme="minorHAnsi" w:cs="Arial"/>
                <w:sz w:val="22"/>
                <w:szCs w:val="22"/>
              </w:rPr>
              <w:t>is followed where there is a need to search a pupil for a mobile device</w:t>
            </w:r>
            <w:r w:rsidR="00C428BC" w:rsidRPr="00A83BC1">
              <w:rPr>
                <w:rFonts w:asciiTheme="minorHAnsi" w:eastAsia="Calibri" w:hAnsiTheme="minorHAnsi" w:cs="Arial"/>
                <w:sz w:val="22"/>
                <w:szCs w:val="22"/>
              </w:rPr>
              <w:t>.</w:t>
            </w:r>
          </w:p>
          <w:p w:rsidR="00BB7C72" w:rsidRPr="00A83BC1" w:rsidRDefault="00BB7C72" w:rsidP="00AF7BBC">
            <w:pPr>
              <w:autoSpaceDE w:val="0"/>
              <w:autoSpaceDN w:val="0"/>
              <w:adjustRightInd w:val="0"/>
              <w:jc w:val="both"/>
              <w:rPr>
                <w:rFonts w:asciiTheme="minorHAnsi" w:hAnsiTheme="minorHAnsi" w:cs="Arial"/>
                <w:b/>
                <w:bCs/>
                <w:color w:val="FF0000"/>
                <w:sz w:val="22"/>
                <w:szCs w:val="22"/>
              </w:rPr>
            </w:pPr>
          </w:p>
        </w:tc>
      </w:tr>
      <w:tr w:rsidR="002F1C6E" w:rsidRPr="00A83BC1" w:rsidTr="00377EE6">
        <w:tc>
          <w:tcPr>
            <w:tcW w:w="1526" w:type="dxa"/>
            <w:vMerge w:val="restart"/>
          </w:tcPr>
          <w:p w:rsidR="002F1C6E" w:rsidRPr="00A83BC1" w:rsidRDefault="002F1C6E" w:rsidP="0057358D">
            <w:pPr>
              <w:rPr>
                <w:rFonts w:asciiTheme="minorHAnsi" w:hAnsiTheme="minorHAnsi" w:cs="Arial"/>
                <w:b/>
                <w:bCs/>
                <w:sz w:val="22"/>
                <w:szCs w:val="22"/>
              </w:rPr>
            </w:pPr>
            <w:r w:rsidRPr="00A83BC1">
              <w:rPr>
                <w:rFonts w:asciiTheme="minorHAnsi" w:hAnsiTheme="minorHAnsi" w:cs="Arial"/>
                <w:b/>
                <w:bCs/>
                <w:sz w:val="22"/>
                <w:szCs w:val="22"/>
              </w:rPr>
              <w:t>Review Dates</w:t>
            </w:r>
          </w:p>
        </w:tc>
        <w:tc>
          <w:tcPr>
            <w:tcW w:w="3419" w:type="dxa"/>
          </w:tcPr>
          <w:p w:rsidR="002F1C6E" w:rsidRPr="00A83BC1" w:rsidRDefault="002F1C6E" w:rsidP="00AF7BBC">
            <w:pPr>
              <w:rPr>
                <w:rFonts w:asciiTheme="minorHAnsi" w:hAnsiTheme="minorHAnsi" w:cs="Arial"/>
                <w:b/>
                <w:bCs/>
                <w:i/>
                <w:color w:val="000000"/>
                <w:sz w:val="22"/>
                <w:szCs w:val="22"/>
              </w:rPr>
            </w:pPr>
            <w:r w:rsidRPr="00A83BC1">
              <w:rPr>
                <w:rFonts w:asciiTheme="minorHAnsi" w:hAnsiTheme="minorHAnsi"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83BC1" w:rsidRDefault="002F1C6E" w:rsidP="00BB7C72">
            <w:pPr>
              <w:jc w:val="both"/>
              <w:rPr>
                <w:rFonts w:asciiTheme="minorHAnsi" w:hAnsiTheme="minorHAnsi" w:cs="Arial"/>
                <w:b/>
                <w:bCs/>
                <w:iCs w:val="0"/>
                <w:color w:val="000000"/>
              </w:rPr>
            </w:pPr>
          </w:p>
          <w:p w:rsidR="002F1C6E" w:rsidRPr="00A83BC1" w:rsidRDefault="002F1C6E" w:rsidP="00BB7C72">
            <w:pPr>
              <w:jc w:val="both"/>
              <w:rPr>
                <w:rFonts w:asciiTheme="minorHAnsi" w:hAnsiTheme="minorHAnsi" w:cs="Arial"/>
                <w:b/>
                <w:bCs/>
                <w:iCs w:val="0"/>
                <w:color w:val="000000"/>
              </w:rPr>
            </w:pPr>
          </w:p>
        </w:tc>
      </w:tr>
      <w:tr w:rsidR="002F1C6E" w:rsidRPr="00A83BC1" w:rsidTr="00377EE6">
        <w:tc>
          <w:tcPr>
            <w:tcW w:w="1526" w:type="dxa"/>
            <w:vMerge/>
          </w:tcPr>
          <w:p w:rsidR="002F1C6E" w:rsidRPr="00A83BC1" w:rsidRDefault="002F1C6E" w:rsidP="0057358D">
            <w:pPr>
              <w:rPr>
                <w:rFonts w:asciiTheme="minorHAnsi" w:hAnsiTheme="minorHAnsi" w:cs="Arial"/>
                <w:b/>
                <w:bCs/>
                <w:sz w:val="22"/>
                <w:szCs w:val="22"/>
              </w:rPr>
            </w:pPr>
          </w:p>
        </w:tc>
        <w:tc>
          <w:tcPr>
            <w:tcW w:w="3419" w:type="dxa"/>
          </w:tcPr>
          <w:p w:rsidR="002F1C6E" w:rsidRPr="00A83BC1" w:rsidRDefault="002F1C6E" w:rsidP="00AF7BBC">
            <w:pPr>
              <w:rPr>
                <w:rFonts w:asciiTheme="minorHAnsi" w:hAnsiTheme="minorHAnsi" w:cs="Arial"/>
                <w:b/>
                <w:bCs/>
                <w:i/>
                <w:color w:val="000000"/>
                <w:sz w:val="22"/>
                <w:szCs w:val="22"/>
              </w:rPr>
            </w:pPr>
            <w:r w:rsidRPr="00A83BC1">
              <w:rPr>
                <w:rFonts w:asciiTheme="minorHAnsi" w:hAnsiTheme="minorHAnsi"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83BC1" w:rsidRDefault="002F1C6E" w:rsidP="00BB7C72">
            <w:pPr>
              <w:jc w:val="both"/>
              <w:rPr>
                <w:rFonts w:asciiTheme="minorHAnsi" w:hAnsiTheme="minorHAnsi" w:cs="Arial"/>
                <w:b/>
                <w:bCs/>
                <w:iCs w:val="0"/>
                <w:color w:val="000000"/>
              </w:rPr>
            </w:pPr>
          </w:p>
          <w:p w:rsidR="002F1C6E" w:rsidRPr="00A83BC1" w:rsidRDefault="002F1C6E" w:rsidP="00BB7C72">
            <w:pPr>
              <w:jc w:val="both"/>
              <w:rPr>
                <w:rFonts w:asciiTheme="minorHAnsi" w:hAnsiTheme="minorHAnsi" w:cs="Arial"/>
                <w:b/>
                <w:bCs/>
                <w:iCs w:val="0"/>
                <w:color w:val="000000"/>
              </w:rPr>
            </w:pPr>
          </w:p>
        </w:tc>
      </w:tr>
      <w:tr w:rsidR="002F1C6E" w:rsidRPr="00A83BC1" w:rsidTr="00377EE6">
        <w:tc>
          <w:tcPr>
            <w:tcW w:w="1526" w:type="dxa"/>
            <w:vMerge w:val="restart"/>
          </w:tcPr>
          <w:p w:rsidR="002F1C6E" w:rsidRPr="00A83BC1" w:rsidRDefault="002F1C6E" w:rsidP="0057358D">
            <w:pPr>
              <w:rPr>
                <w:rFonts w:asciiTheme="minorHAnsi" w:hAnsiTheme="minorHAnsi" w:cs="Arial"/>
                <w:b/>
                <w:bCs/>
                <w:sz w:val="22"/>
                <w:szCs w:val="22"/>
              </w:rPr>
            </w:pPr>
            <w:r w:rsidRPr="00A83BC1">
              <w:rPr>
                <w:rFonts w:asciiTheme="minorHAnsi" w:hAnsiTheme="minorHAnsi" w:cs="Arial"/>
                <w:b/>
                <w:bCs/>
                <w:sz w:val="22"/>
                <w:szCs w:val="22"/>
              </w:rPr>
              <w:t>Key Personnel and Training Details</w:t>
            </w:r>
          </w:p>
        </w:tc>
        <w:tc>
          <w:tcPr>
            <w:tcW w:w="3419" w:type="dxa"/>
          </w:tcPr>
          <w:p w:rsidR="002F1C6E" w:rsidRPr="00A83BC1" w:rsidRDefault="002F1C6E" w:rsidP="00AF7BBC">
            <w:pPr>
              <w:rPr>
                <w:rFonts w:asciiTheme="minorHAnsi" w:hAnsiTheme="minorHAnsi" w:cs="Arial"/>
                <w:b/>
                <w:bCs/>
                <w:i/>
                <w:color w:val="000000"/>
                <w:sz w:val="22"/>
                <w:szCs w:val="22"/>
              </w:rPr>
            </w:pPr>
            <w:r w:rsidRPr="00A83BC1">
              <w:rPr>
                <w:rFonts w:asciiTheme="minorHAnsi" w:hAnsiTheme="minorHAnsi"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83BC1" w:rsidRDefault="002F1C6E" w:rsidP="00BB7C72">
            <w:pPr>
              <w:jc w:val="both"/>
              <w:rPr>
                <w:rFonts w:asciiTheme="minorHAnsi" w:hAnsiTheme="minorHAnsi" w:cs="Arial"/>
                <w:b/>
                <w:bCs/>
                <w:iCs w:val="0"/>
                <w:color w:val="000000"/>
              </w:rPr>
            </w:pPr>
          </w:p>
          <w:p w:rsidR="002F1C6E" w:rsidRPr="00A83BC1" w:rsidRDefault="002F1C6E" w:rsidP="00BB7C72">
            <w:pPr>
              <w:jc w:val="both"/>
              <w:rPr>
                <w:rFonts w:asciiTheme="minorHAnsi" w:hAnsiTheme="minorHAnsi" w:cs="Arial"/>
                <w:b/>
                <w:bCs/>
                <w:iCs w:val="0"/>
                <w:color w:val="000000"/>
              </w:rPr>
            </w:pPr>
          </w:p>
        </w:tc>
      </w:tr>
      <w:tr w:rsidR="002F1C6E" w:rsidRPr="00A83BC1" w:rsidTr="00377EE6">
        <w:tc>
          <w:tcPr>
            <w:tcW w:w="1526" w:type="dxa"/>
            <w:vMerge/>
          </w:tcPr>
          <w:p w:rsidR="002F1C6E" w:rsidRPr="00A83BC1" w:rsidRDefault="002F1C6E" w:rsidP="00AF7BBC">
            <w:pPr>
              <w:rPr>
                <w:rFonts w:asciiTheme="minorHAnsi" w:hAnsiTheme="minorHAnsi" w:cs="Arial"/>
                <w:b/>
                <w:bCs/>
                <w:i/>
                <w:sz w:val="22"/>
                <w:szCs w:val="22"/>
              </w:rPr>
            </w:pPr>
          </w:p>
        </w:tc>
        <w:tc>
          <w:tcPr>
            <w:tcW w:w="3419" w:type="dxa"/>
          </w:tcPr>
          <w:p w:rsidR="002F1C6E" w:rsidRPr="00A83BC1" w:rsidRDefault="002F1C6E" w:rsidP="00AF7BBC">
            <w:pPr>
              <w:rPr>
                <w:rFonts w:asciiTheme="minorHAnsi" w:hAnsiTheme="minorHAnsi" w:cs="Arial"/>
                <w:bCs/>
                <w:i/>
                <w:color w:val="000000"/>
                <w:sz w:val="22"/>
                <w:szCs w:val="22"/>
              </w:rPr>
            </w:pPr>
            <w:r w:rsidRPr="00A83BC1">
              <w:rPr>
                <w:rFonts w:asciiTheme="minorHAnsi" w:hAnsiTheme="minorHAnsi" w:cs="Arial"/>
                <w:bCs/>
                <w:i/>
                <w:color w:val="000000"/>
                <w:sz w:val="22"/>
                <w:szCs w:val="22"/>
              </w:rPr>
              <w:t>Date DSL Training Attended</w:t>
            </w:r>
          </w:p>
          <w:p w:rsidR="002F1C6E" w:rsidRPr="00A83BC1" w:rsidRDefault="002F1C6E" w:rsidP="00AF7BBC">
            <w:pPr>
              <w:rPr>
                <w:rFonts w:asciiTheme="minorHAnsi" w:hAnsiTheme="minorHAnsi" w:cs="Arial"/>
                <w:b/>
                <w:bCs/>
                <w:i/>
                <w:color w:val="000000"/>
                <w:sz w:val="22"/>
                <w:szCs w:val="22"/>
              </w:rPr>
            </w:pPr>
          </w:p>
          <w:p w:rsidR="002F1C6E" w:rsidRPr="00A83BC1" w:rsidRDefault="002F1C6E" w:rsidP="00AF7BBC">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83BC1" w:rsidRDefault="002F1C6E" w:rsidP="00BB7C72">
            <w:pPr>
              <w:jc w:val="both"/>
              <w:rPr>
                <w:rFonts w:asciiTheme="minorHAnsi" w:hAnsiTheme="minorHAnsi" w:cs="Arial"/>
                <w:b/>
                <w:bCs/>
                <w:iCs w:val="0"/>
                <w:color w:val="000000"/>
              </w:rPr>
            </w:pPr>
          </w:p>
          <w:p w:rsidR="002F1C6E" w:rsidRPr="00A83BC1" w:rsidRDefault="002F1C6E" w:rsidP="00BB7C72">
            <w:pPr>
              <w:jc w:val="both"/>
              <w:rPr>
                <w:rFonts w:asciiTheme="minorHAnsi" w:hAnsiTheme="minorHAnsi" w:cs="Arial"/>
                <w:b/>
                <w:bCs/>
                <w:iCs w:val="0"/>
                <w:color w:val="000000"/>
              </w:rPr>
            </w:pPr>
          </w:p>
        </w:tc>
      </w:tr>
      <w:tr w:rsidR="002F1C6E" w:rsidRPr="00A83BC1" w:rsidTr="00377EE6">
        <w:tc>
          <w:tcPr>
            <w:tcW w:w="1526" w:type="dxa"/>
            <w:vMerge/>
          </w:tcPr>
          <w:p w:rsidR="002F1C6E" w:rsidRPr="00A83BC1" w:rsidRDefault="002F1C6E" w:rsidP="00AF7BBC">
            <w:pPr>
              <w:rPr>
                <w:rFonts w:asciiTheme="minorHAnsi" w:hAnsiTheme="minorHAnsi" w:cs="Arial"/>
                <w:b/>
                <w:bCs/>
                <w:i/>
                <w:sz w:val="22"/>
                <w:szCs w:val="22"/>
              </w:rPr>
            </w:pPr>
          </w:p>
        </w:tc>
        <w:tc>
          <w:tcPr>
            <w:tcW w:w="3419" w:type="dxa"/>
          </w:tcPr>
          <w:p w:rsidR="002F1C6E" w:rsidRPr="00A83BC1" w:rsidRDefault="002F1C6E" w:rsidP="00AF7BBC">
            <w:pPr>
              <w:rPr>
                <w:rFonts w:asciiTheme="minorHAnsi" w:hAnsiTheme="minorHAnsi" w:cs="Arial"/>
                <w:b/>
                <w:bCs/>
                <w:i/>
                <w:color w:val="000000"/>
                <w:sz w:val="22"/>
                <w:szCs w:val="22"/>
              </w:rPr>
            </w:pPr>
            <w:r w:rsidRPr="00A83BC1">
              <w:rPr>
                <w:rFonts w:asciiTheme="minorHAnsi" w:hAnsiTheme="minorHAnsi"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83BC1" w:rsidRDefault="002F1C6E" w:rsidP="00BB7C72">
            <w:pPr>
              <w:jc w:val="both"/>
              <w:rPr>
                <w:rFonts w:asciiTheme="minorHAnsi" w:hAnsiTheme="minorHAnsi" w:cs="Arial"/>
                <w:b/>
                <w:bCs/>
                <w:iCs w:val="0"/>
                <w:color w:val="000000"/>
              </w:rPr>
            </w:pPr>
          </w:p>
          <w:p w:rsidR="002F1C6E" w:rsidRPr="00A83BC1" w:rsidRDefault="002F1C6E" w:rsidP="00BB7C72">
            <w:pPr>
              <w:jc w:val="both"/>
              <w:rPr>
                <w:rFonts w:asciiTheme="minorHAnsi" w:hAnsiTheme="minorHAnsi" w:cs="Arial"/>
                <w:b/>
                <w:bCs/>
                <w:iCs w:val="0"/>
                <w:color w:val="000000"/>
              </w:rPr>
            </w:pPr>
          </w:p>
          <w:p w:rsidR="002F1C6E" w:rsidRPr="00A83BC1" w:rsidRDefault="002F1C6E" w:rsidP="00BB7C72">
            <w:pPr>
              <w:jc w:val="both"/>
              <w:rPr>
                <w:rFonts w:asciiTheme="minorHAnsi" w:hAnsiTheme="minorHAnsi" w:cs="Arial"/>
                <w:b/>
                <w:bCs/>
                <w:iCs w:val="0"/>
                <w:color w:val="000000"/>
              </w:rPr>
            </w:pPr>
          </w:p>
        </w:tc>
      </w:tr>
      <w:tr w:rsidR="002F1C6E" w:rsidRPr="00A83BC1" w:rsidTr="00377EE6">
        <w:tc>
          <w:tcPr>
            <w:tcW w:w="1526" w:type="dxa"/>
            <w:vMerge/>
          </w:tcPr>
          <w:p w:rsidR="002F1C6E" w:rsidRPr="00A83BC1" w:rsidRDefault="002F1C6E" w:rsidP="00AF7BBC">
            <w:pPr>
              <w:rPr>
                <w:rFonts w:asciiTheme="minorHAnsi" w:hAnsiTheme="minorHAnsi" w:cs="Arial"/>
                <w:b/>
                <w:bCs/>
                <w:i/>
                <w:sz w:val="22"/>
                <w:szCs w:val="22"/>
              </w:rPr>
            </w:pPr>
          </w:p>
        </w:tc>
        <w:tc>
          <w:tcPr>
            <w:tcW w:w="3419" w:type="dxa"/>
          </w:tcPr>
          <w:p w:rsidR="002F1C6E" w:rsidRPr="00A83BC1" w:rsidRDefault="002F1C6E" w:rsidP="00AF7BBC">
            <w:pPr>
              <w:rPr>
                <w:rFonts w:asciiTheme="minorHAnsi" w:hAnsiTheme="minorHAnsi" w:cs="Arial"/>
                <w:bCs/>
                <w:i/>
                <w:color w:val="000000"/>
                <w:sz w:val="22"/>
                <w:szCs w:val="22"/>
              </w:rPr>
            </w:pPr>
            <w:r w:rsidRPr="00A83BC1">
              <w:rPr>
                <w:rFonts w:asciiTheme="minorHAnsi" w:hAnsiTheme="minorHAnsi" w:cs="Arial"/>
                <w:bCs/>
                <w:i/>
                <w:color w:val="000000"/>
                <w:sz w:val="22"/>
                <w:szCs w:val="22"/>
              </w:rPr>
              <w:t>Date DSL Training Attended</w:t>
            </w:r>
          </w:p>
          <w:p w:rsidR="002F1C6E" w:rsidRPr="00A83BC1" w:rsidRDefault="002F1C6E" w:rsidP="00AF7BBC">
            <w:pPr>
              <w:rPr>
                <w:rFonts w:asciiTheme="minorHAnsi" w:hAnsiTheme="minorHAnsi" w:cs="Arial"/>
                <w:bCs/>
                <w:i/>
                <w:color w:val="000000"/>
                <w:sz w:val="22"/>
                <w:szCs w:val="22"/>
              </w:rPr>
            </w:pPr>
          </w:p>
          <w:p w:rsidR="002F1C6E" w:rsidRPr="00A83BC1" w:rsidRDefault="002F1C6E" w:rsidP="00AF7BBC">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83BC1" w:rsidRDefault="002F1C6E" w:rsidP="00BB7C72">
            <w:pPr>
              <w:jc w:val="both"/>
              <w:rPr>
                <w:rFonts w:asciiTheme="minorHAnsi" w:hAnsiTheme="minorHAnsi" w:cs="Arial"/>
                <w:b/>
                <w:bCs/>
                <w:iCs w:val="0"/>
                <w:color w:val="000000"/>
              </w:rPr>
            </w:pPr>
          </w:p>
          <w:p w:rsidR="002F1C6E" w:rsidRPr="00A83BC1" w:rsidRDefault="002F1C6E" w:rsidP="00BB7C72">
            <w:pPr>
              <w:jc w:val="both"/>
              <w:rPr>
                <w:rFonts w:asciiTheme="minorHAnsi" w:hAnsiTheme="minorHAnsi" w:cs="Arial"/>
                <w:b/>
                <w:bCs/>
                <w:iCs w:val="0"/>
                <w:color w:val="000000"/>
              </w:rPr>
            </w:pPr>
          </w:p>
        </w:tc>
      </w:tr>
      <w:tr w:rsidR="002F1C6E" w:rsidRPr="00A83BC1" w:rsidTr="00377EE6">
        <w:tc>
          <w:tcPr>
            <w:tcW w:w="1526" w:type="dxa"/>
            <w:vMerge/>
          </w:tcPr>
          <w:p w:rsidR="002F1C6E" w:rsidRPr="00A83BC1" w:rsidRDefault="002F1C6E" w:rsidP="00AF7BBC">
            <w:pPr>
              <w:rPr>
                <w:rFonts w:asciiTheme="minorHAnsi" w:hAnsiTheme="minorHAnsi" w:cs="Arial"/>
                <w:b/>
                <w:bCs/>
                <w:i/>
                <w:sz w:val="22"/>
                <w:szCs w:val="22"/>
              </w:rPr>
            </w:pPr>
          </w:p>
        </w:tc>
        <w:tc>
          <w:tcPr>
            <w:tcW w:w="3419" w:type="dxa"/>
          </w:tcPr>
          <w:p w:rsidR="002F1C6E" w:rsidRPr="00A83BC1" w:rsidRDefault="002F1C6E" w:rsidP="00AF7BBC">
            <w:pPr>
              <w:rPr>
                <w:rFonts w:asciiTheme="minorHAnsi" w:hAnsiTheme="minorHAnsi" w:cs="Arial"/>
                <w:b/>
                <w:bCs/>
                <w:i/>
                <w:color w:val="000000"/>
                <w:sz w:val="22"/>
                <w:szCs w:val="22"/>
              </w:rPr>
            </w:pPr>
            <w:r w:rsidRPr="00A83BC1">
              <w:rPr>
                <w:rFonts w:asciiTheme="minorHAnsi" w:hAnsiTheme="minorHAnsi" w:cs="Arial"/>
                <w:b/>
                <w:bCs/>
                <w:i/>
                <w:color w:val="000000"/>
                <w:sz w:val="22"/>
                <w:szCs w:val="22"/>
              </w:rPr>
              <w:t>Prevent Lead</w:t>
            </w:r>
          </w:p>
          <w:p w:rsidR="002F1C6E" w:rsidRPr="00A83BC1" w:rsidRDefault="002F1C6E" w:rsidP="00AF7BBC">
            <w:pPr>
              <w:rPr>
                <w:rFonts w:asciiTheme="minorHAnsi" w:hAnsiTheme="minorHAnsi" w:cs="Arial"/>
                <w:bCs/>
                <w:i/>
                <w:color w:val="000000"/>
                <w:sz w:val="22"/>
                <w:szCs w:val="22"/>
              </w:rPr>
            </w:pPr>
          </w:p>
          <w:p w:rsidR="002F1C6E" w:rsidRPr="00A83BC1" w:rsidRDefault="002F1C6E" w:rsidP="00AF7BBC">
            <w:pPr>
              <w:rPr>
                <w:rFonts w:asciiTheme="minorHAnsi" w:hAnsiTheme="minorHAnsi"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83BC1" w:rsidRDefault="002F1C6E" w:rsidP="00BB7C72">
            <w:pPr>
              <w:jc w:val="both"/>
              <w:rPr>
                <w:rFonts w:asciiTheme="minorHAnsi" w:hAnsiTheme="minorHAnsi" w:cs="Arial"/>
                <w:b/>
                <w:bCs/>
                <w:iCs w:val="0"/>
                <w:color w:val="000000"/>
              </w:rPr>
            </w:pPr>
          </w:p>
        </w:tc>
      </w:tr>
      <w:tr w:rsidR="002F1C6E" w:rsidRPr="00A83BC1" w:rsidTr="00377EE6">
        <w:tc>
          <w:tcPr>
            <w:tcW w:w="1526" w:type="dxa"/>
            <w:vMerge/>
          </w:tcPr>
          <w:p w:rsidR="002F1C6E" w:rsidRPr="00A83BC1" w:rsidRDefault="002F1C6E" w:rsidP="00AF7BBC">
            <w:pPr>
              <w:rPr>
                <w:rFonts w:asciiTheme="minorHAnsi" w:hAnsiTheme="minorHAnsi" w:cs="Arial"/>
                <w:b/>
                <w:bCs/>
                <w:i/>
                <w:sz w:val="22"/>
                <w:szCs w:val="22"/>
              </w:rPr>
            </w:pPr>
          </w:p>
        </w:tc>
        <w:tc>
          <w:tcPr>
            <w:tcW w:w="3419" w:type="dxa"/>
          </w:tcPr>
          <w:p w:rsidR="002F1C6E" w:rsidRPr="00A83BC1" w:rsidRDefault="002F1C6E" w:rsidP="00AF7BBC">
            <w:pPr>
              <w:rPr>
                <w:rFonts w:asciiTheme="minorHAnsi" w:hAnsiTheme="minorHAnsi" w:cs="Arial"/>
                <w:bCs/>
                <w:i/>
                <w:color w:val="000000"/>
                <w:sz w:val="22"/>
                <w:szCs w:val="22"/>
              </w:rPr>
            </w:pPr>
            <w:r w:rsidRPr="00A83BC1">
              <w:rPr>
                <w:rFonts w:asciiTheme="minorHAnsi" w:hAnsiTheme="minorHAnsi" w:cs="Arial"/>
                <w:bCs/>
                <w:i/>
                <w:color w:val="000000"/>
                <w:sz w:val="22"/>
                <w:szCs w:val="22"/>
              </w:rPr>
              <w:t>Date Prevent/WRAP training attended</w:t>
            </w:r>
          </w:p>
          <w:p w:rsidR="002F1C6E" w:rsidRPr="00A83BC1" w:rsidRDefault="002F1C6E" w:rsidP="00AF7BBC">
            <w:pPr>
              <w:rPr>
                <w:rFonts w:asciiTheme="minorHAnsi" w:hAnsiTheme="minorHAnsi"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83BC1" w:rsidRDefault="002F1C6E" w:rsidP="00BB7C72">
            <w:pPr>
              <w:jc w:val="both"/>
              <w:rPr>
                <w:rFonts w:asciiTheme="minorHAnsi" w:hAnsiTheme="minorHAnsi" w:cs="Arial"/>
                <w:b/>
                <w:bCs/>
                <w:iCs w:val="0"/>
                <w:color w:val="000000"/>
              </w:rPr>
            </w:pPr>
          </w:p>
        </w:tc>
      </w:tr>
      <w:tr w:rsidR="002F1C6E" w:rsidRPr="00A83BC1" w:rsidTr="00377EE6">
        <w:tc>
          <w:tcPr>
            <w:tcW w:w="1526" w:type="dxa"/>
            <w:vMerge/>
          </w:tcPr>
          <w:p w:rsidR="002F1C6E" w:rsidRPr="00A83BC1" w:rsidRDefault="002F1C6E" w:rsidP="00AF7BBC">
            <w:pPr>
              <w:rPr>
                <w:rFonts w:asciiTheme="minorHAnsi" w:hAnsiTheme="minorHAnsi" w:cs="Arial"/>
                <w:b/>
                <w:bCs/>
                <w:i/>
                <w:sz w:val="22"/>
                <w:szCs w:val="22"/>
              </w:rPr>
            </w:pPr>
          </w:p>
        </w:tc>
        <w:tc>
          <w:tcPr>
            <w:tcW w:w="3419" w:type="dxa"/>
          </w:tcPr>
          <w:p w:rsidR="002F1C6E" w:rsidRPr="00A83BC1" w:rsidRDefault="002F1C6E" w:rsidP="00AF7BBC">
            <w:pPr>
              <w:rPr>
                <w:rFonts w:asciiTheme="minorHAnsi" w:hAnsiTheme="minorHAnsi" w:cs="Arial"/>
                <w:b/>
                <w:bCs/>
                <w:i/>
                <w:color w:val="000000"/>
                <w:sz w:val="22"/>
                <w:szCs w:val="22"/>
              </w:rPr>
            </w:pPr>
            <w:r w:rsidRPr="00A83BC1">
              <w:rPr>
                <w:rFonts w:asciiTheme="minorHAnsi" w:hAnsiTheme="minorHAnsi"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83BC1" w:rsidRDefault="002F1C6E" w:rsidP="00BB7C72">
            <w:pPr>
              <w:jc w:val="both"/>
              <w:rPr>
                <w:rFonts w:asciiTheme="minorHAnsi" w:hAnsiTheme="minorHAnsi" w:cs="Arial"/>
                <w:b/>
                <w:bCs/>
                <w:iCs w:val="0"/>
                <w:color w:val="000000"/>
              </w:rPr>
            </w:pPr>
          </w:p>
          <w:p w:rsidR="002F1C6E" w:rsidRPr="00A83BC1" w:rsidRDefault="002F1C6E" w:rsidP="00BB7C72">
            <w:pPr>
              <w:jc w:val="both"/>
              <w:rPr>
                <w:rFonts w:asciiTheme="minorHAnsi" w:hAnsiTheme="minorHAnsi" w:cs="Arial"/>
                <w:b/>
                <w:bCs/>
                <w:iCs w:val="0"/>
                <w:color w:val="000000"/>
              </w:rPr>
            </w:pPr>
          </w:p>
          <w:p w:rsidR="002F1C6E" w:rsidRPr="00A83BC1" w:rsidRDefault="002F1C6E" w:rsidP="00BB7C72">
            <w:pPr>
              <w:jc w:val="both"/>
              <w:rPr>
                <w:rFonts w:asciiTheme="minorHAnsi" w:hAnsiTheme="minorHAnsi" w:cs="Arial"/>
                <w:b/>
                <w:bCs/>
                <w:iCs w:val="0"/>
                <w:color w:val="000000"/>
              </w:rPr>
            </w:pPr>
          </w:p>
        </w:tc>
      </w:tr>
      <w:tr w:rsidR="002F1C6E" w:rsidRPr="00A83BC1" w:rsidTr="00377EE6">
        <w:tc>
          <w:tcPr>
            <w:tcW w:w="1526" w:type="dxa"/>
            <w:vMerge/>
          </w:tcPr>
          <w:p w:rsidR="002F1C6E" w:rsidRPr="00A83BC1" w:rsidRDefault="002F1C6E" w:rsidP="00AF7BBC">
            <w:pPr>
              <w:rPr>
                <w:rFonts w:asciiTheme="minorHAnsi" w:hAnsiTheme="minorHAnsi" w:cs="Arial"/>
                <w:b/>
                <w:bCs/>
                <w:i/>
                <w:sz w:val="22"/>
                <w:szCs w:val="22"/>
              </w:rPr>
            </w:pPr>
          </w:p>
        </w:tc>
        <w:tc>
          <w:tcPr>
            <w:tcW w:w="3419" w:type="dxa"/>
          </w:tcPr>
          <w:p w:rsidR="002F1C6E" w:rsidRPr="00A83BC1" w:rsidRDefault="002F1C6E" w:rsidP="0057358D">
            <w:pPr>
              <w:rPr>
                <w:rFonts w:asciiTheme="minorHAnsi" w:hAnsiTheme="minorHAnsi" w:cs="Arial"/>
                <w:bCs/>
                <w:i/>
                <w:color w:val="000000"/>
                <w:sz w:val="22"/>
                <w:szCs w:val="22"/>
              </w:rPr>
            </w:pPr>
            <w:r w:rsidRPr="00A83BC1">
              <w:rPr>
                <w:rFonts w:asciiTheme="minorHAnsi" w:hAnsiTheme="minorHAnsi"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83BC1" w:rsidRDefault="002F1C6E" w:rsidP="00BB7C72">
            <w:pPr>
              <w:jc w:val="both"/>
              <w:rPr>
                <w:rFonts w:asciiTheme="minorHAnsi" w:hAnsiTheme="minorHAnsi" w:cs="Arial"/>
                <w:b/>
                <w:bCs/>
                <w:iCs w:val="0"/>
                <w:color w:val="000000"/>
              </w:rPr>
            </w:pPr>
          </w:p>
          <w:p w:rsidR="002F1C6E" w:rsidRPr="00A83BC1" w:rsidRDefault="002F1C6E" w:rsidP="00BB7C72">
            <w:pPr>
              <w:jc w:val="both"/>
              <w:rPr>
                <w:rFonts w:asciiTheme="minorHAnsi" w:hAnsiTheme="minorHAnsi" w:cs="Arial"/>
                <w:b/>
                <w:bCs/>
                <w:iCs w:val="0"/>
                <w:color w:val="000000"/>
              </w:rPr>
            </w:pPr>
          </w:p>
        </w:tc>
      </w:tr>
      <w:tr w:rsidR="002F1C6E" w:rsidRPr="00A83BC1" w:rsidTr="00377EE6">
        <w:tc>
          <w:tcPr>
            <w:tcW w:w="1526" w:type="dxa"/>
            <w:vMerge/>
          </w:tcPr>
          <w:p w:rsidR="002F1C6E" w:rsidRPr="00A83BC1" w:rsidRDefault="002F1C6E" w:rsidP="00AF7BBC">
            <w:pPr>
              <w:rPr>
                <w:rFonts w:asciiTheme="minorHAnsi" w:hAnsiTheme="minorHAnsi" w:cs="Arial"/>
                <w:b/>
                <w:bCs/>
                <w:i/>
                <w:sz w:val="22"/>
                <w:szCs w:val="22"/>
              </w:rPr>
            </w:pPr>
          </w:p>
        </w:tc>
        <w:tc>
          <w:tcPr>
            <w:tcW w:w="3419" w:type="dxa"/>
          </w:tcPr>
          <w:p w:rsidR="002F1C6E" w:rsidRPr="00A83BC1" w:rsidRDefault="002F1C6E" w:rsidP="00AF7BBC">
            <w:pPr>
              <w:rPr>
                <w:rFonts w:asciiTheme="minorHAnsi" w:hAnsiTheme="minorHAnsi" w:cs="Arial"/>
                <w:b/>
                <w:bCs/>
                <w:i/>
                <w:color w:val="000000"/>
                <w:sz w:val="22"/>
                <w:szCs w:val="22"/>
              </w:rPr>
            </w:pPr>
            <w:r w:rsidRPr="00A83BC1">
              <w:rPr>
                <w:rFonts w:asciiTheme="minorHAnsi" w:hAnsiTheme="minorHAnsi" w:cs="Arial"/>
                <w:b/>
                <w:bCs/>
                <w:i/>
                <w:color w:val="000000"/>
                <w:sz w:val="22"/>
                <w:szCs w:val="22"/>
              </w:rPr>
              <w:t>Chair Of Governors</w:t>
            </w:r>
          </w:p>
          <w:p w:rsidR="002F1C6E" w:rsidRPr="00A83BC1" w:rsidRDefault="002F1C6E" w:rsidP="00AF7BBC">
            <w:pPr>
              <w:rPr>
                <w:rFonts w:asciiTheme="minorHAnsi" w:hAnsiTheme="minorHAnsi" w:cs="Arial"/>
                <w:b/>
                <w:bCs/>
                <w:i/>
                <w:color w:val="000000"/>
                <w:sz w:val="22"/>
                <w:szCs w:val="22"/>
              </w:rPr>
            </w:pPr>
          </w:p>
          <w:p w:rsidR="002F1C6E" w:rsidRPr="00A83BC1" w:rsidRDefault="002F1C6E" w:rsidP="00AF7BBC">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83BC1" w:rsidRDefault="002F1C6E" w:rsidP="00BB7C72">
            <w:pPr>
              <w:jc w:val="both"/>
              <w:rPr>
                <w:rFonts w:asciiTheme="minorHAnsi" w:hAnsiTheme="minorHAnsi" w:cs="Arial"/>
                <w:b/>
                <w:bCs/>
                <w:iCs w:val="0"/>
                <w:color w:val="000000"/>
              </w:rPr>
            </w:pPr>
          </w:p>
        </w:tc>
      </w:tr>
      <w:tr w:rsidR="002F1C6E" w:rsidRPr="00A83BC1" w:rsidTr="00377EE6">
        <w:tc>
          <w:tcPr>
            <w:tcW w:w="1526" w:type="dxa"/>
            <w:vMerge/>
          </w:tcPr>
          <w:p w:rsidR="002F1C6E" w:rsidRPr="00A83BC1" w:rsidRDefault="002F1C6E" w:rsidP="00AF7BBC">
            <w:pPr>
              <w:rPr>
                <w:rFonts w:asciiTheme="minorHAnsi" w:hAnsiTheme="minorHAnsi" w:cs="Arial"/>
                <w:b/>
                <w:bCs/>
                <w:i/>
                <w:sz w:val="22"/>
                <w:szCs w:val="22"/>
              </w:rPr>
            </w:pPr>
          </w:p>
        </w:tc>
        <w:tc>
          <w:tcPr>
            <w:tcW w:w="3419" w:type="dxa"/>
          </w:tcPr>
          <w:p w:rsidR="002F1C6E" w:rsidRPr="00A83BC1" w:rsidRDefault="002F1C6E" w:rsidP="0057358D">
            <w:pPr>
              <w:rPr>
                <w:rFonts w:asciiTheme="minorHAnsi" w:hAnsiTheme="minorHAnsi" w:cs="Arial"/>
                <w:bCs/>
                <w:i/>
                <w:color w:val="000000"/>
                <w:sz w:val="22"/>
                <w:szCs w:val="22"/>
              </w:rPr>
            </w:pPr>
            <w:r w:rsidRPr="00A83BC1">
              <w:rPr>
                <w:rFonts w:asciiTheme="minorHAnsi" w:hAnsiTheme="minorHAnsi"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83BC1" w:rsidRDefault="002F1C6E" w:rsidP="00BB7C72">
            <w:pPr>
              <w:jc w:val="both"/>
              <w:rPr>
                <w:rFonts w:asciiTheme="minorHAnsi" w:hAnsiTheme="minorHAnsi" w:cs="Arial"/>
                <w:b/>
                <w:bCs/>
                <w:iCs w:val="0"/>
                <w:color w:val="000000"/>
              </w:rPr>
            </w:pPr>
          </w:p>
        </w:tc>
      </w:tr>
      <w:tr w:rsidR="002F1C6E" w:rsidRPr="00A83BC1" w:rsidTr="00377EE6">
        <w:tc>
          <w:tcPr>
            <w:tcW w:w="1526" w:type="dxa"/>
            <w:vMerge/>
          </w:tcPr>
          <w:p w:rsidR="002F1C6E" w:rsidRPr="00A83BC1" w:rsidRDefault="002F1C6E" w:rsidP="00AF7BBC">
            <w:pPr>
              <w:rPr>
                <w:rFonts w:asciiTheme="minorHAnsi" w:hAnsiTheme="minorHAnsi" w:cs="Arial"/>
                <w:b/>
                <w:bCs/>
                <w:i/>
                <w:sz w:val="22"/>
                <w:szCs w:val="22"/>
              </w:rPr>
            </w:pPr>
          </w:p>
        </w:tc>
        <w:tc>
          <w:tcPr>
            <w:tcW w:w="3419" w:type="dxa"/>
          </w:tcPr>
          <w:p w:rsidR="002F1C6E" w:rsidRPr="00A83BC1" w:rsidRDefault="002F1C6E" w:rsidP="00AF7BBC">
            <w:pPr>
              <w:rPr>
                <w:rFonts w:asciiTheme="minorHAnsi" w:hAnsiTheme="minorHAnsi" w:cs="Arial"/>
                <w:b/>
                <w:bCs/>
                <w:i/>
                <w:color w:val="000000"/>
                <w:sz w:val="22"/>
                <w:szCs w:val="22"/>
              </w:rPr>
            </w:pPr>
            <w:r w:rsidRPr="00A83BC1">
              <w:rPr>
                <w:rFonts w:asciiTheme="minorHAnsi" w:hAnsiTheme="minorHAnsi" w:cs="Arial"/>
                <w:b/>
                <w:bCs/>
                <w:i/>
                <w:color w:val="000000"/>
                <w:sz w:val="22"/>
                <w:szCs w:val="22"/>
              </w:rPr>
              <w:t>Safeguarding Governor</w:t>
            </w:r>
          </w:p>
          <w:p w:rsidR="002F1C6E" w:rsidRPr="00A83BC1" w:rsidRDefault="002F1C6E" w:rsidP="00AF7BBC">
            <w:pPr>
              <w:rPr>
                <w:rFonts w:asciiTheme="minorHAnsi" w:hAnsiTheme="minorHAnsi" w:cs="Arial"/>
                <w:b/>
                <w:bCs/>
                <w:i/>
                <w:color w:val="000000"/>
                <w:sz w:val="22"/>
                <w:szCs w:val="22"/>
              </w:rPr>
            </w:pPr>
          </w:p>
          <w:p w:rsidR="002F1C6E" w:rsidRPr="00A83BC1" w:rsidRDefault="002F1C6E" w:rsidP="00AF7BBC">
            <w:pPr>
              <w:rPr>
                <w:rFonts w:asciiTheme="minorHAnsi" w:hAnsiTheme="minorHAnsi"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83BC1" w:rsidRDefault="002F1C6E" w:rsidP="00BB7C72">
            <w:pPr>
              <w:jc w:val="both"/>
              <w:rPr>
                <w:rFonts w:asciiTheme="minorHAnsi" w:hAnsiTheme="minorHAnsi" w:cs="Arial"/>
                <w:b/>
                <w:bCs/>
                <w:iCs w:val="0"/>
                <w:color w:val="000000"/>
              </w:rPr>
            </w:pPr>
          </w:p>
        </w:tc>
      </w:tr>
      <w:tr w:rsidR="002F1C6E" w:rsidRPr="00A83BC1" w:rsidTr="00377EE6">
        <w:tc>
          <w:tcPr>
            <w:tcW w:w="1526" w:type="dxa"/>
            <w:vMerge/>
          </w:tcPr>
          <w:p w:rsidR="002F1C6E" w:rsidRPr="00A83BC1" w:rsidRDefault="002F1C6E" w:rsidP="00AF7BBC">
            <w:pPr>
              <w:rPr>
                <w:rFonts w:asciiTheme="minorHAnsi" w:hAnsiTheme="minorHAnsi" w:cs="Arial"/>
                <w:b/>
                <w:bCs/>
                <w:i/>
                <w:sz w:val="22"/>
                <w:szCs w:val="22"/>
              </w:rPr>
            </w:pPr>
          </w:p>
        </w:tc>
        <w:tc>
          <w:tcPr>
            <w:tcW w:w="3419" w:type="dxa"/>
          </w:tcPr>
          <w:p w:rsidR="002F1C6E" w:rsidRPr="00A83BC1" w:rsidRDefault="002F1C6E" w:rsidP="0057358D">
            <w:pPr>
              <w:rPr>
                <w:rFonts w:asciiTheme="minorHAnsi" w:hAnsiTheme="minorHAnsi" w:cs="Arial"/>
                <w:bCs/>
                <w:i/>
                <w:color w:val="000000"/>
                <w:sz w:val="22"/>
                <w:szCs w:val="22"/>
              </w:rPr>
            </w:pPr>
            <w:r w:rsidRPr="00A83BC1">
              <w:rPr>
                <w:rFonts w:asciiTheme="minorHAnsi" w:hAnsiTheme="minorHAnsi"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83BC1" w:rsidRDefault="002F1C6E" w:rsidP="00BB7C72">
            <w:pPr>
              <w:jc w:val="both"/>
              <w:rPr>
                <w:rFonts w:asciiTheme="minorHAnsi" w:hAnsiTheme="minorHAnsi" w:cs="Arial"/>
                <w:b/>
                <w:bCs/>
                <w:iCs w:val="0"/>
                <w:color w:val="000000"/>
              </w:rPr>
            </w:pPr>
          </w:p>
        </w:tc>
      </w:tr>
      <w:tr w:rsidR="002F1C6E" w:rsidRPr="00A83BC1" w:rsidTr="00377EE6">
        <w:tc>
          <w:tcPr>
            <w:tcW w:w="1526" w:type="dxa"/>
            <w:vMerge w:val="restart"/>
          </w:tcPr>
          <w:p w:rsidR="002F1C6E" w:rsidRPr="00A83BC1" w:rsidRDefault="002F1C6E" w:rsidP="00AF7BBC">
            <w:pPr>
              <w:rPr>
                <w:rFonts w:asciiTheme="minorHAnsi" w:hAnsiTheme="minorHAnsi" w:cs="Arial"/>
                <w:b/>
                <w:bCs/>
                <w:sz w:val="22"/>
                <w:szCs w:val="22"/>
              </w:rPr>
            </w:pPr>
            <w:r w:rsidRPr="00A83BC1">
              <w:rPr>
                <w:rFonts w:asciiTheme="minorHAnsi" w:hAnsiTheme="minorHAnsi" w:cs="Arial"/>
                <w:b/>
                <w:bCs/>
                <w:sz w:val="22"/>
                <w:szCs w:val="22"/>
              </w:rPr>
              <w:t>Useful Contacts</w:t>
            </w:r>
          </w:p>
        </w:tc>
        <w:tc>
          <w:tcPr>
            <w:tcW w:w="3419" w:type="dxa"/>
          </w:tcPr>
          <w:p w:rsidR="002F1C6E" w:rsidRPr="00A83BC1" w:rsidRDefault="002F1C6E" w:rsidP="0057358D">
            <w:pPr>
              <w:rPr>
                <w:rFonts w:asciiTheme="minorHAnsi" w:hAnsiTheme="minorHAnsi" w:cs="Arial"/>
                <w:b/>
                <w:bCs/>
                <w:color w:val="000000"/>
                <w:sz w:val="22"/>
                <w:szCs w:val="22"/>
              </w:rPr>
            </w:pPr>
            <w:r w:rsidRPr="00A83BC1">
              <w:rPr>
                <w:rFonts w:asciiTheme="minorHAnsi" w:hAnsiTheme="minorHAnsi"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83BC1" w:rsidRDefault="002F1C6E" w:rsidP="00BB7C72">
            <w:pPr>
              <w:jc w:val="both"/>
              <w:rPr>
                <w:rFonts w:asciiTheme="minorHAnsi" w:hAnsiTheme="minorHAnsi" w:cs="Arial"/>
                <w:bCs/>
                <w:iCs w:val="0"/>
                <w:color w:val="000000"/>
                <w:sz w:val="22"/>
                <w:szCs w:val="22"/>
              </w:rPr>
            </w:pPr>
            <w:r w:rsidRPr="00A83BC1">
              <w:rPr>
                <w:rFonts w:asciiTheme="minorHAnsi" w:hAnsiTheme="minorHAnsi" w:cs="Arial"/>
                <w:bCs/>
                <w:iCs w:val="0"/>
                <w:color w:val="000000"/>
                <w:sz w:val="22"/>
                <w:szCs w:val="22"/>
              </w:rPr>
              <w:t>Andrea Glynn 01772 531196</w:t>
            </w:r>
          </w:p>
          <w:p w:rsidR="002F1C6E" w:rsidRPr="00A83BC1" w:rsidRDefault="003700B2" w:rsidP="00BB7C72">
            <w:pPr>
              <w:jc w:val="both"/>
              <w:rPr>
                <w:rFonts w:asciiTheme="minorHAnsi" w:hAnsiTheme="minorHAnsi" w:cs="Arial"/>
                <w:bCs/>
                <w:iCs w:val="0"/>
                <w:color w:val="000000"/>
                <w:sz w:val="22"/>
                <w:szCs w:val="22"/>
              </w:rPr>
            </w:pPr>
            <w:hyperlink r:id="rId14" w:history="1">
              <w:r w:rsidR="002F1C6E" w:rsidRPr="00A83BC1">
                <w:rPr>
                  <w:rStyle w:val="Hyperlink"/>
                  <w:rFonts w:asciiTheme="minorHAnsi" w:hAnsiTheme="minorHAnsi" w:cs="Arial"/>
                  <w:bCs/>
                  <w:sz w:val="22"/>
                  <w:szCs w:val="22"/>
                </w:rPr>
                <w:t>andrea.glynn@lancashire.gov.uk</w:t>
              </w:r>
            </w:hyperlink>
          </w:p>
          <w:p w:rsidR="002F1C6E" w:rsidRPr="00A83BC1" w:rsidRDefault="002F1C6E" w:rsidP="00BB7C72">
            <w:pPr>
              <w:jc w:val="both"/>
              <w:rPr>
                <w:rFonts w:asciiTheme="minorHAnsi" w:hAnsiTheme="minorHAnsi" w:cs="Arial"/>
                <w:b/>
                <w:bCs/>
                <w:iCs w:val="0"/>
                <w:color w:val="000000"/>
                <w:sz w:val="22"/>
                <w:szCs w:val="22"/>
              </w:rPr>
            </w:pPr>
          </w:p>
        </w:tc>
      </w:tr>
      <w:tr w:rsidR="002F1C6E" w:rsidRPr="00A83BC1" w:rsidTr="00377EE6">
        <w:tc>
          <w:tcPr>
            <w:tcW w:w="1526" w:type="dxa"/>
            <w:vMerge/>
          </w:tcPr>
          <w:p w:rsidR="002F1C6E" w:rsidRPr="00A83BC1" w:rsidRDefault="002F1C6E" w:rsidP="00AF7BBC">
            <w:pPr>
              <w:rPr>
                <w:rFonts w:asciiTheme="minorHAnsi" w:hAnsiTheme="minorHAnsi" w:cs="Arial"/>
                <w:b/>
                <w:bCs/>
                <w:i/>
                <w:sz w:val="22"/>
                <w:szCs w:val="22"/>
              </w:rPr>
            </w:pPr>
          </w:p>
        </w:tc>
        <w:tc>
          <w:tcPr>
            <w:tcW w:w="3419" w:type="dxa"/>
          </w:tcPr>
          <w:p w:rsidR="002F1C6E" w:rsidRPr="00A83BC1" w:rsidRDefault="002F1C6E" w:rsidP="0057358D">
            <w:pPr>
              <w:rPr>
                <w:rFonts w:asciiTheme="minorHAnsi" w:hAnsiTheme="minorHAnsi" w:cs="Arial"/>
                <w:b/>
                <w:bCs/>
                <w:color w:val="000000"/>
                <w:sz w:val="22"/>
                <w:szCs w:val="22"/>
              </w:rPr>
            </w:pPr>
            <w:r w:rsidRPr="00A83BC1">
              <w:rPr>
                <w:rFonts w:asciiTheme="minorHAnsi" w:hAnsiTheme="minorHAnsi"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83BC1" w:rsidRDefault="002F1C6E" w:rsidP="0057358D">
            <w:pPr>
              <w:jc w:val="both"/>
              <w:rPr>
                <w:rFonts w:asciiTheme="minorHAnsi" w:hAnsiTheme="minorHAnsi" w:cs="Arial"/>
                <w:color w:val="000000"/>
                <w:sz w:val="22"/>
                <w:szCs w:val="22"/>
              </w:rPr>
            </w:pPr>
            <w:r w:rsidRPr="00A83BC1">
              <w:rPr>
                <w:rFonts w:asciiTheme="minorHAnsi" w:hAnsiTheme="minorHAnsi" w:cs="Arial"/>
                <w:bCs/>
                <w:iCs w:val="0"/>
                <w:color w:val="000000"/>
                <w:sz w:val="22"/>
                <w:szCs w:val="22"/>
              </w:rPr>
              <w:t xml:space="preserve">Tim Booth 01772 </w:t>
            </w:r>
            <w:r w:rsidRPr="00A83BC1">
              <w:rPr>
                <w:rFonts w:asciiTheme="minorHAnsi" w:hAnsiTheme="minorHAnsi" w:cs="Arial"/>
                <w:color w:val="000000"/>
                <w:sz w:val="22"/>
                <w:szCs w:val="22"/>
              </w:rPr>
              <w:t>536694</w:t>
            </w:r>
          </w:p>
          <w:p w:rsidR="002F1C6E" w:rsidRPr="00A83BC1" w:rsidRDefault="003700B2" w:rsidP="0057358D">
            <w:pPr>
              <w:jc w:val="both"/>
              <w:rPr>
                <w:rFonts w:asciiTheme="minorHAnsi" w:hAnsiTheme="minorHAnsi" w:cs="Arial"/>
                <w:color w:val="000000"/>
                <w:sz w:val="22"/>
                <w:szCs w:val="22"/>
              </w:rPr>
            </w:pPr>
            <w:hyperlink r:id="rId15" w:history="1">
              <w:r w:rsidR="002F1C6E" w:rsidRPr="00A83BC1">
                <w:rPr>
                  <w:rStyle w:val="Hyperlink"/>
                  <w:rFonts w:asciiTheme="minorHAnsi" w:hAnsiTheme="minorHAnsi" w:cs="Arial"/>
                  <w:sz w:val="22"/>
                  <w:szCs w:val="22"/>
                </w:rPr>
                <w:t>tim.booth@lancashire.gov.uk</w:t>
              </w:r>
            </w:hyperlink>
          </w:p>
          <w:p w:rsidR="002F1C6E" w:rsidRPr="00A83BC1" w:rsidRDefault="002F1C6E" w:rsidP="0057358D">
            <w:pPr>
              <w:jc w:val="both"/>
              <w:rPr>
                <w:rFonts w:asciiTheme="minorHAnsi" w:hAnsiTheme="minorHAnsi" w:cs="Arial"/>
                <w:color w:val="000000"/>
                <w:sz w:val="22"/>
                <w:szCs w:val="22"/>
              </w:rPr>
            </w:pPr>
          </w:p>
        </w:tc>
      </w:tr>
      <w:tr w:rsidR="002F1C6E" w:rsidRPr="00A83BC1" w:rsidTr="00377EE6">
        <w:tc>
          <w:tcPr>
            <w:tcW w:w="1526" w:type="dxa"/>
            <w:vMerge/>
          </w:tcPr>
          <w:p w:rsidR="002F1C6E" w:rsidRPr="00A83BC1" w:rsidRDefault="002F1C6E" w:rsidP="00AF7BBC">
            <w:pPr>
              <w:rPr>
                <w:rFonts w:asciiTheme="minorHAnsi" w:hAnsiTheme="minorHAnsi" w:cs="Arial"/>
                <w:b/>
                <w:bCs/>
                <w:i/>
                <w:sz w:val="22"/>
                <w:szCs w:val="22"/>
              </w:rPr>
            </w:pPr>
          </w:p>
        </w:tc>
        <w:tc>
          <w:tcPr>
            <w:tcW w:w="3419" w:type="dxa"/>
          </w:tcPr>
          <w:p w:rsidR="002F1C6E" w:rsidRPr="00A83BC1" w:rsidRDefault="002F1C6E" w:rsidP="0057358D">
            <w:pPr>
              <w:rPr>
                <w:rFonts w:asciiTheme="minorHAnsi" w:hAnsiTheme="minorHAnsi" w:cs="Arial"/>
                <w:b/>
                <w:bCs/>
                <w:i/>
                <w:color w:val="000000"/>
                <w:sz w:val="22"/>
                <w:szCs w:val="22"/>
              </w:rPr>
            </w:pPr>
            <w:r w:rsidRPr="00A83BC1">
              <w:rPr>
                <w:rFonts w:asciiTheme="minorHAnsi" w:hAnsiTheme="minorHAnsi"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83BC1" w:rsidRDefault="002F1C6E" w:rsidP="002F1C6E">
            <w:pPr>
              <w:rPr>
                <w:rFonts w:asciiTheme="minorHAnsi" w:hAnsiTheme="minorHAnsi" w:cs="Arial"/>
                <w:bCs/>
                <w:color w:val="000000"/>
                <w:sz w:val="22"/>
                <w:szCs w:val="22"/>
              </w:rPr>
            </w:pPr>
            <w:r w:rsidRPr="00A83BC1">
              <w:rPr>
                <w:rFonts w:asciiTheme="minorHAnsi" w:hAnsiTheme="minorHAnsi" w:cs="Arial"/>
                <w:bCs/>
                <w:color w:val="000000"/>
                <w:sz w:val="22"/>
                <w:szCs w:val="22"/>
              </w:rPr>
              <w:t xml:space="preserve">Jenny Ashton 01772 531643 </w:t>
            </w:r>
            <w:hyperlink r:id="rId16" w:history="1">
              <w:r w:rsidRPr="00A83BC1">
                <w:rPr>
                  <w:rStyle w:val="Hyperlink"/>
                  <w:rFonts w:asciiTheme="minorHAnsi" w:hAnsiTheme="minorHAnsi" w:cs="Arial"/>
                  <w:bCs/>
                  <w:iCs w:val="0"/>
                  <w:sz w:val="22"/>
                  <w:szCs w:val="22"/>
                </w:rPr>
                <w:t>jennifer.ashton@lancashire.gov.uk</w:t>
              </w:r>
            </w:hyperlink>
          </w:p>
          <w:p w:rsidR="002F1C6E" w:rsidRPr="00A83BC1" w:rsidRDefault="002F1C6E" w:rsidP="002F1C6E">
            <w:pPr>
              <w:rPr>
                <w:rFonts w:asciiTheme="minorHAnsi" w:hAnsiTheme="minorHAnsi" w:cs="Arial"/>
                <w:bCs/>
                <w:color w:val="000000"/>
                <w:sz w:val="22"/>
                <w:szCs w:val="22"/>
              </w:rPr>
            </w:pPr>
            <w:r w:rsidRPr="00A83BC1">
              <w:rPr>
                <w:rFonts w:asciiTheme="minorHAnsi" w:hAnsiTheme="minorHAnsi" w:cs="Arial"/>
                <w:bCs/>
                <w:color w:val="000000"/>
                <w:sz w:val="22"/>
                <w:szCs w:val="22"/>
              </w:rPr>
              <w:t xml:space="preserve">Matt Chipchase 01254 220989 </w:t>
            </w:r>
            <w:hyperlink r:id="rId17" w:history="1">
              <w:r w:rsidRPr="00A83BC1">
                <w:rPr>
                  <w:rStyle w:val="Hyperlink"/>
                  <w:rFonts w:asciiTheme="minorHAnsi" w:hAnsiTheme="minorHAnsi" w:cs="Arial"/>
                  <w:bCs/>
                  <w:iCs w:val="0"/>
                  <w:sz w:val="22"/>
                  <w:szCs w:val="22"/>
                </w:rPr>
                <w:t>matt.chipchase@lancashire.gov.uk</w:t>
              </w:r>
            </w:hyperlink>
          </w:p>
          <w:p w:rsidR="002F1C6E" w:rsidRPr="00A83BC1" w:rsidRDefault="002F1C6E" w:rsidP="0057358D">
            <w:pPr>
              <w:jc w:val="both"/>
              <w:rPr>
                <w:rFonts w:asciiTheme="minorHAnsi" w:hAnsiTheme="minorHAnsi" w:cs="Arial"/>
                <w:bCs/>
                <w:iCs w:val="0"/>
                <w:color w:val="000000"/>
                <w:sz w:val="22"/>
                <w:szCs w:val="22"/>
              </w:rPr>
            </w:pPr>
          </w:p>
        </w:tc>
      </w:tr>
      <w:tr w:rsidR="002F1C6E" w:rsidRPr="00A83BC1" w:rsidTr="00377EE6">
        <w:tc>
          <w:tcPr>
            <w:tcW w:w="1526" w:type="dxa"/>
            <w:vMerge/>
          </w:tcPr>
          <w:p w:rsidR="002F1C6E" w:rsidRPr="00A83BC1" w:rsidRDefault="002F1C6E" w:rsidP="00AF7BBC">
            <w:pPr>
              <w:rPr>
                <w:rFonts w:asciiTheme="minorHAnsi" w:hAnsiTheme="minorHAnsi" w:cs="Arial"/>
                <w:b/>
                <w:bCs/>
                <w:i/>
                <w:sz w:val="22"/>
                <w:szCs w:val="22"/>
              </w:rPr>
            </w:pPr>
          </w:p>
        </w:tc>
        <w:tc>
          <w:tcPr>
            <w:tcW w:w="3419" w:type="dxa"/>
          </w:tcPr>
          <w:p w:rsidR="002F1C6E" w:rsidRPr="00A83BC1" w:rsidRDefault="002F1C6E" w:rsidP="0057358D">
            <w:pPr>
              <w:rPr>
                <w:rFonts w:asciiTheme="minorHAnsi" w:hAnsiTheme="minorHAnsi" w:cs="Arial"/>
                <w:b/>
                <w:bCs/>
                <w:i/>
                <w:color w:val="000000"/>
                <w:sz w:val="22"/>
                <w:szCs w:val="22"/>
              </w:rPr>
            </w:pPr>
            <w:r w:rsidRPr="00A83BC1">
              <w:rPr>
                <w:rFonts w:asciiTheme="minorHAnsi" w:hAnsiTheme="minorHAnsi"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83BC1" w:rsidRDefault="002F1C6E" w:rsidP="002F1C6E">
            <w:pPr>
              <w:rPr>
                <w:rFonts w:asciiTheme="minorHAnsi" w:hAnsiTheme="minorHAnsi" w:cs="Arial"/>
                <w:bCs/>
                <w:color w:val="000000"/>
                <w:sz w:val="22"/>
                <w:szCs w:val="22"/>
              </w:rPr>
            </w:pPr>
            <w:r w:rsidRPr="00A83BC1">
              <w:rPr>
                <w:rFonts w:asciiTheme="minorHAnsi" w:hAnsiTheme="minorHAnsi" w:cs="Arial"/>
                <w:bCs/>
                <w:color w:val="000000"/>
                <w:sz w:val="22"/>
                <w:szCs w:val="22"/>
              </w:rPr>
              <w:t>0300 1236720</w:t>
            </w:r>
          </w:p>
          <w:p w:rsidR="002F1C6E" w:rsidRPr="00A83BC1" w:rsidRDefault="003700B2" w:rsidP="002F1C6E">
            <w:pPr>
              <w:rPr>
                <w:rFonts w:asciiTheme="minorHAnsi" w:hAnsiTheme="minorHAnsi" w:cs="Arial"/>
                <w:bCs/>
                <w:i w:val="0"/>
                <w:color w:val="000000"/>
                <w:sz w:val="22"/>
                <w:szCs w:val="22"/>
              </w:rPr>
            </w:pPr>
            <w:hyperlink r:id="rId18" w:history="1">
              <w:r w:rsidR="002F1C6E" w:rsidRPr="00A83BC1">
                <w:rPr>
                  <w:rStyle w:val="Hyperlink"/>
                  <w:rFonts w:asciiTheme="minorHAnsi" w:hAnsiTheme="minorHAnsi" w:cs="Arial"/>
                  <w:bCs/>
                  <w:sz w:val="22"/>
                  <w:szCs w:val="22"/>
                </w:rPr>
                <w:t>cypreferrals@lancashire.gov.uk</w:t>
              </w:r>
            </w:hyperlink>
          </w:p>
          <w:p w:rsidR="002F1C6E" w:rsidRPr="00A83BC1" w:rsidRDefault="002F1C6E" w:rsidP="002F1C6E">
            <w:pPr>
              <w:rPr>
                <w:rFonts w:asciiTheme="minorHAnsi" w:hAnsiTheme="minorHAnsi" w:cs="Arial"/>
                <w:bCs/>
                <w:i w:val="0"/>
                <w:color w:val="000000"/>
                <w:sz w:val="22"/>
                <w:szCs w:val="22"/>
              </w:rPr>
            </w:pPr>
          </w:p>
        </w:tc>
      </w:tr>
      <w:tr w:rsidR="002F1C6E" w:rsidRPr="00A83BC1" w:rsidTr="00377EE6">
        <w:trPr>
          <w:cnfStyle w:val="010000000000" w:firstRow="0" w:lastRow="1" w:firstColumn="0" w:lastColumn="0" w:oddVBand="0" w:evenVBand="0" w:oddHBand="0" w:evenHBand="0" w:firstRowFirstColumn="0" w:firstRowLastColumn="0" w:lastRowFirstColumn="0" w:lastRowLastColumn="0"/>
        </w:trPr>
        <w:tc>
          <w:tcPr>
            <w:tcW w:w="1526" w:type="dxa"/>
            <w:vMerge/>
          </w:tcPr>
          <w:p w:rsidR="002F1C6E" w:rsidRPr="00A83BC1" w:rsidRDefault="002F1C6E" w:rsidP="00AF7BBC">
            <w:pPr>
              <w:rPr>
                <w:rFonts w:asciiTheme="minorHAnsi" w:hAnsiTheme="minorHAnsi" w:cs="Arial"/>
                <w:b/>
                <w:bCs/>
                <w:i w:val="0"/>
                <w:sz w:val="22"/>
                <w:szCs w:val="22"/>
              </w:rPr>
            </w:pPr>
          </w:p>
        </w:tc>
        <w:tc>
          <w:tcPr>
            <w:tcW w:w="3419" w:type="dxa"/>
          </w:tcPr>
          <w:p w:rsidR="002F1C6E" w:rsidRPr="00A83BC1" w:rsidRDefault="002F1C6E" w:rsidP="0057358D">
            <w:pPr>
              <w:rPr>
                <w:rFonts w:asciiTheme="minorHAnsi" w:hAnsiTheme="minorHAnsi" w:cs="Arial"/>
                <w:b/>
                <w:bCs/>
                <w:i w:val="0"/>
                <w:color w:val="000000"/>
                <w:sz w:val="22"/>
                <w:szCs w:val="22"/>
              </w:rPr>
            </w:pPr>
            <w:r w:rsidRPr="00A83BC1">
              <w:rPr>
                <w:rFonts w:asciiTheme="minorHAnsi" w:hAnsiTheme="minorHAnsi"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A83BC1" w:rsidRDefault="002F1C6E" w:rsidP="002F1C6E">
            <w:pPr>
              <w:rPr>
                <w:rFonts w:asciiTheme="minorHAnsi" w:hAnsiTheme="minorHAnsi" w:cs="Arial"/>
                <w:sz w:val="22"/>
                <w:szCs w:val="22"/>
              </w:rPr>
            </w:pPr>
            <w:r w:rsidRPr="00A83BC1">
              <w:rPr>
                <w:rFonts w:asciiTheme="minorHAnsi" w:hAnsiTheme="minorHAnsi" w:cs="Arial"/>
                <w:sz w:val="22"/>
                <w:szCs w:val="22"/>
              </w:rPr>
              <w:t>01772 532500</w:t>
            </w:r>
          </w:p>
          <w:p w:rsidR="002F1C6E" w:rsidRPr="00A83BC1" w:rsidRDefault="003700B2" w:rsidP="002F1C6E">
            <w:pPr>
              <w:rPr>
                <w:rFonts w:asciiTheme="minorHAnsi" w:hAnsiTheme="minorHAnsi" w:cs="Arial"/>
                <w:sz w:val="22"/>
                <w:szCs w:val="22"/>
              </w:rPr>
            </w:pPr>
            <w:hyperlink r:id="rId19" w:history="1">
              <w:r w:rsidR="002F1C6E" w:rsidRPr="00A83BC1">
                <w:rPr>
                  <w:rStyle w:val="Hyperlink"/>
                  <w:rFonts w:asciiTheme="minorHAnsi" w:hAnsiTheme="minorHAnsi" w:cs="Arial"/>
                  <w:sz w:val="22"/>
                  <w:szCs w:val="22"/>
                </w:rPr>
                <w:t>WhistleblowingComplaints@lancashire.gov.uk</w:t>
              </w:r>
            </w:hyperlink>
            <w:r w:rsidR="002F1C6E" w:rsidRPr="00A83BC1">
              <w:rPr>
                <w:rFonts w:asciiTheme="minorHAnsi" w:hAnsiTheme="minorHAnsi" w:cs="Arial"/>
                <w:sz w:val="22"/>
                <w:szCs w:val="22"/>
              </w:rPr>
              <w:t xml:space="preserve"> </w:t>
            </w:r>
          </w:p>
          <w:p w:rsidR="002F1C6E" w:rsidRPr="00A83BC1" w:rsidRDefault="002F1C6E" w:rsidP="002F1C6E">
            <w:pPr>
              <w:rPr>
                <w:rFonts w:asciiTheme="minorHAnsi" w:hAnsiTheme="minorHAnsi" w:cs="Arial"/>
                <w:bCs/>
                <w:color w:val="000000"/>
                <w:sz w:val="22"/>
                <w:szCs w:val="22"/>
              </w:rPr>
            </w:pPr>
          </w:p>
        </w:tc>
      </w:tr>
    </w:tbl>
    <w:p w:rsidR="00ED0E9E" w:rsidRPr="00A83BC1" w:rsidRDefault="00ED0E9E">
      <w:pPr>
        <w:rPr>
          <w:rFonts w:asciiTheme="minorHAnsi" w:hAnsiTheme="minorHAnsi"/>
          <w:sz w:val="22"/>
          <w:szCs w:val="22"/>
        </w:rPr>
      </w:pPr>
    </w:p>
    <w:p w:rsidR="00F03D57" w:rsidRPr="00A83BC1" w:rsidRDefault="00F03D57">
      <w:pPr>
        <w:rPr>
          <w:rFonts w:asciiTheme="minorHAnsi" w:hAnsiTheme="minorHAnsi"/>
          <w:sz w:val="22"/>
          <w:szCs w:val="22"/>
        </w:rPr>
      </w:pPr>
    </w:p>
    <w:p w:rsidR="00CA795F" w:rsidRPr="00A83BC1" w:rsidRDefault="00CA795F">
      <w:pPr>
        <w:spacing w:after="160" w:line="259" w:lineRule="auto"/>
        <w:rPr>
          <w:rFonts w:asciiTheme="minorHAnsi" w:hAnsiTheme="minorHAnsi"/>
          <w:sz w:val="22"/>
          <w:szCs w:val="22"/>
        </w:rPr>
      </w:pPr>
      <w:r w:rsidRPr="00A83BC1">
        <w:rPr>
          <w:rFonts w:asciiTheme="minorHAnsi" w:hAnsiTheme="minorHAnsi"/>
          <w:sz w:val="22"/>
          <w:szCs w:val="22"/>
        </w:rPr>
        <w:br w:type="page"/>
      </w:r>
    </w:p>
    <w:p w:rsidR="00F03D57" w:rsidRPr="00A83BC1" w:rsidRDefault="00F03D57">
      <w:pPr>
        <w:rPr>
          <w:rFonts w:asciiTheme="minorHAnsi" w:hAnsiTheme="minorHAnsi"/>
          <w:sz w:val="22"/>
          <w:szCs w:val="22"/>
        </w:rPr>
      </w:pPr>
    </w:p>
    <w:p w:rsidR="00CA795F" w:rsidRPr="00A83BC1" w:rsidRDefault="00CA795F" w:rsidP="00CA795F">
      <w:pPr>
        <w:jc w:val="right"/>
        <w:rPr>
          <w:rFonts w:asciiTheme="minorHAnsi" w:hAnsiTheme="minorHAnsi"/>
          <w:b/>
          <w:sz w:val="22"/>
          <w:szCs w:val="22"/>
        </w:rPr>
      </w:pPr>
      <w:r w:rsidRPr="00A83BC1">
        <w:rPr>
          <w:rFonts w:asciiTheme="minorHAnsi" w:hAnsiTheme="minorHAnsi"/>
          <w:b/>
          <w:sz w:val="22"/>
          <w:szCs w:val="22"/>
        </w:rPr>
        <w:t xml:space="preserve">Appendix 1 </w:t>
      </w:r>
    </w:p>
    <w:p w:rsidR="00F03D57" w:rsidRPr="00A83BC1" w:rsidRDefault="00F03D57" w:rsidP="00CA795F">
      <w:pPr>
        <w:jc w:val="center"/>
        <w:rPr>
          <w:rFonts w:asciiTheme="minorHAnsi" w:hAnsiTheme="minorHAnsi"/>
          <w:b/>
          <w:sz w:val="22"/>
          <w:szCs w:val="22"/>
        </w:rPr>
      </w:pPr>
      <w:r w:rsidRPr="00A83BC1">
        <w:rPr>
          <w:rFonts w:asciiTheme="minorHAnsi" w:hAnsiTheme="minorHAnsi"/>
          <w:b/>
          <w:sz w:val="22"/>
          <w:szCs w:val="22"/>
        </w:rPr>
        <w:t>Training records</w:t>
      </w:r>
    </w:p>
    <w:p w:rsidR="00F03D57" w:rsidRPr="00A83BC1" w:rsidRDefault="00F03D57">
      <w:pPr>
        <w:rPr>
          <w:rFonts w:asciiTheme="minorHAnsi" w:hAnsiTheme="minorHAnsi"/>
          <w:sz w:val="22"/>
          <w:szCs w:val="22"/>
        </w:rPr>
      </w:pPr>
    </w:p>
    <w:p w:rsidR="00F03D57" w:rsidRPr="00A83BC1" w:rsidRDefault="00F03D57" w:rsidP="00F03D57">
      <w:pPr>
        <w:ind w:left="720" w:hanging="720"/>
        <w:jc w:val="both"/>
        <w:rPr>
          <w:rFonts w:asciiTheme="minorHAnsi" w:hAnsiTheme="minorHAnsi" w:cs="Arial"/>
          <w:color w:val="000000"/>
        </w:rPr>
      </w:pPr>
      <w:r w:rsidRPr="00A83BC1">
        <w:rPr>
          <w:rFonts w:asciiTheme="minorHAnsi" w:hAnsiTheme="minorHAnsi" w:cs="Arial"/>
          <w:b/>
          <w:color w:val="000000"/>
        </w:rPr>
        <w:t xml:space="preserve">Training for Designated Staff in School </w:t>
      </w:r>
      <w:r w:rsidRPr="00A83BC1">
        <w:rPr>
          <w:rFonts w:asciiTheme="minorHAnsi" w:hAnsiTheme="minorHAnsi" w:cs="Arial"/>
          <w:color w:val="000000"/>
        </w:rPr>
        <w:t>(DSLs should refresh their training every 2 years KCSIE 2016)</w:t>
      </w:r>
    </w:p>
    <w:p w:rsidR="00F03D57" w:rsidRPr="00A83BC1" w:rsidRDefault="00F03D57" w:rsidP="00F03D57">
      <w:pPr>
        <w:jc w:val="both"/>
        <w:rPr>
          <w:rFonts w:asciiTheme="minorHAnsi" w:hAnsiTheme="minorHAnsi"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F03D57" w:rsidRPr="00A83BC1" w:rsidTr="00377EE6">
        <w:trPr>
          <w:jc w:val="center"/>
        </w:trPr>
        <w:tc>
          <w:tcPr>
            <w:tcW w:w="3157" w:type="dxa"/>
          </w:tcPr>
          <w:p w:rsidR="00F03D57" w:rsidRPr="00A83BC1" w:rsidRDefault="00F03D57" w:rsidP="00B130CE">
            <w:pPr>
              <w:jc w:val="center"/>
              <w:rPr>
                <w:rFonts w:asciiTheme="minorHAnsi" w:hAnsiTheme="minorHAnsi" w:cs="Arial"/>
                <w:b/>
                <w:color w:val="000000"/>
              </w:rPr>
            </w:pPr>
            <w:r w:rsidRPr="00A83BC1">
              <w:rPr>
                <w:rFonts w:asciiTheme="minorHAnsi" w:hAnsiTheme="minorHAnsi" w:cs="Arial"/>
                <w:b/>
                <w:color w:val="000000"/>
              </w:rPr>
              <w:t>Name of Staff Member / Governor</w:t>
            </w:r>
          </w:p>
        </w:tc>
        <w:tc>
          <w:tcPr>
            <w:tcW w:w="3123" w:type="dxa"/>
          </w:tcPr>
          <w:p w:rsidR="00F03D57" w:rsidRPr="00A83BC1" w:rsidRDefault="00F03D57" w:rsidP="00B130CE">
            <w:pPr>
              <w:jc w:val="center"/>
              <w:rPr>
                <w:rFonts w:asciiTheme="minorHAnsi" w:hAnsiTheme="minorHAnsi" w:cs="Arial"/>
                <w:b/>
                <w:color w:val="000000"/>
              </w:rPr>
            </w:pPr>
            <w:r w:rsidRPr="00A83BC1">
              <w:rPr>
                <w:rFonts w:asciiTheme="minorHAnsi" w:hAnsiTheme="minorHAnsi" w:cs="Arial"/>
                <w:b/>
                <w:color w:val="000000"/>
              </w:rPr>
              <w:t>Date when last attended Safeguarding Training</w:t>
            </w:r>
          </w:p>
        </w:tc>
        <w:tc>
          <w:tcPr>
            <w:tcW w:w="2736" w:type="dxa"/>
          </w:tcPr>
          <w:p w:rsidR="00F03D57" w:rsidRPr="00A83BC1" w:rsidRDefault="00F03D57" w:rsidP="00B130CE">
            <w:pPr>
              <w:jc w:val="both"/>
              <w:rPr>
                <w:rFonts w:asciiTheme="minorHAnsi" w:hAnsiTheme="minorHAnsi" w:cs="Arial"/>
                <w:b/>
                <w:color w:val="000000"/>
              </w:rPr>
            </w:pPr>
            <w:r w:rsidRPr="00A83BC1">
              <w:rPr>
                <w:rFonts w:asciiTheme="minorHAnsi" w:hAnsiTheme="minorHAnsi" w:cs="Arial"/>
                <w:b/>
                <w:color w:val="000000"/>
              </w:rPr>
              <w:t>Provided by Whom (e.g. LCC, Governor Services)</w:t>
            </w:r>
          </w:p>
        </w:tc>
      </w:tr>
      <w:tr w:rsidR="00F03D57" w:rsidRPr="00A83BC1" w:rsidTr="00377EE6">
        <w:trPr>
          <w:jc w:val="center"/>
        </w:trPr>
        <w:tc>
          <w:tcPr>
            <w:tcW w:w="3157" w:type="dxa"/>
          </w:tcPr>
          <w:p w:rsidR="00F03D57" w:rsidRPr="00A83BC1" w:rsidRDefault="00F03D57" w:rsidP="00B130CE">
            <w:pPr>
              <w:jc w:val="both"/>
              <w:rPr>
                <w:rFonts w:asciiTheme="minorHAnsi" w:hAnsiTheme="minorHAnsi" w:cs="Arial"/>
                <w:color w:val="000000"/>
              </w:rPr>
            </w:pPr>
            <w:r w:rsidRPr="00A83BC1">
              <w:rPr>
                <w:rFonts w:asciiTheme="minorHAnsi" w:hAnsiTheme="minorHAnsi" w:cs="Arial"/>
                <w:color w:val="000000"/>
              </w:rPr>
              <w:t>Amanda Clayton</w:t>
            </w:r>
          </w:p>
        </w:tc>
        <w:tc>
          <w:tcPr>
            <w:tcW w:w="3123" w:type="dxa"/>
          </w:tcPr>
          <w:p w:rsidR="00F03D57" w:rsidRPr="00A83BC1" w:rsidRDefault="00F03D57" w:rsidP="00B130CE">
            <w:pPr>
              <w:jc w:val="both"/>
              <w:rPr>
                <w:rFonts w:asciiTheme="minorHAnsi" w:hAnsiTheme="minorHAnsi" w:cs="Arial"/>
                <w:color w:val="000000"/>
              </w:rPr>
            </w:pPr>
            <w:r w:rsidRPr="00A83BC1">
              <w:rPr>
                <w:rFonts w:asciiTheme="minorHAnsi" w:hAnsiTheme="minorHAnsi" w:cs="Arial"/>
                <w:color w:val="000000"/>
              </w:rPr>
              <w:t>March, 2016</w:t>
            </w:r>
          </w:p>
        </w:tc>
        <w:tc>
          <w:tcPr>
            <w:tcW w:w="2736" w:type="dxa"/>
          </w:tcPr>
          <w:p w:rsidR="00F03D57" w:rsidRPr="00A83BC1" w:rsidRDefault="00F03D57" w:rsidP="00B130CE">
            <w:pPr>
              <w:jc w:val="both"/>
              <w:rPr>
                <w:rFonts w:asciiTheme="minorHAnsi" w:hAnsiTheme="minorHAnsi" w:cs="Arial"/>
                <w:color w:val="000000"/>
              </w:rPr>
            </w:pPr>
            <w:r w:rsidRPr="00A83BC1">
              <w:rPr>
                <w:rFonts w:asciiTheme="minorHAnsi" w:hAnsiTheme="minorHAnsi" w:cs="Arial"/>
                <w:color w:val="000000"/>
              </w:rPr>
              <w:t>L.C.C.</w:t>
            </w:r>
          </w:p>
        </w:tc>
      </w:tr>
      <w:tr w:rsidR="00F03D57" w:rsidRPr="00A83BC1" w:rsidTr="00377EE6">
        <w:trPr>
          <w:jc w:val="center"/>
        </w:trPr>
        <w:tc>
          <w:tcPr>
            <w:tcW w:w="3157" w:type="dxa"/>
          </w:tcPr>
          <w:p w:rsidR="00F03D57" w:rsidRPr="00A83BC1" w:rsidRDefault="00F03D57" w:rsidP="00B130CE">
            <w:pPr>
              <w:jc w:val="both"/>
              <w:rPr>
                <w:rFonts w:asciiTheme="minorHAnsi" w:hAnsiTheme="minorHAnsi" w:cs="Arial"/>
                <w:color w:val="000000"/>
              </w:rPr>
            </w:pPr>
            <w:r w:rsidRPr="00A83BC1">
              <w:rPr>
                <w:rFonts w:asciiTheme="minorHAnsi" w:hAnsiTheme="minorHAnsi" w:cs="Arial"/>
                <w:color w:val="000000"/>
              </w:rPr>
              <w:t>Karen Haigh</w:t>
            </w:r>
          </w:p>
        </w:tc>
        <w:tc>
          <w:tcPr>
            <w:tcW w:w="3123" w:type="dxa"/>
          </w:tcPr>
          <w:p w:rsidR="00F03D57" w:rsidRPr="00A83BC1" w:rsidRDefault="00F03D57" w:rsidP="00B130CE">
            <w:pPr>
              <w:jc w:val="both"/>
              <w:rPr>
                <w:rFonts w:asciiTheme="minorHAnsi" w:hAnsiTheme="minorHAnsi" w:cs="Arial"/>
                <w:color w:val="000000"/>
              </w:rPr>
            </w:pPr>
            <w:r w:rsidRPr="00A83BC1">
              <w:rPr>
                <w:rFonts w:asciiTheme="minorHAnsi" w:hAnsiTheme="minorHAnsi" w:cs="Arial"/>
                <w:color w:val="000000"/>
              </w:rPr>
              <w:t>March, 2016</w:t>
            </w:r>
          </w:p>
        </w:tc>
        <w:tc>
          <w:tcPr>
            <w:tcW w:w="2736" w:type="dxa"/>
          </w:tcPr>
          <w:p w:rsidR="00F03D57" w:rsidRPr="00A83BC1" w:rsidRDefault="00F03D57" w:rsidP="00B130CE">
            <w:pPr>
              <w:jc w:val="both"/>
              <w:rPr>
                <w:rFonts w:asciiTheme="minorHAnsi" w:hAnsiTheme="minorHAnsi" w:cs="Arial"/>
                <w:color w:val="000000"/>
              </w:rPr>
            </w:pPr>
            <w:r w:rsidRPr="00A83BC1">
              <w:rPr>
                <w:rFonts w:asciiTheme="minorHAnsi" w:hAnsiTheme="minorHAnsi" w:cs="Arial"/>
                <w:color w:val="000000"/>
              </w:rPr>
              <w:t>L.C.C.</w:t>
            </w:r>
          </w:p>
        </w:tc>
      </w:tr>
      <w:tr w:rsidR="00F03D57" w:rsidRPr="00A83BC1" w:rsidTr="00377EE6">
        <w:trPr>
          <w:jc w:val="center"/>
        </w:trPr>
        <w:tc>
          <w:tcPr>
            <w:tcW w:w="3157" w:type="dxa"/>
          </w:tcPr>
          <w:p w:rsidR="00F03D57" w:rsidRPr="00A83BC1" w:rsidRDefault="00F03D57" w:rsidP="00B130CE">
            <w:pPr>
              <w:jc w:val="both"/>
              <w:rPr>
                <w:rFonts w:asciiTheme="minorHAnsi" w:hAnsiTheme="minorHAnsi" w:cs="Arial"/>
                <w:color w:val="000000"/>
              </w:rPr>
            </w:pPr>
          </w:p>
        </w:tc>
        <w:tc>
          <w:tcPr>
            <w:tcW w:w="3123" w:type="dxa"/>
          </w:tcPr>
          <w:p w:rsidR="00F03D57" w:rsidRPr="00A83BC1" w:rsidRDefault="00F03D57" w:rsidP="00B130CE">
            <w:pPr>
              <w:jc w:val="both"/>
              <w:rPr>
                <w:rFonts w:asciiTheme="minorHAnsi" w:hAnsiTheme="minorHAnsi" w:cs="Arial"/>
                <w:color w:val="000000"/>
              </w:rPr>
            </w:pPr>
          </w:p>
        </w:tc>
        <w:tc>
          <w:tcPr>
            <w:tcW w:w="2736" w:type="dxa"/>
          </w:tcPr>
          <w:p w:rsidR="00F03D57" w:rsidRPr="00A83BC1" w:rsidRDefault="00F03D57" w:rsidP="00B130CE">
            <w:pPr>
              <w:jc w:val="both"/>
              <w:rPr>
                <w:rFonts w:asciiTheme="minorHAnsi" w:hAnsiTheme="minorHAnsi" w:cs="Arial"/>
                <w:color w:val="000000"/>
              </w:rPr>
            </w:pPr>
          </w:p>
        </w:tc>
      </w:tr>
    </w:tbl>
    <w:p w:rsidR="00F03D57" w:rsidRPr="00A83BC1" w:rsidRDefault="00F03D57">
      <w:pPr>
        <w:rPr>
          <w:rFonts w:asciiTheme="minorHAnsi" w:hAnsiTheme="minorHAnsi"/>
          <w:sz w:val="22"/>
          <w:szCs w:val="22"/>
        </w:rPr>
      </w:pPr>
    </w:p>
    <w:p w:rsidR="00F03D57" w:rsidRPr="00A83BC1" w:rsidRDefault="00F03D57">
      <w:pPr>
        <w:rPr>
          <w:rFonts w:asciiTheme="minorHAnsi" w:hAnsiTheme="minorHAnsi"/>
          <w:sz w:val="22"/>
          <w:szCs w:val="22"/>
        </w:rPr>
      </w:pPr>
    </w:p>
    <w:p w:rsidR="00F03D57" w:rsidRPr="00A83BC1" w:rsidRDefault="00F03D57" w:rsidP="00F03D57">
      <w:pPr>
        <w:ind w:left="720" w:hanging="720"/>
        <w:jc w:val="both"/>
        <w:rPr>
          <w:rFonts w:asciiTheme="minorHAnsi" w:hAnsiTheme="minorHAnsi" w:cs="Arial"/>
          <w:color w:val="000000"/>
        </w:rPr>
      </w:pPr>
      <w:r w:rsidRPr="00A83BC1">
        <w:rPr>
          <w:rFonts w:asciiTheme="minorHAnsi" w:hAnsiTheme="minorHAnsi" w:cs="Arial"/>
          <w:b/>
          <w:color w:val="000000"/>
        </w:rPr>
        <w:t xml:space="preserve">Whole School Safeguarding Training </w:t>
      </w:r>
      <w:r w:rsidRPr="00A83BC1">
        <w:rPr>
          <w:rFonts w:asciiTheme="minorHAnsi" w:hAnsiTheme="minorHAnsi" w:cs="Arial"/>
          <w:color w:val="000000"/>
        </w:rPr>
        <w:t xml:space="preserve">(all staff members should receive appropriate safeguarding and child protection training which is regularly updated. </w:t>
      </w:r>
      <w:r w:rsidR="00CF3836" w:rsidRPr="00A83BC1">
        <w:rPr>
          <w:rFonts w:asciiTheme="minorHAnsi" w:hAnsiTheme="minorHAnsi" w:cs="Arial"/>
          <w:color w:val="000000"/>
        </w:rPr>
        <w:t xml:space="preserve"> </w:t>
      </w:r>
      <w:r w:rsidRPr="00A83BC1">
        <w:rPr>
          <w:rFonts w:asciiTheme="minorHAnsi" w:hAnsiTheme="minorHAnsi" w:cs="Arial"/>
          <w:color w:val="000000"/>
        </w:rPr>
        <w:t>In addition all staff members should receive safeguardi</w:t>
      </w:r>
      <w:r w:rsidR="00CF3836" w:rsidRPr="00A83BC1">
        <w:rPr>
          <w:rFonts w:asciiTheme="minorHAnsi" w:hAnsiTheme="minorHAnsi" w:cs="Arial"/>
          <w:color w:val="000000"/>
        </w:rPr>
        <w:t xml:space="preserve">ng and child protection updates </w:t>
      </w:r>
      <w:r w:rsidRPr="00A83BC1">
        <w:rPr>
          <w:rFonts w:asciiTheme="minorHAnsi" w:hAnsiTheme="minorHAnsi" w:cs="Arial"/>
          <w:color w:val="000000"/>
        </w:rPr>
        <w:t xml:space="preserve">as required, but at least annually…" KCSIE 2016) </w:t>
      </w:r>
    </w:p>
    <w:p w:rsidR="00F03D57" w:rsidRPr="00A83BC1" w:rsidRDefault="00F03D57" w:rsidP="00F03D57">
      <w:pPr>
        <w:jc w:val="both"/>
        <w:rPr>
          <w:rFonts w:asciiTheme="minorHAnsi" w:hAnsiTheme="minorHAns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1661"/>
        <w:gridCol w:w="2180"/>
        <w:gridCol w:w="2607"/>
      </w:tblGrid>
      <w:tr w:rsidR="00F03D57" w:rsidRPr="00A83BC1" w:rsidTr="00B130CE">
        <w:tc>
          <w:tcPr>
            <w:tcW w:w="2887" w:type="dxa"/>
          </w:tcPr>
          <w:p w:rsidR="00F03D57" w:rsidRPr="00A83BC1" w:rsidRDefault="00F03D57" w:rsidP="00B130CE">
            <w:pPr>
              <w:jc w:val="both"/>
              <w:rPr>
                <w:rFonts w:asciiTheme="minorHAnsi" w:hAnsiTheme="minorHAnsi" w:cs="Arial"/>
                <w:b/>
                <w:color w:val="000000"/>
              </w:rPr>
            </w:pPr>
            <w:r w:rsidRPr="00A83BC1">
              <w:rPr>
                <w:rFonts w:asciiTheme="minorHAnsi" w:hAnsiTheme="minorHAnsi" w:cs="Arial"/>
                <w:b/>
                <w:color w:val="000000"/>
              </w:rPr>
              <w:t>Who attended (e.g. all teaching and welfare / support staff,  Governors, volunteers)</w:t>
            </w:r>
          </w:p>
        </w:tc>
        <w:tc>
          <w:tcPr>
            <w:tcW w:w="1568" w:type="dxa"/>
          </w:tcPr>
          <w:p w:rsidR="00F03D57" w:rsidRPr="00A83BC1" w:rsidRDefault="00F03D57" w:rsidP="00B130CE">
            <w:pPr>
              <w:jc w:val="center"/>
              <w:rPr>
                <w:rFonts w:asciiTheme="minorHAnsi" w:hAnsiTheme="minorHAnsi" w:cs="Arial"/>
                <w:b/>
                <w:color w:val="000000"/>
              </w:rPr>
            </w:pPr>
          </w:p>
        </w:tc>
        <w:tc>
          <w:tcPr>
            <w:tcW w:w="2180" w:type="dxa"/>
          </w:tcPr>
          <w:p w:rsidR="00F03D57" w:rsidRPr="00A83BC1" w:rsidRDefault="00F03D57" w:rsidP="00B130CE">
            <w:pPr>
              <w:jc w:val="both"/>
              <w:rPr>
                <w:rFonts w:asciiTheme="minorHAnsi" w:hAnsiTheme="minorHAnsi" w:cs="Arial"/>
                <w:b/>
                <w:color w:val="000000"/>
              </w:rPr>
            </w:pPr>
            <w:r w:rsidRPr="00A83BC1">
              <w:rPr>
                <w:rFonts w:asciiTheme="minorHAnsi" w:hAnsiTheme="minorHAnsi" w:cs="Arial"/>
                <w:b/>
                <w:color w:val="000000"/>
              </w:rPr>
              <w:t>Date</w:t>
            </w:r>
          </w:p>
        </w:tc>
        <w:tc>
          <w:tcPr>
            <w:tcW w:w="2607" w:type="dxa"/>
          </w:tcPr>
          <w:p w:rsidR="00F03D57" w:rsidRPr="00A83BC1" w:rsidRDefault="00F03D57" w:rsidP="00B130CE">
            <w:pPr>
              <w:jc w:val="both"/>
              <w:rPr>
                <w:rFonts w:asciiTheme="minorHAnsi" w:hAnsiTheme="minorHAnsi" w:cs="Arial"/>
                <w:b/>
                <w:color w:val="000000"/>
              </w:rPr>
            </w:pPr>
            <w:r w:rsidRPr="00A83BC1">
              <w:rPr>
                <w:rFonts w:asciiTheme="minorHAnsi" w:hAnsiTheme="minorHAnsi" w:cs="Arial"/>
                <w:b/>
                <w:color w:val="000000"/>
              </w:rPr>
              <w:t xml:space="preserve">Training Delivered by </w:t>
            </w:r>
          </w:p>
        </w:tc>
      </w:tr>
      <w:tr w:rsidR="00F03D57" w:rsidRPr="00A83BC1" w:rsidTr="00B130CE">
        <w:tc>
          <w:tcPr>
            <w:tcW w:w="2887"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 xml:space="preserve">Amanda Clayton, Karen Haigh, Chris Goostry, Leonie Millward, Pam Clemson, Debbie Mist, Lesley Chandler, Tracey Collins, Wendy Richardson, Carolyn Gore, </w:t>
            </w:r>
            <w:r w:rsidR="00CF3836" w:rsidRPr="00A83BC1">
              <w:rPr>
                <w:rFonts w:asciiTheme="minorHAnsi" w:hAnsiTheme="minorHAnsi" w:cs="Arial"/>
                <w:color w:val="000000"/>
              </w:rPr>
              <w:t xml:space="preserve">Jean Coggin, </w:t>
            </w:r>
            <w:r w:rsidRPr="00A83BC1">
              <w:rPr>
                <w:rFonts w:asciiTheme="minorHAnsi" w:hAnsiTheme="minorHAnsi" w:cs="Arial"/>
                <w:color w:val="000000"/>
              </w:rPr>
              <w:t>Alec Davies, Sally Ann Davies Ward, John Chew, Janet Pawson</w:t>
            </w:r>
          </w:p>
          <w:p w:rsidR="00F03D57" w:rsidRPr="00A83BC1" w:rsidRDefault="00F03D57" w:rsidP="00B130CE">
            <w:pPr>
              <w:jc w:val="both"/>
              <w:rPr>
                <w:rFonts w:asciiTheme="minorHAnsi" w:hAnsiTheme="minorHAnsi" w:cs="Arial"/>
                <w:color w:val="000000"/>
              </w:rPr>
            </w:pPr>
          </w:p>
          <w:p w:rsidR="00F03D57" w:rsidRPr="00A83BC1" w:rsidRDefault="00F03D57" w:rsidP="00B130CE">
            <w:pPr>
              <w:jc w:val="both"/>
              <w:rPr>
                <w:rFonts w:asciiTheme="minorHAnsi" w:hAnsiTheme="minorHAnsi" w:cs="Arial"/>
                <w:color w:val="000000"/>
              </w:rPr>
            </w:pPr>
          </w:p>
        </w:tc>
        <w:tc>
          <w:tcPr>
            <w:tcW w:w="1568" w:type="dxa"/>
          </w:tcPr>
          <w:p w:rsidR="00F03D57" w:rsidRPr="00A83BC1" w:rsidRDefault="00F03D57" w:rsidP="00B130CE">
            <w:pPr>
              <w:jc w:val="both"/>
              <w:rPr>
                <w:rFonts w:asciiTheme="minorHAnsi" w:hAnsiTheme="minorHAnsi" w:cs="Arial"/>
                <w:color w:val="000000"/>
              </w:rPr>
            </w:pPr>
            <w:r w:rsidRPr="00A83BC1">
              <w:rPr>
                <w:rFonts w:asciiTheme="minorHAnsi" w:hAnsiTheme="minorHAnsi" w:cs="Arial"/>
                <w:color w:val="000000"/>
              </w:rPr>
              <w:t>Safeguarding</w:t>
            </w:r>
          </w:p>
        </w:tc>
        <w:tc>
          <w:tcPr>
            <w:tcW w:w="2180" w:type="dxa"/>
          </w:tcPr>
          <w:p w:rsidR="00F03D57" w:rsidRPr="00A83BC1" w:rsidRDefault="00F03D57" w:rsidP="00B130CE">
            <w:pPr>
              <w:jc w:val="both"/>
              <w:rPr>
                <w:rFonts w:asciiTheme="minorHAnsi" w:hAnsiTheme="minorHAnsi" w:cs="Arial"/>
                <w:color w:val="000000"/>
              </w:rPr>
            </w:pPr>
            <w:r w:rsidRPr="00A83BC1">
              <w:rPr>
                <w:rFonts w:asciiTheme="minorHAnsi" w:hAnsiTheme="minorHAnsi" w:cs="Arial"/>
                <w:color w:val="000000"/>
              </w:rPr>
              <w:t>Feb 2011</w:t>
            </w:r>
          </w:p>
        </w:tc>
        <w:tc>
          <w:tcPr>
            <w:tcW w:w="2607" w:type="dxa"/>
          </w:tcPr>
          <w:p w:rsidR="00F03D57" w:rsidRPr="00A83BC1" w:rsidRDefault="00F03D57" w:rsidP="00CF3836">
            <w:pPr>
              <w:jc w:val="both"/>
              <w:rPr>
                <w:rFonts w:asciiTheme="minorHAnsi" w:hAnsiTheme="minorHAnsi" w:cs="Arial"/>
                <w:color w:val="000000"/>
              </w:rPr>
            </w:pPr>
            <w:r w:rsidRPr="00A83BC1">
              <w:rPr>
                <w:rFonts w:asciiTheme="minorHAnsi" w:hAnsiTheme="minorHAnsi" w:cs="Arial"/>
                <w:color w:val="000000"/>
              </w:rPr>
              <w:t>Phil Threl</w:t>
            </w:r>
            <w:r w:rsidR="00CF3836" w:rsidRPr="00A83BC1">
              <w:rPr>
                <w:rFonts w:asciiTheme="minorHAnsi" w:hAnsiTheme="minorHAnsi" w:cs="Arial"/>
                <w:color w:val="000000"/>
              </w:rPr>
              <w:t>fall</w:t>
            </w:r>
          </w:p>
        </w:tc>
      </w:tr>
      <w:tr w:rsidR="00F03D57" w:rsidRPr="00A83BC1" w:rsidTr="00B130CE">
        <w:tc>
          <w:tcPr>
            <w:tcW w:w="2887" w:type="dxa"/>
          </w:tcPr>
          <w:p w:rsidR="00F03D57" w:rsidRPr="00A83BC1" w:rsidRDefault="00F03D57" w:rsidP="00B130CE">
            <w:pPr>
              <w:ind w:left="108"/>
              <w:rPr>
                <w:rFonts w:asciiTheme="minorHAnsi" w:hAnsiTheme="minorHAnsi" w:cs="Arial"/>
                <w:color w:val="000000"/>
              </w:rPr>
            </w:pPr>
            <w:r w:rsidRPr="00A83BC1">
              <w:rPr>
                <w:rFonts w:asciiTheme="minorHAnsi" w:hAnsiTheme="minorHAnsi" w:cs="Arial"/>
                <w:color w:val="000000"/>
              </w:rPr>
              <w:t>Amanda Clayton, Karen Haigh, Leonie Millward, Chris Goostry, Maria Henderson, Tracey Collins, Wendy Richardson, Pepita Wilson</w:t>
            </w:r>
          </w:p>
        </w:tc>
        <w:tc>
          <w:tcPr>
            <w:tcW w:w="1568"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Fire Awareness Training</w:t>
            </w:r>
          </w:p>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Nov, 2011</w:t>
            </w:r>
          </w:p>
          <w:p w:rsidR="00F03D57" w:rsidRPr="00A83BC1" w:rsidRDefault="00F03D57" w:rsidP="00B130CE">
            <w:pPr>
              <w:rPr>
                <w:rFonts w:asciiTheme="minorHAnsi" w:hAnsiTheme="minorHAnsi" w:cs="Arial"/>
                <w:color w:val="000000"/>
              </w:rPr>
            </w:pPr>
          </w:p>
        </w:tc>
        <w:tc>
          <w:tcPr>
            <w:tcW w:w="2180" w:type="dxa"/>
          </w:tcPr>
          <w:p w:rsidR="00F03D57" w:rsidRPr="00A83BC1" w:rsidRDefault="00F03D57" w:rsidP="00B130CE">
            <w:pPr>
              <w:rPr>
                <w:rFonts w:asciiTheme="minorHAnsi" w:hAnsiTheme="minorHAnsi" w:cs="Arial"/>
                <w:color w:val="000000"/>
              </w:rPr>
            </w:pPr>
          </w:p>
          <w:p w:rsidR="00F03D57" w:rsidRPr="00A83BC1" w:rsidRDefault="00F03D57" w:rsidP="00B130CE">
            <w:pPr>
              <w:rPr>
                <w:rFonts w:asciiTheme="minorHAnsi" w:hAnsiTheme="minorHAnsi" w:cs="Arial"/>
                <w:color w:val="000000"/>
              </w:rPr>
            </w:pPr>
          </w:p>
          <w:p w:rsidR="00F03D57" w:rsidRPr="00A83BC1" w:rsidRDefault="00F03D57" w:rsidP="00B130CE">
            <w:pPr>
              <w:rPr>
                <w:rFonts w:asciiTheme="minorHAnsi" w:hAnsiTheme="minorHAnsi" w:cs="Arial"/>
                <w:color w:val="000000"/>
              </w:rPr>
            </w:pPr>
          </w:p>
        </w:tc>
        <w:tc>
          <w:tcPr>
            <w:tcW w:w="2607" w:type="dxa"/>
          </w:tcPr>
          <w:p w:rsidR="00F03D57" w:rsidRPr="00A83BC1" w:rsidRDefault="00F03D57" w:rsidP="00B130CE">
            <w:pPr>
              <w:ind w:left="108"/>
              <w:rPr>
                <w:rFonts w:asciiTheme="minorHAnsi" w:hAnsiTheme="minorHAnsi" w:cs="Arial"/>
                <w:color w:val="000000"/>
              </w:rPr>
            </w:pPr>
            <w:r w:rsidRPr="00A83BC1">
              <w:rPr>
                <w:rFonts w:asciiTheme="minorHAnsi" w:hAnsiTheme="minorHAnsi" w:cs="Arial"/>
                <w:color w:val="000000"/>
              </w:rPr>
              <w:t>Amanda Clayton, Karen Haigh, Leonie Millward, Chris Goostry, Maria Henderson, Tracey Collins, Wendy Richardson, Pepita Wilson</w:t>
            </w:r>
          </w:p>
        </w:tc>
      </w:tr>
      <w:tr w:rsidR="00F03D57" w:rsidRPr="00A83BC1" w:rsidTr="00B130CE">
        <w:tc>
          <w:tcPr>
            <w:tcW w:w="2887" w:type="dxa"/>
          </w:tcPr>
          <w:p w:rsidR="00F03D57" w:rsidRPr="00A83BC1" w:rsidRDefault="00F03D57" w:rsidP="00B130CE">
            <w:pPr>
              <w:ind w:left="108"/>
              <w:rPr>
                <w:rFonts w:asciiTheme="minorHAnsi" w:hAnsiTheme="minorHAnsi" w:cs="Arial"/>
                <w:color w:val="000000"/>
              </w:rPr>
            </w:pPr>
            <w:r w:rsidRPr="00A83BC1">
              <w:rPr>
                <w:rFonts w:asciiTheme="minorHAnsi" w:hAnsiTheme="minorHAnsi" w:cs="Arial"/>
                <w:color w:val="000000"/>
              </w:rPr>
              <w:t>Carolyn Gore, Tracey Collins, Wendy Richardson</w:t>
            </w:r>
          </w:p>
        </w:tc>
        <w:tc>
          <w:tcPr>
            <w:tcW w:w="1568"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Fire Warden Training</w:t>
            </w:r>
          </w:p>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Nov, 2011</w:t>
            </w:r>
          </w:p>
        </w:tc>
        <w:tc>
          <w:tcPr>
            <w:tcW w:w="2180" w:type="dxa"/>
          </w:tcPr>
          <w:p w:rsidR="00F03D57" w:rsidRPr="00A83BC1" w:rsidRDefault="00F03D57" w:rsidP="00B130CE">
            <w:pPr>
              <w:rPr>
                <w:rFonts w:asciiTheme="minorHAnsi" w:hAnsiTheme="minorHAnsi" w:cs="Arial"/>
                <w:color w:val="000000"/>
              </w:rPr>
            </w:pPr>
          </w:p>
        </w:tc>
        <w:tc>
          <w:tcPr>
            <w:tcW w:w="2607" w:type="dxa"/>
          </w:tcPr>
          <w:p w:rsidR="00F03D57" w:rsidRPr="00A83BC1" w:rsidRDefault="00F03D57" w:rsidP="00B130CE">
            <w:pPr>
              <w:ind w:left="108"/>
              <w:rPr>
                <w:rFonts w:asciiTheme="minorHAnsi" w:hAnsiTheme="minorHAnsi" w:cs="Arial"/>
                <w:color w:val="000000"/>
              </w:rPr>
            </w:pPr>
            <w:r w:rsidRPr="00A83BC1">
              <w:rPr>
                <w:rFonts w:asciiTheme="minorHAnsi" w:hAnsiTheme="minorHAnsi" w:cs="Arial"/>
                <w:color w:val="000000"/>
              </w:rPr>
              <w:t>Carolyn Gore, Tracey Collins, Wendy Richardson</w:t>
            </w:r>
          </w:p>
        </w:tc>
      </w:tr>
      <w:tr w:rsidR="00F03D57" w:rsidRPr="00A83BC1" w:rsidTr="00B130CE">
        <w:tc>
          <w:tcPr>
            <w:tcW w:w="2887" w:type="dxa"/>
          </w:tcPr>
          <w:p w:rsidR="00F03D57" w:rsidRPr="00A83BC1" w:rsidRDefault="00F03D57" w:rsidP="00B130CE">
            <w:pPr>
              <w:rPr>
                <w:rFonts w:asciiTheme="minorHAnsi" w:hAnsiTheme="minorHAnsi"/>
              </w:rPr>
            </w:pPr>
            <w:r w:rsidRPr="00A83BC1">
              <w:rPr>
                <w:rFonts w:asciiTheme="minorHAnsi" w:hAnsiTheme="minorHAnsi"/>
              </w:rPr>
              <w:t xml:space="preserve">Carolyn Gore </w:t>
            </w:r>
          </w:p>
          <w:p w:rsidR="00F03D57" w:rsidRPr="00A83BC1" w:rsidRDefault="00F03D57" w:rsidP="00B130CE">
            <w:pPr>
              <w:rPr>
                <w:rFonts w:asciiTheme="minorHAnsi" w:hAnsiTheme="minorHAnsi"/>
              </w:rPr>
            </w:pPr>
            <w:r w:rsidRPr="00A83BC1">
              <w:rPr>
                <w:rFonts w:asciiTheme="minorHAnsi" w:hAnsiTheme="minorHAnsi"/>
              </w:rPr>
              <w:t>John Chew</w:t>
            </w:r>
          </w:p>
        </w:tc>
        <w:tc>
          <w:tcPr>
            <w:tcW w:w="1568" w:type="dxa"/>
          </w:tcPr>
          <w:p w:rsidR="00F03D57" w:rsidRPr="00A83BC1" w:rsidRDefault="00F03D57" w:rsidP="00B130CE">
            <w:pPr>
              <w:rPr>
                <w:rFonts w:asciiTheme="minorHAnsi" w:hAnsiTheme="minorHAnsi"/>
              </w:rPr>
            </w:pPr>
            <w:r w:rsidRPr="00A83BC1">
              <w:rPr>
                <w:rFonts w:asciiTheme="minorHAnsi" w:hAnsiTheme="minorHAnsi"/>
              </w:rPr>
              <w:t>Health and Safety Audit</w:t>
            </w:r>
          </w:p>
        </w:tc>
        <w:tc>
          <w:tcPr>
            <w:tcW w:w="2180" w:type="dxa"/>
          </w:tcPr>
          <w:p w:rsidR="00F03D57" w:rsidRPr="00A83BC1" w:rsidRDefault="00F03D57" w:rsidP="00B130CE">
            <w:pPr>
              <w:rPr>
                <w:rFonts w:asciiTheme="minorHAnsi" w:hAnsiTheme="minorHAnsi"/>
              </w:rPr>
            </w:pPr>
            <w:r w:rsidRPr="00A83BC1">
              <w:rPr>
                <w:rFonts w:asciiTheme="minorHAnsi" w:hAnsiTheme="minorHAnsi"/>
              </w:rPr>
              <w:t>18/05/11</w:t>
            </w:r>
          </w:p>
        </w:tc>
        <w:tc>
          <w:tcPr>
            <w:tcW w:w="2607" w:type="dxa"/>
          </w:tcPr>
          <w:p w:rsidR="00F03D57" w:rsidRPr="00A83BC1" w:rsidRDefault="00F03D57" w:rsidP="00B130CE">
            <w:pPr>
              <w:jc w:val="both"/>
              <w:rPr>
                <w:rFonts w:asciiTheme="minorHAnsi" w:hAnsiTheme="minorHAnsi" w:cs="Arial"/>
                <w:color w:val="000000"/>
              </w:rPr>
            </w:pPr>
            <w:r w:rsidRPr="00A83BC1">
              <w:rPr>
                <w:rFonts w:asciiTheme="minorHAnsi" w:hAnsiTheme="minorHAnsi" w:cs="Arial"/>
                <w:color w:val="000000"/>
              </w:rPr>
              <w:t>LCC</w:t>
            </w: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rPr>
            </w:pPr>
            <w:r w:rsidRPr="00A83BC1">
              <w:rPr>
                <w:rFonts w:asciiTheme="minorHAnsi" w:hAnsiTheme="minorHAnsi"/>
              </w:rPr>
              <w:t>All Staff</w:t>
            </w:r>
          </w:p>
        </w:tc>
        <w:tc>
          <w:tcPr>
            <w:tcW w:w="1568" w:type="dxa"/>
          </w:tcPr>
          <w:p w:rsidR="00F03D57" w:rsidRPr="00A83BC1" w:rsidRDefault="00F03D57" w:rsidP="00B130CE">
            <w:pPr>
              <w:rPr>
                <w:rFonts w:asciiTheme="minorHAnsi" w:hAnsiTheme="minorHAnsi"/>
              </w:rPr>
            </w:pPr>
            <w:r w:rsidRPr="00A83BC1">
              <w:rPr>
                <w:rFonts w:asciiTheme="minorHAnsi" w:hAnsiTheme="minorHAnsi"/>
              </w:rPr>
              <w:t>Fire training refresher and individual training where appropriate in light of new build.</w:t>
            </w:r>
          </w:p>
          <w:p w:rsidR="00F03D57" w:rsidRPr="00A83BC1" w:rsidRDefault="00F03D57" w:rsidP="00B130CE">
            <w:pPr>
              <w:rPr>
                <w:rFonts w:asciiTheme="minorHAnsi" w:hAnsiTheme="minorHAnsi"/>
              </w:rPr>
            </w:pPr>
            <w:r w:rsidRPr="00A83BC1">
              <w:rPr>
                <w:rFonts w:asciiTheme="minorHAnsi" w:hAnsiTheme="minorHAnsi"/>
              </w:rPr>
              <w:t>Audit of current evacuation procedures and evaluation</w:t>
            </w:r>
          </w:p>
        </w:tc>
        <w:tc>
          <w:tcPr>
            <w:tcW w:w="2180" w:type="dxa"/>
          </w:tcPr>
          <w:p w:rsidR="00F03D57" w:rsidRPr="00A83BC1" w:rsidRDefault="00F03D57" w:rsidP="00B130CE">
            <w:pPr>
              <w:rPr>
                <w:rFonts w:asciiTheme="minorHAnsi" w:hAnsiTheme="minorHAnsi"/>
              </w:rPr>
            </w:pPr>
            <w:r w:rsidRPr="00A83BC1">
              <w:rPr>
                <w:rFonts w:asciiTheme="minorHAnsi" w:hAnsiTheme="minorHAnsi"/>
              </w:rPr>
              <w:t>26/01/12</w:t>
            </w:r>
          </w:p>
        </w:tc>
        <w:tc>
          <w:tcPr>
            <w:tcW w:w="2607"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LCC</w:t>
            </w:r>
          </w:p>
          <w:p w:rsidR="00F03D57" w:rsidRPr="00A83BC1" w:rsidRDefault="00F03D57" w:rsidP="00B130CE">
            <w:pPr>
              <w:rPr>
                <w:rFonts w:asciiTheme="minorHAnsi" w:hAnsiTheme="minorHAnsi" w:cs="Arial"/>
                <w:color w:val="000000"/>
              </w:rPr>
            </w:pPr>
          </w:p>
          <w:p w:rsidR="00F03D57" w:rsidRPr="00A83BC1" w:rsidRDefault="00F03D57" w:rsidP="00B130CE">
            <w:pPr>
              <w:jc w:val="both"/>
              <w:rPr>
                <w:rFonts w:asciiTheme="minorHAnsi" w:hAnsiTheme="minorHAnsi" w:cs="Arial"/>
                <w:color w:val="000000"/>
              </w:rPr>
            </w:pP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rPr>
            </w:pPr>
            <w:r w:rsidRPr="00A83BC1">
              <w:rPr>
                <w:rFonts w:asciiTheme="minorHAnsi" w:hAnsiTheme="minorHAnsi"/>
              </w:rPr>
              <w:t xml:space="preserve">Tracey Collins </w:t>
            </w:r>
          </w:p>
        </w:tc>
        <w:tc>
          <w:tcPr>
            <w:tcW w:w="1568" w:type="dxa"/>
          </w:tcPr>
          <w:p w:rsidR="00F03D57" w:rsidRPr="00A83BC1" w:rsidRDefault="00F03D57" w:rsidP="00B130CE">
            <w:pPr>
              <w:rPr>
                <w:rFonts w:asciiTheme="minorHAnsi" w:hAnsiTheme="minorHAnsi"/>
              </w:rPr>
            </w:pPr>
            <w:r w:rsidRPr="00A83BC1">
              <w:rPr>
                <w:rFonts w:asciiTheme="minorHAnsi" w:hAnsiTheme="minorHAnsi"/>
              </w:rPr>
              <w:t>Hospice – bereavement training</w:t>
            </w:r>
          </w:p>
        </w:tc>
        <w:tc>
          <w:tcPr>
            <w:tcW w:w="2180" w:type="dxa"/>
          </w:tcPr>
          <w:p w:rsidR="00F03D57" w:rsidRPr="00A83BC1" w:rsidRDefault="00F03D57" w:rsidP="00B130CE">
            <w:pPr>
              <w:rPr>
                <w:rFonts w:asciiTheme="minorHAnsi" w:hAnsiTheme="minorHAnsi"/>
              </w:rPr>
            </w:pPr>
            <w:r w:rsidRPr="00A83BC1">
              <w:rPr>
                <w:rFonts w:asciiTheme="minorHAnsi" w:hAnsiTheme="minorHAnsi"/>
              </w:rPr>
              <w:t>8/02/12</w:t>
            </w:r>
          </w:p>
        </w:tc>
        <w:tc>
          <w:tcPr>
            <w:tcW w:w="2607"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Trinity</w:t>
            </w:r>
          </w:p>
          <w:p w:rsidR="00F03D57" w:rsidRPr="00A83BC1" w:rsidRDefault="00F03D57" w:rsidP="00B130CE">
            <w:pPr>
              <w:rPr>
                <w:rFonts w:asciiTheme="minorHAnsi" w:hAnsiTheme="minorHAnsi" w:cs="Arial"/>
                <w:color w:val="000000"/>
              </w:rPr>
            </w:pPr>
          </w:p>
          <w:p w:rsidR="00F03D57" w:rsidRPr="00A83BC1" w:rsidRDefault="00F03D57" w:rsidP="00B130CE">
            <w:pPr>
              <w:jc w:val="both"/>
              <w:rPr>
                <w:rFonts w:asciiTheme="minorHAnsi" w:hAnsiTheme="minorHAnsi" w:cs="Arial"/>
                <w:color w:val="000000"/>
              </w:rPr>
            </w:pP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rPr>
            </w:pPr>
            <w:r w:rsidRPr="00A83BC1">
              <w:rPr>
                <w:rFonts w:asciiTheme="minorHAnsi" w:hAnsiTheme="minorHAnsi"/>
              </w:rPr>
              <w:t>Tracey Collins</w:t>
            </w:r>
          </w:p>
        </w:tc>
        <w:tc>
          <w:tcPr>
            <w:tcW w:w="1568" w:type="dxa"/>
          </w:tcPr>
          <w:p w:rsidR="00F03D57" w:rsidRPr="00A83BC1" w:rsidRDefault="00F03D57" w:rsidP="00B130CE">
            <w:pPr>
              <w:rPr>
                <w:rFonts w:asciiTheme="minorHAnsi" w:hAnsiTheme="minorHAnsi"/>
              </w:rPr>
            </w:pPr>
            <w:r w:rsidRPr="00A83BC1">
              <w:rPr>
                <w:rFonts w:asciiTheme="minorHAnsi" w:hAnsiTheme="minorHAnsi"/>
              </w:rPr>
              <w:t>Solihull Training</w:t>
            </w:r>
          </w:p>
        </w:tc>
        <w:tc>
          <w:tcPr>
            <w:tcW w:w="2180" w:type="dxa"/>
          </w:tcPr>
          <w:p w:rsidR="00F03D57" w:rsidRPr="00A83BC1" w:rsidRDefault="00F03D57" w:rsidP="00B130CE">
            <w:pPr>
              <w:rPr>
                <w:rFonts w:asciiTheme="minorHAnsi" w:hAnsiTheme="minorHAnsi"/>
              </w:rPr>
            </w:pPr>
            <w:r w:rsidRPr="00A83BC1">
              <w:rPr>
                <w:rFonts w:asciiTheme="minorHAnsi" w:hAnsiTheme="minorHAnsi"/>
              </w:rPr>
              <w:t>09/02/12</w:t>
            </w:r>
          </w:p>
        </w:tc>
        <w:tc>
          <w:tcPr>
            <w:tcW w:w="2607"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LCC</w:t>
            </w: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rPr>
            </w:pPr>
            <w:r w:rsidRPr="00A83BC1">
              <w:rPr>
                <w:rFonts w:asciiTheme="minorHAnsi" w:hAnsiTheme="minorHAnsi"/>
              </w:rPr>
              <w:t>Karen Haigh</w:t>
            </w:r>
          </w:p>
        </w:tc>
        <w:tc>
          <w:tcPr>
            <w:tcW w:w="1568" w:type="dxa"/>
          </w:tcPr>
          <w:p w:rsidR="00F03D57" w:rsidRPr="00A83BC1" w:rsidRDefault="00F03D57" w:rsidP="00B130CE">
            <w:pPr>
              <w:rPr>
                <w:rFonts w:asciiTheme="minorHAnsi" w:hAnsiTheme="minorHAnsi"/>
              </w:rPr>
            </w:pPr>
            <w:r w:rsidRPr="00A83BC1">
              <w:rPr>
                <w:rFonts w:asciiTheme="minorHAnsi" w:hAnsiTheme="minorHAnsi"/>
              </w:rPr>
              <w:t>Understanding Hostile and uncooperative families</w:t>
            </w:r>
          </w:p>
        </w:tc>
        <w:tc>
          <w:tcPr>
            <w:tcW w:w="2180" w:type="dxa"/>
          </w:tcPr>
          <w:p w:rsidR="00F03D57" w:rsidRPr="00A83BC1" w:rsidRDefault="00F03D57" w:rsidP="00B130CE">
            <w:pPr>
              <w:rPr>
                <w:rFonts w:asciiTheme="minorHAnsi" w:hAnsiTheme="minorHAnsi"/>
              </w:rPr>
            </w:pPr>
            <w:r w:rsidRPr="00A83BC1">
              <w:rPr>
                <w:rFonts w:asciiTheme="minorHAnsi" w:hAnsiTheme="minorHAnsi"/>
              </w:rPr>
              <w:t>20/02/12</w:t>
            </w:r>
          </w:p>
        </w:tc>
        <w:tc>
          <w:tcPr>
            <w:tcW w:w="2607"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LCC</w:t>
            </w: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rPr>
            </w:pPr>
            <w:r w:rsidRPr="00A83BC1">
              <w:rPr>
                <w:rFonts w:asciiTheme="minorHAnsi" w:hAnsiTheme="minorHAnsi"/>
              </w:rPr>
              <w:t>Tracey Collins</w:t>
            </w:r>
          </w:p>
        </w:tc>
        <w:tc>
          <w:tcPr>
            <w:tcW w:w="1568" w:type="dxa"/>
          </w:tcPr>
          <w:p w:rsidR="00F03D57" w:rsidRPr="00A83BC1" w:rsidRDefault="00F03D57" w:rsidP="00B130CE">
            <w:pPr>
              <w:rPr>
                <w:rFonts w:asciiTheme="minorHAnsi" w:hAnsiTheme="minorHAnsi"/>
              </w:rPr>
            </w:pPr>
            <w:r w:rsidRPr="00A83BC1">
              <w:rPr>
                <w:rFonts w:asciiTheme="minorHAnsi" w:hAnsiTheme="minorHAnsi"/>
              </w:rPr>
              <w:t>Solihull Training</w:t>
            </w:r>
          </w:p>
        </w:tc>
        <w:tc>
          <w:tcPr>
            <w:tcW w:w="2180" w:type="dxa"/>
          </w:tcPr>
          <w:p w:rsidR="00F03D57" w:rsidRPr="00A83BC1" w:rsidRDefault="00F03D57" w:rsidP="00B130CE">
            <w:pPr>
              <w:rPr>
                <w:rFonts w:asciiTheme="minorHAnsi" w:hAnsiTheme="minorHAnsi"/>
              </w:rPr>
            </w:pPr>
            <w:r w:rsidRPr="00A83BC1">
              <w:rPr>
                <w:rFonts w:asciiTheme="minorHAnsi" w:hAnsiTheme="minorHAnsi"/>
              </w:rPr>
              <w:t>23/02/12</w:t>
            </w:r>
          </w:p>
        </w:tc>
        <w:tc>
          <w:tcPr>
            <w:tcW w:w="2607" w:type="dxa"/>
          </w:tcPr>
          <w:p w:rsidR="00F03D57" w:rsidRPr="00A83BC1" w:rsidRDefault="00F03D57" w:rsidP="00B130CE">
            <w:pPr>
              <w:rPr>
                <w:rFonts w:asciiTheme="minorHAnsi" w:hAnsiTheme="minorHAnsi" w:cs="Arial"/>
                <w:color w:val="000000"/>
              </w:rPr>
            </w:pP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rPr>
            </w:pPr>
            <w:r w:rsidRPr="00A83BC1">
              <w:rPr>
                <w:rFonts w:asciiTheme="minorHAnsi" w:hAnsiTheme="minorHAnsi"/>
              </w:rPr>
              <w:t>Tracey Collins</w:t>
            </w:r>
          </w:p>
        </w:tc>
        <w:tc>
          <w:tcPr>
            <w:tcW w:w="1568" w:type="dxa"/>
          </w:tcPr>
          <w:p w:rsidR="00F03D57" w:rsidRPr="00A83BC1" w:rsidRDefault="00F03D57" w:rsidP="00B130CE">
            <w:pPr>
              <w:rPr>
                <w:rFonts w:asciiTheme="minorHAnsi" w:hAnsiTheme="minorHAnsi"/>
              </w:rPr>
            </w:pPr>
            <w:r w:rsidRPr="00A83BC1">
              <w:rPr>
                <w:rFonts w:asciiTheme="minorHAnsi" w:hAnsiTheme="minorHAnsi"/>
              </w:rPr>
              <w:t>Solihull Cluster meeting</w:t>
            </w:r>
          </w:p>
        </w:tc>
        <w:tc>
          <w:tcPr>
            <w:tcW w:w="2180" w:type="dxa"/>
          </w:tcPr>
          <w:p w:rsidR="00F03D57" w:rsidRPr="00A83BC1" w:rsidRDefault="00F03D57" w:rsidP="00B130CE">
            <w:pPr>
              <w:rPr>
                <w:rFonts w:asciiTheme="minorHAnsi" w:hAnsiTheme="minorHAnsi"/>
              </w:rPr>
            </w:pPr>
            <w:r w:rsidRPr="00A83BC1">
              <w:rPr>
                <w:rFonts w:asciiTheme="minorHAnsi" w:hAnsiTheme="minorHAnsi"/>
              </w:rPr>
              <w:t>01/03/12</w:t>
            </w:r>
          </w:p>
        </w:tc>
        <w:tc>
          <w:tcPr>
            <w:tcW w:w="2607" w:type="dxa"/>
          </w:tcPr>
          <w:p w:rsidR="00F03D57" w:rsidRPr="00A83BC1" w:rsidRDefault="00F03D57" w:rsidP="00B130CE">
            <w:pPr>
              <w:rPr>
                <w:rFonts w:asciiTheme="minorHAnsi" w:hAnsiTheme="minorHAnsi" w:cs="Arial"/>
                <w:color w:val="000000"/>
              </w:rPr>
            </w:pP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rPr>
            </w:pPr>
            <w:r w:rsidRPr="00A83BC1">
              <w:rPr>
                <w:rFonts w:asciiTheme="minorHAnsi" w:hAnsiTheme="minorHAnsi"/>
              </w:rPr>
              <w:t>Amanda Clayton</w:t>
            </w:r>
          </w:p>
          <w:p w:rsidR="00F03D57" w:rsidRPr="00A83BC1" w:rsidRDefault="00F03D57" w:rsidP="00B130CE">
            <w:pPr>
              <w:rPr>
                <w:rFonts w:asciiTheme="minorHAnsi" w:hAnsiTheme="minorHAnsi"/>
              </w:rPr>
            </w:pPr>
            <w:r w:rsidRPr="00A83BC1">
              <w:rPr>
                <w:rFonts w:asciiTheme="minorHAnsi" w:hAnsiTheme="minorHAnsi"/>
              </w:rPr>
              <w:t>Karen Haigh</w:t>
            </w:r>
          </w:p>
          <w:p w:rsidR="00F03D57" w:rsidRPr="00A83BC1" w:rsidRDefault="00F03D57" w:rsidP="00B130CE">
            <w:pPr>
              <w:rPr>
                <w:rFonts w:asciiTheme="minorHAnsi" w:hAnsiTheme="minorHAnsi"/>
              </w:rPr>
            </w:pPr>
            <w:r w:rsidRPr="00A83BC1">
              <w:rPr>
                <w:rFonts w:asciiTheme="minorHAnsi" w:hAnsiTheme="minorHAnsi"/>
              </w:rPr>
              <w:t>Garry Rayner</w:t>
            </w:r>
          </w:p>
        </w:tc>
        <w:tc>
          <w:tcPr>
            <w:tcW w:w="1568" w:type="dxa"/>
          </w:tcPr>
          <w:p w:rsidR="00F03D57" w:rsidRPr="00A83BC1" w:rsidRDefault="00F03D57" w:rsidP="00B130CE">
            <w:pPr>
              <w:rPr>
                <w:rFonts w:asciiTheme="minorHAnsi" w:hAnsiTheme="minorHAnsi"/>
              </w:rPr>
            </w:pPr>
            <w:r w:rsidRPr="00A83BC1">
              <w:rPr>
                <w:rFonts w:asciiTheme="minorHAnsi" w:hAnsiTheme="minorHAnsi"/>
              </w:rPr>
              <w:t>Safer recruitment training</w:t>
            </w:r>
          </w:p>
        </w:tc>
        <w:tc>
          <w:tcPr>
            <w:tcW w:w="2180" w:type="dxa"/>
          </w:tcPr>
          <w:p w:rsidR="00F03D57" w:rsidRPr="00A83BC1" w:rsidRDefault="00F03D57" w:rsidP="00B130CE">
            <w:pPr>
              <w:rPr>
                <w:rFonts w:asciiTheme="minorHAnsi" w:hAnsiTheme="minorHAnsi"/>
              </w:rPr>
            </w:pPr>
            <w:r w:rsidRPr="00A83BC1">
              <w:rPr>
                <w:rFonts w:asciiTheme="minorHAnsi" w:hAnsiTheme="minorHAnsi"/>
              </w:rPr>
              <w:t>14/03/12</w:t>
            </w:r>
          </w:p>
        </w:tc>
        <w:tc>
          <w:tcPr>
            <w:tcW w:w="2607"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LCC</w:t>
            </w: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rPr>
            </w:pPr>
            <w:r w:rsidRPr="00A83BC1">
              <w:rPr>
                <w:rFonts w:asciiTheme="minorHAnsi" w:hAnsiTheme="minorHAnsi"/>
              </w:rPr>
              <w:t xml:space="preserve">Tracey Collins </w:t>
            </w:r>
          </w:p>
        </w:tc>
        <w:tc>
          <w:tcPr>
            <w:tcW w:w="1568" w:type="dxa"/>
          </w:tcPr>
          <w:p w:rsidR="00F03D57" w:rsidRPr="00A83BC1" w:rsidRDefault="00F03D57" w:rsidP="00B130CE">
            <w:pPr>
              <w:rPr>
                <w:rFonts w:asciiTheme="minorHAnsi" w:hAnsiTheme="minorHAnsi"/>
              </w:rPr>
            </w:pPr>
            <w:r w:rsidRPr="00A83BC1">
              <w:rPr>
                <w:rFonts w:asciiTheme="minorHAnsi" w:hAnsiTheme="minorHAnsi"/>
              </w:rPr>
              <w:t>Trinity Hospice – Cluster meeting</w:t>
            </w:r>
          </w:p>
        </w:tc>
        <w:tc>
          <w:tcPr>
            <w:tcW w:w="2180" w:type="dxa"/>
          </w:tcPr>
          <w:p w:rsidR="00F03D57" w:rsidRPr="00A83BC1" w:rsidRDefault="00F03D57" w:rsidP="00B130CE">
            <w:pPr>
              <w:rPr>
                <w:rFonts w:asciiTheme="minorHAnsi" w:hAnsiTheme="minorHAnsi"/>
              </w:rPr>
            </w:pPr>
            <w:r w:rsidRPr="00A83BC1">
              <w:rPr>
                <w:rFonts w:asciiTheme="minorHAnsi" w:hAnsiTheme="minorHAnsi"/>
              </w:rPr>
              <w:t>16/03/12</w:t>
            </w:r>
          </w:p>
        </w:tc>
        <w:tc>
          <w:tcPr>
            <w:tcW w:w="2607" w:type="dxa"/>
          </w:tcPr>
          <w:p w:rsidR="00F03D57" w:rsidRPr="00A83BC1" w:rsidRDefault="00F03D57" w:rsidP="00B130CE">
            <w:pPr>
              <w:rPr>
                <w:rFonts w:asciiTheme="minorHAnsi" w:hAnsiTheme="minorHAnsi" w:cs="Arial"/>
                <w:color w:val="000000"/>
              </w:rPr>
            </w:pP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rPr>
            </w:pPr>
            <w:r w:rsidRPr="00A83BC1">
              <w:rPr>
                <w:rFonts w:asciiTheme="minorHAnsi" w:hAnsiTheme="minorHAnsi"/>
              </w:rPr>
              <w:t xml:space="preserve">All Staff </w:t>
            </w:r>
          </w:p>
          <w:p w:rsidR="00F03D57" w:rsidRPr="00A83BC1" w:rsidRDefault="00F03D57" w:rsidP="00B130CE">
            <w:pPr>
              <w:rPr>
                <w:rFonts w:asciiTheme="minorHAnsi" w:hAnsiTheme="minorHAnsi"/>
              </w:rPr>
            </w:pPr>
            <w:r w:rsidRPr="00A83BC1">
              <w:rPr>
                <w:rFonts w:asciiTheme="minorHAnsi" w:hAnsiTheme="minorHAnsi"/>
              </w:rPr>
              <w:t>Parents</w:t>
            </w:r>
          </w:p>
          <w:p w:rsidR="00F03D57" w:rsidRPr="00A83BC1" w:rsidRDefault="00F03D57" w:rsidP="00B130CE">
            <w:pPr>
              <w:rPr>
                <w:rFonts w:asciiTheme="minorHAnsi" w:hAnsiTheme="minorHAnsi"/>
              </w:rPr>
            </w:pPr>
            <w:r w:rsidRPr="00A83BC1">
              <w:rPr>
                <w:rFonts w:asciiTheme="minorHAnsi" w:hAnsiTheme="minorHAnsi"/>
              </w:rPr>
              <w:t>Pupils</w:t>
            </w:r>
          </w:p>
        </w:tc>
        <w:tc>
          <w:tcPr>
            <w:tcW w:w="1568" w:type="dxa"/>
          </w:tcPr>
          <w:p w:rsidR="00F03D57" w:rsidRPr="00A83BC1" w:rsidRDefault="00F03D57" w:rsidP="00B130CE">
            <w:pPr>
              <w:rPr>
                <w:rFonts w:asciiTheme="minorHAnsi" w:hAnsiTheme="minorHAnsi"/>
              </w:rPr>
            </w:pPr>
            <w:r w:rsidRPr="00A83BC1">
              <w:rPr>
                <w:rFonts w:asciiTheme="minorHAnsi" w:hAnsiTheme="minorHAnsi"/>
              </w:rPr>
              <w:t>Life bus</w:t>
            </w:r>
          </w:p>
        </w:tc>
        <w:tc>
          <w:tcPr>
            <w:tcW w:w="2180" w:type="dxa"/>
          </w:tcPr>
          <w:p w:rsidR="00F03D57" w:rsidRPr="00A83BC1" w:rsidRDefault="00F03D57" w:rsidP="00B130CE">
            <w:pPr>
              <w:rPr>
                <w:rFonts w:asciiTheme="minorHAnsi" w:hAnsiTheme="minorHAnsi"/>
              </w:rPr>
            </w:pPr>
            <w:r w:rsidRPr="00A83BC1">
              <w:rPr>
                <w:rFonts w:asciiTheme="minorHAnsi" w:hAnsiTheme="minorHAnsi"/>
              </w:rPr>
              <w:t>26/03/12</w:t>
            </w:r>
          </w:p>
        </w:tc>
        <w:tc>
          <w:tcPr>
            <w:tcW w:w="2607" w:type="dxa"/>
          </w:tcPr>
          <w:p w:rsidR="00F03D57" w:rsidRPr="00A83BC1" w:rsidRDefault="00F03D57" w:rsidP="00B130CE">
            <w:pPr>
              <w:rPr>
                <w:rFonts w:asciiTheme="minorHAnsi" w:hAnsiTheme="minorHAnsi" w:cs="Arial"/>
                <w:color w:val="000000"/>
              </w:rPr>
            </w:pP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rPr>
            </w:pPr>
            <w:r w:rsidRPr="00A83BC1">
              <w:rPr>
                <w:rFonts w:asciiTheme="minorHAnsi" w:hAnsiTheme="minorHAnsi"/>
              </w:rPr>
              <w:t xml:space="preserve">Amanda Clayton </w:t>
            </w:r>
          </w:p>
        </w:tc>
        <w:tc>
          <w:tcPr>
            <w:tcW w:w="1568" w:type="dxa"/>
          </w:tcPr>
          <w:p w:rsidR="00F03D57" w:rsidRPr="00A83BC1" w:rsidRDefault="00F03D57" w:rsidP="00B130CE">
            <w:pPr>
              <w:rPr>
                <w:rFonts w:asciiTheme="minorHAnsi" w:hAnsiTheme="minorHAnsi"/>
              </w:rPr>
            </w:pPr>
            <w:r w:rsidRPr="00A83BC1">
              <w:rPr>
                <w:rFonts w:asciiTheme="minorHAnsi" w:hAnsiTheme="minorHAnsi"/>
              </w:rPr>
              <w:t xml:space="preserve">Neglect </w:t>
            </w:r>
          </w:p>
        </w:tc>
        <w:tc>
          <w:tcPr>
            <w:tcW w:w="2180" w:type="dxa"/>
          </w:tcPr>
          <w:p w:rsidR="00F03D57" w:rsidRPr="00A83BC1" w:rsidRDefault="00F03D57" w:rsidP="00B130CE">
            <w:pPr>
              <w:rPr>
                <w:rFonts w:asciiTheme="minorHAnsi" w:hAnsiTheme="minorHAnsi"/>
              </w:rPr>
            </w:pPr>
            <w:r w:rsidRPr="00A83BC1">
              <w:rPr>
                <w:rFonts w:asciiTheme="minorHAnsi" w:hAnsiTheme="minorHAnsi"/>
              </w:rPr>
              <w:t>16/04/12</w:t>
            </w:r>
          </w:p>
          <w:p w:rsidR="00F03D57" w:rsidRPr="00A83BC1" w:rsidRDefault="00F03D57" w:rsidP="00B130CE">
            <w:pPr>
              <w:rPr>
                <w:rFonts w:asciiTheme="minorHAnsi" w:hAnsiTheme="minorHAnsi"/>
              </w:rPr>
            </w:pPr>
            <w:r w:rsidRPr="00A83BC1">
              <w:rPr>
                <w:rFonts w:asciiTheme="minorHAnsi" w:hAnsiTheme="minorHAnsi"/>
              </w:rPr>
              <w:t>17/04/12</w:t>
            </w:r>
          </w:p>
        </w:tc>
        <w:tc>
          <w:tcPr>
            <w:tcW w:w="2607"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LCC</w:t>
            </w: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rPr>
            </w:pPr>
            <w:r w:rsidRPr="00A83BC1">
              <w:rPr>
                <w:rFonts w:asciiTheme="minorHAnsi" w:hAnsiTheme="minorHAnsi"/>
              </w:rPr>
              <w:t>Amanda Clayton</w:t>
            </w:r>
          </w:p>
          <w:p w:rsidR="00F03D57" w:rsidRPr="00A83BC1" w:rsidRDefault="00F03D57" w:rsidP="00B130CE">
            <w:pPr>
              <w:rPr>
                <w:rFonts w:asciiTheme="minorHAnsi" w:hAnsiTheme="minorHAnsi"/>
              </w:rPr>
            </w:pPr>
            <w:r w:rsidRPr="00A83BC1">
              <w:rPr>
                <w:rFonts w:asciiTheme="minorHAnsi" w:hAnsiTheme="minorHAnsi"/>
              </w:rPr>
              <w:t xml:space="preserve">Karen Haigh </w:t>
            </w:r>
          </w:p>
        </w:tc>
        <w:tc>
          <w:tcPr>
            <w:tcW w:w="1568" w:type="dxa"/>
          </w:tcPr>
          <w:p w:rsidR="00F03D57" w:rsidRPr="00A83BC1" w:rsidRDefault="00F03D57" w:rsidP="00B130CE">
            <w:pPr>
              <w:rPr>
                <w:rFonts w:asciiTheme="minorHAnsi" w:hAnsiTheme="minorHAnsi"/>
              </w:rPr>
            </w:pPr>
            <w:r w:rsidRPr="00A83BC1">
              <w:rPr>
                <w:rFonts w:asciiTheme="minorHAnsi" w:hAnsiTheme="minorHAnsi"/>
              </w:rPr>
              <w:t>DSP training</w:t>
            </w:r>
          </w:p>
        </w:tc>
        <w:tc>
          <w:tcPr>
            <w:tcW w:w="2180" w:type="dxa"/>
          </w:tcPr>
          <w:p w:rsidR="00F03D57" w:rsidRPr="00A83BC1" w:rsidRDefault="00F03D57" w:rsidP="00B130CE">
            <w:pPr>
              <w:rPr>
                <w:rFonts w:asciiTheme="minorHAnsi" w:hAnsiTheme="minorHAnsi"/>
              </w:rPr>
            </w:pPr>
            <w:r w:rsidRPr="00A83BC1">
              <w:rPr>
                <w:rFonts w:asciiTheme="minorHAnsi" w:hAnsiTheme="minorHAnsi"/>
              </w:rPr>
              <w:t>24/04/12</w:t>
            </w:r>
          </w:p>
        </w:tc>
        <w:tc>
          <w:tcPr>
            <w:tcW w:w="2607"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LCC</w:t>
            </w: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Amanda Clayton, Karen Haigh, Chris Goostry, Leonie Millward, Lisa Rund, Pam Clemson, Tracey Collins, Maria Henderson, Wendy Richardson, Carolyn Gore, Terrianne Manning Jean Coggin, Pepita Wilson, Kathryn Fryars, Julia Fretwell, Sara Elliott-Penswick, Ian Wills</w:t>
            </w:r>
          </w:p>
          <w:p w:rsidR="00F03D57" w:rsidRPr="00A83BC1" w:rsidRDefault="00F03D57" w:rsidP="00B130CE">
            <w:pPr>
              <w:jc w:val="both"/>
              <w:rPr>
                <w:rFonts w:asciiTheme="minorHAnsi" w:hAnsiTheme="minorHAnsi" w:cs="Arial"/>
                <w:color w:val="000000"/>
              </w:rPr>
            </w:pPr>
          </w:p>
          <w:p w:rsidR="00F03D57" w:rsidRPr="00A83BC1" w:rsidRDefault="00F03D57" w:rsidP="00B130CE">
            <w:pPr>
              <w:jc w:val="both"/>
              <w:rPr>
                <w:rFonts w:asciiTheme="minorHAnsi" w:hAnsiTheme="minorHAnsi" w:cs="Arial"/>
                <w:color w:val="000000"/>
              </w:rPr>
            </w:pPr>
          </w:p>
        </w:tc>
        <w:tc>
          <w:tcPr>
            <w:tcW w:w="1568" w:type="dxa"/>
          </w:tcPr>
          <w:p w:rsidR="00F03D57" w:rsidRPr="00A83BC1" w:rsidRDefault="00F03D57" w:rsidP="00B130CE">
            <w:pPr>
              <w:jc w:val="both"/>
              <w:rPr>
                <w:rFonts w:asciiTheme="minorHAnsi" w:hAnsiTheme="minorHAnsi" w:cs="Arial"/>
                <w:color w:val="000000"/>
              </w:rPr>
            </w:pPr>
            <w:r w:rsidRPr="00A83BC1">
              <w:rPr>
                <w:rFonts w:asciiTheme="minorHAnsi" w:hAnsiTheme="minorHAnsi" w:cs="Arial"/>
                <w:color w:val="000000"/>
              </w:rPr>
              <w:t>Safeguarding</w:t>
            </w:r>
          </w:p>
          <w:p w:rsidR="00F03D57" w:rsidRPr="00A83BC1" w:rsidRDefault="00F03D57" w:rsidP="00B130CE">
            <w:pPr>
              <w:jc w:val="both"/>
              <w:rPr>
                <w:rFonts w:asciiTheme="minorHAnsi" w:hAnsiTheme="minorHAnsi" w:cs="Arial"/>
                <w:color w:val="000000"/>
              </w:rPr>
            </w:pPr>
            <w:r w:rsidRPr="00A83BC1">
              <w:rPr>
                <w:rFonts w:asciiTheme="minorHAnsi" w:hAnsiTheme="minorHAnsi" w:cs="Arial"/>
                <w:color w:val="000000"/>
              </w:rPr>
              <w:t>Feb, 2014</w:t>
            </w:r>
          </w:p>
        </w:tc>
        <w:tc>
          <w:tcPr>
            <w:tcW w:w="2180" w:type="dxa"/>
          </w:tcPr>
          <w:p w:rsidR="00F03D57" w:rsidRPr="00A83BC1" w:rsidRDefault="00F03D57" w:rsidP="00B130CE">
            <w:pPr>
              <w:jc w:val="both"/>
              <w:rPr>
                <w:rFonts w:asciiTheme="minorHAnsi" w:hAnsiTheme="minorHAnsi" w:cs="Arial"/>
                <w:color w:val="000000"/>
              </w:rPr>
            </w:pPr>
            <w:r w:rsidRPr="00A83BC1">
              <w:rPr>
                <w:rFonts w:asciiTheme="minorHAnsi" w:hAnsiTheme="minorHAnsi" w:cs="Arial"/>
                <w:color w:val="000000"/>
              </w:rPr>
              <w:t>Phil Threlfall</w:t>
            </w:r>
          </w:p>
        </w:tc>
        <w:tc>
          <w:tcPr>
            <w:tcW w:w="2607" w:type="dxa"/>
          </w:tcPr>
          <w:p w:rsidR="00F03D57" w:rsidRPr="00A83BC1" w:rsidRDefault="00F03D57" w:rsidP="00CA795F">
            <w:pPr>
              <w:rPr>
                <w:rFonts w:asciiTheme="minorHAnsi" w:hAnsiTheme="minorHAnsi" w:cs="Arial"/>
                <w:color w:val="000000"/>
              </w:rPr>
            </w:pPr>
            <w:r w:rsidRPr="00A83BC1">
              <w:rPr>
                <w:rFonts w:asciiTheme="minorHAnsi" w:hAnsiTheme="minorHAnsi" w:cs="Arial"/>
                <w:color w:val="000000"/>
              </w:rPr>
              <w:t>Amanda Clayton, Karen Haigh, Chris Goostry, Leonie Millward, Lisa Rund, Pam Clemson, Tracey Collins, Maria Henderson, Wendy Richardson, Carolyn Gore, Terrianne Manning Jean Coggin, Pepita Wilson, Kathryn Fryars, Julia Fretwell, Sara Elliott-Penswick, Ian Wills</w:t>
            </w: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 xml:space="preserve">Amanda Clayton, Carolyn Gore, Pam Clemson, </w:t>
            </w:r>
          </w:p>
          <w:p w:rsidR="00F03D57" w:rsidRPr="00A83BC1" w:rsidRDefault="00F03D57" w:rsidP="00B130CE">
            <w:pPr>
              <w:jc w:val="both"/>
              <w:rPr>
                <w:rFonts w:asciiTheme="minorHAnsi" w:hAnsiTheme="minorHAnsi" w:cs="Arial"/>
                <w:color w:val="000000"/>
              </w:rPr>
            </w:pPr>
          </w:p>
        </w:tc>
        <w:tc>
          <w:tcPr>
            <w:tcW w:w="1568"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Health and Safety Audit.</w:t>
            </w:r>
          </w:p>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Mar, 2014</w:t>
            </w:r>
          </w:p>
        </w:tc>
        <w:tc>
          <w:tcPr>
            <w:tcW w:w="2180"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Val Rigby L.C.C.</w:t>
            </w:r>
          </w:p>
        </w:tc>
        <w:tc>
          <w:tcPr>
            <w:tcW w:w="2607"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 xml:space="preserve">Amanda Clayton, Carolyn Gore, Pam Clemson, </w:t>
            </w:r>
          </w:p>
          <w:p w:rsidR="00F03D57" w:rsidRPr="00A83BC1" w:rsidRDefault="00F03D57" w:rsidP="00B130CE">
            <w:pPr>
              <w:jc w:val="both"/>
              <w:rPr>
                <w:rFonts w:asciiTheme="minorHAnsi" w:hAnsiTheme="minorHAnsi" w:cs="Arial"/>
                <w:color w:val="000000"/>
              </w:rPr>
            </w:pP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rPr>
            </w:pPr>
            <w:r w:rsidRPr="00A83BC1">
              <w:rPr>
                <w:rFonts w:asciiTheme="minorHAnsi" w:hAnsiTheme="minorHAnsi"/>
              </w:rPr>
              <w:t>Amanda Clayton</w:t>
            </w:r>
          </w:p>
          <w:p w:rsidR="00F03D57" w:rsidRPr="00A83BC1" w:rsidRDefault="00F03D57" w:rsidP="00B130CE">
            <w:pPr>
              <w:rPr>
                <w:rFonts w:asciiTheme="minorHAnsi" w:hAnsiTheme="minorHAnsi"/>
              </w:rPr>
            </w:pPr>
            <w:r w:rsidRPr="00A83BC1">
              <w:rPr>
                <w:rFonts w:asciiTheme="minorHAnsi" w:hAnsiTheme="minorHAnsi"/>
              </w:rPr>
              <w:t>Karen Haigh</w:t>
            </w:r>
          </w:p>
        </w:tc>
        <w:tc>
          <w:tcPr>
            <w:tcW w:w="1568" w:type="dxa"/>
          </w:tcPr>
          <w:p w:rsidR="00F03D57" w:rsidRPr="00A83BC1" w:rsidRDefault="00F03D57" w:rsidP="00B130CE">
            <w:pPr>
              <w:rPr>
                <w:rFonts w:asciiTheme="minorHAnsi" w:hAnsiTheme="minorHAnsi"/>
              </w:rPr>
            </w:pPr>
            <w:r w:rsidRPr="00A83BC1">
              <w:rPr>
                <w:rFonts w:asciiTheme="minorHAnsi" w:hAnsiTheme="minorHAnsi"/>
              </w:rPr>
              <w:t xml:space="preserve">DSP training </w:t>
            </w:r>
          </w:p>
        </w:tc>
        <w:tc>
          <w:tcPr>
            <w:tcW w:w="2180" w:type="dxa"/>
          </w:tcPr>
          <w:p w:rsidR="00F03D57" w:rsidRPr="00A83BC1" w:rsidRDefault="00F03D57" w:rsidP="00B130CE">
            <w:pPr>
              <w:rPr>
                <w:rFonts w:asciiTheme="minorHAnsi" w:hAnsiTheme="minorHAnsi"/>
              </w:rPr>
            </w:pPr>
            <w:r w:rsidRPr="00A83BC1">
              <w:rPr>
                <w:rFonts w:asciiTheme="minorHAnsi" w:hAnsiTheme="minorHAnsi"/>
              </w:rPr>
              <w:t>April 2014</w:t>
            </w:r>
          </w:p>
        </w:tc>
        <w:tc>
          <w:tcPr>
            <w:tcW w:w="2607"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LCC</w:t>
            </w: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rPr>
            </w:pPr>
            <w:r w:rsidRPr="00A83BC1">
              <w:rPr>
                <w:rFonts w:asciiTheme="minorHAnsi" w:hAnsiTheme="minorHAnsi"/>
              </w:rPr>
              <w:t>All staff and Governors</w:t>
            </w:r>
          </w:p>
        </w:tc>
        <w:tc>
          <w:tcPr>
            <w:tcW w:w="1568" w:type="dxa"/>
          </w:tcPr>
          <w:p w:rsidR="00F03D57" w:rsidRPr="00A83BC1" w:rsidRDefault="00F03D57" w:rsidP="00B130CE">
            <w:pPr>
              <w:rPr>
                <w:rFonts w:asciiTheme="minorHAnsi" w:hAnsiTheme="minorHAnsi"/>
              </w:rPr>
            </w:pPr>
            <w:r w:rsidRPr="00A83BC1">
              <w:rPr>
                <w:rFonts w:asciiTheme="minorHAnsi" w:hAnsiTheme="minorHAnsi" w:cs="Arial"/>
                <w:color w:val="000000"/>
              </w:rPr>
              <w:t>Safeguarding</w:t>
            </w:r>
          </w:p>
        </w:tc>
        <w:tc>
          <w:tcPr>
            <w:tcW w:w="2180" w:type="dxa"/>
          </w:tcPr>
          <w:p w:rsidR="00F03D57" w:rsidRPr="00A83BC1" w:rsidRDefault="00F03D57" w:rsidP="00B130CE">
            <w:pPr>
              <w:rPr>
                <w:rFonts w:asciiTheme="minorHAnsi" w:hAnsiTheme="minorHAnsi"/>
              </w:rPr>
            </w:pPr>
            <w:r w:rsidRPr="00A83BC1">
              <w:rPr>
                <w:rFonts w:asciiTheme="minorHAnsi" w:hAnsiTheme="minorHAnsi"/>
              </w:rPr>
              <w:t>February 2014</w:t>
            </w:r>
          </w:p>
        </w:tc>
        <w:tc>
          <w:tcPr>
            <w:tcW w:w="2607" w:type="dxa"/>
          </w:tcPr>
          <w:p w:rsidR="00F03D57" w:rsidRPr="00A83BC1" w:rsidRDefault="00F03D57" w:rsidP="00B130CE">
            <w:pPr>
              <w:rPr>
                <w:rFonts w:asciiTheme="minorHAnsi" w:hAnsiTheme="minorHAnsi"/>
              </w:rPr>
            </w:pPr>
            <w:r w:rsidRPr="00A83BC1">
              <w:rPr>
                <w:rFonts w:asciiTheme="minorHAnsi" w:hAnsiTheme="minorHAnsi"/>
              </w:rPr>
              <w:t>All staff and Governors</w:t>
            </w: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ind w:left="108"/>
              <w:rPr>
                <w:rFonts w:asciiTheme="minorHAnsi" w:hAnsiTheme="minorHAnsi" w:cs="Arial"/>
                <w:color w:val="000000"/>
              </w:rPr>
            </w:pPr>
            <w:r w:rsidRPr="00A83BC1">
              <w:rPr>
                <w:rFonts w:asciiTheme="minorHAnsi" w:hAnsiTheme="minorHAnsi" w:cs="Arial"/>
                <w:color w:val="000000"/>
              </w:rPr>
              <w:t>Tracey Collins</w:t>
            </w:r>
          </w:p>
        </w:tc>
        <w:tc>
          <w:tcPr>
            <w:tcW w:w="1568"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Children and Young People who Self Harm</w:t>
            </w:r>
          </w:p>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June, 2014</w:t>
            </w:r>
          </w:p>
        </w:tc>
        <w:tc>
          <w:tcPr>
            <w:tcW w:w="2180"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Harm-ed Self harm awareness training and consultancy</w:t>
            </w:r>
          </w:p>
        </w:tc>
        <w:tc>
          <w:tcPr>
            <w:tcW w:w="2607" w:type="dxa"/>
          </w:tcPr>
          <w:p w:rsidR="00F03D57" w:rsidRPr="00A83BC1" w:rsidRDefault="00F03D57" w:rsidP="00B130CE">
            <w:pPr>
              <w:ind w:left="108"/>
              <w:rPr>
                <w:rFonts w:asciiTheme="minorHAnsi" w:hAnsiTheme="minorHAnsi" w:cs="Arial"/>
                <w:color w:val="000000"/>
              </w:rPr>
            </w:pPr>
            <w:r w:rsidRPr="00A83BC1">
              <w:rPr>
                <w:rFonts w:asciiTheme="minorHAnsi" w:hAnsiTheme="minorHAnsi" w:cs="Arial"/>
                <w:color w:val="000000"/>
              </w:rPr>
              <w:t>Tracey Collins</w:t>
            </w: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ind w:left="108"/>
              <w:rPr>
                <w:rFonts w:asciiTheme="minorHAnsi" w:hAnsiTheme="minorHAnsi" w:cs="Arial"/>
                <w:color w:val="000000"/>
              </w:rPr>
            </w:pPr>
            <w:r w:rsidRPr="00A83BC1">
              <w:rPr>
                <w:rFonts w:asciiTheme="minorHAnsi" w:hAnsiTheme="minorHAnsi" w:cs="Arial"/>
                <w:color w:val="000000"/>
              </w:rPr>
              <w:t>Terrianne Manning, Karen Haigh, Eilis Quinn</w:t>
            </w:r>
          </w:p>
        </w:tc>
        <w:tc>
          <w:tcPr>
            <w:tcW w:w="1568"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Level 3 Paediatric First Aid Training</w:t>
            </w:r>
          </w:p>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Nov, 2015</w:t>
            </w:r>
          </w:p>
        </w:tc>
        <w:tc>
          <w:tcPr>
            <w:tcW w:w="2180"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Laurance Hancock, Boathouse First Aid Training</w:t>
            </w:r>
          </w:p>
        </w:tc>
        <w:tc>
          <w:tcPr>
            <w:tcW w:w="2607" w:type="dxa"/>
          </w:tcPr>
          <w:p w:rsidR="00F03D57" w:rsidRPr="00A83BC1" w:rsidRDefault="00F03D57" w:rsidP="00B130CE">
            <w:pPr>
              <w:ind w:left="108"/>
              <w:rPr>
                <w:rFonts w:asciiTheme="minorHAnsi" w:hAnsiTheme="minorHAnsi" w:cs="Arial"/>
                <w:color w:val="000000"/>
              </w:rPr>
            </w:pPr>
            <w:r w:rsidRPr="00A83BC1">
              <w:rPr>
                <w:rFonts w:asciiTheme="minorHAnsi" w:hAnsiTheme="minorHAnsi" w:cs="Arial"/>
                <w:color w:val="000000"/>
              </w:rPr>
              <w:t>Terrianne Manning, Karen Haigh, Eilis Quinn</w:t>
            </w: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ind w:left="108"/>
              <w:rPr>
                <w:rFonts w:asciiTheme="minorHAnsi" w:hAnsiTheme="minorHAnsi" w:cs="Arial"/>
                <w:color w:val="000000"/>
              </w:rPr>
            </w:pPr>
            <w:r w:rsidRPr="00A83BC1">
              <w:rPr>
                <w:rFonts w:asciiTheme="minorHAnsi" w:hAnsiTheme="minorHAnsi" w:cs="Arial"/>
                <w:color w:val="000000"/>
              </w:rPr>
              <w:t>Karen Haigh</w:t>
            </w:r>
          </w:p>
        </w:tc>
        <w:tc>
          <w:tcPr>
            <w:tcW w:w="1568"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Essential SENCO Training</w:t>
            </w:r>
          </w:p>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Feb, 2015</w:t>
            </w:r>
          </w:p>
        </w:tc>
        <w:tc>
          <w:tcPr>
            <w:tcW w:w="2180"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L.C.C.</w:t>
            </w:r>
          </w:p>
        </w:tc>
        <w:tc>
          <w:tcPr>
            <w:tcW w:w="2607" w:type="dxa"/>
          </w:tcPr>
          <w:p w:rsidR="00F03D57" w:rsidRPr="00A83BC1" w:rsidRDefault="00F03D57" w:rsidP="00B130CE">
            <w:pPr>
              <w:ind w:left="108"/>
              <w:rPr>
                <w:rFonts w:asciiTheme="minorHAnsi" w:hAnsiTheme="minorHAnsi" w:cs="Arial"/>
                <w:color w:val="000000"/>
              </w:rPr>
            </w:pPr>
            <w:r w:rsidRPr="00A83BC1">
              <w:rPr>
                <w:rFonts w:asciiTheme="minorHAnsi" w:hAnsiTheme="minorHAnsi" w:cs="Arial"/>
                <w:color w:val="000000"/>
              </w:rPr>
              <w:t>Karen Haigh</w:t>
            </w: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rPr>
            </w:pPr>
            <w:r w:rsidRPr="00A83BC1">
              <w:rPr>
                <w:rFonts w:asciiTheme="minorHAnsi" w:hAnsiTheme="minorHAnsi"/>
              </w:rPr>
              <w:t>Amanda Clayton</w:t>
            </w:r>
          </w:p>
          <w:p w:rsidR="00F03D57" w:rsidRPr="00A83BC1" w:rsidRDefault="00F03D57" w:rsidP="00B130CE">
            <w:pPr>
              <w:rPr>
                <w:rFonts w:asciiTheme="minorHAnsi" w:hAnsiTheme="minorHAnsi"/>
              </w:rPr>
            </w:pPr>
          </w:p>
        </w:tc>
        <w:tc>
          <w:tcPr>
            <w:tcW w:w="1568" w:type="dxa"/>
          </w:tcPr>
          <w:p w:rsidR="00F03D57" w:rsidRPr="00A83BC1" w:rsidRDefault="00F03D57" w:rsidP="00B130CE">
            <w:pPr>
              <w:rPr>
                <w:rFonts w:asciiTheme="minorHAnsi" w:hAnsiTheme="minorHAnsi"/>
              </w:rPr>
            </w:pPr>
            <w:r w:rsidRPr="00A83BC1">
              <w:rPr>
                <w:rFonts w:asciiTheme="minorHAnsi" w:hAnsiTheme="minorHAnsi"/>
              </w:rPr>
              <w:t xml:space="preserve">DSP training </w:t>
            </w:r>
          </w:p>
        </w:tc>
        <w:tc>
          <w:tcPr>
            <w:tcW w:w="2180" w:type="dxa"/>
          </w:tcPr>
          <w:p w:rsidR="00F03D57" w:rsidRPr="00A83BC1" w:rsidRDefault="00F03D57" w:rsidP="00B130CE">
            <w:pPr>
              <w:rPr>
                <w:rFonts w:asciiTheme="minorHAnsi" w:hAnsiTheme="minorHAnsi"/>
              </w:rPr>
            </w:pPr>
            <w:r w:rsidRPr="00A83BC1">
              <w:rPr>
                <w:rFonts w:asciiTheme="minorHAnsi" w:hAnsiTheme="minorHAnsi" w:cs="Humanist777BT-RomanB"/>
              </w:rPr>
              <w:t>08/03/16</w:t>
            </w:r>
          </w:p>
        </w:tc>
        <w:tc>
          <w:tcPr>
            <w:tcW w:w="2607" w:type="dxa"/>
          </w:tcPr>
          <w:p w:rsidR="00F03D57" w:rsidRPr="00A83BC1" w:rsidRDefault="00F03D57" w:rsidP="008705A2">
            <w:pPr>
              <w:rPr>
                <w:rFonts w:asciiTheme="minorHAnsi" w:hAnsiTheme="minorHAnsi"/>
              </w:rPr>
            </w:pPr>
            <w:r w:rsidRPr="00A83BC1">
              <w:rPr>
                <w:rFonts w:asciiTheme="minorHAnsi" w:hAnsiTheme="minorHAnsi" w:cs="Humanist777BT-RomanB"/>
              </w:rPr>
              <w:t>LCC (Phil Threl</w:t>
            </w:r>
            <w:r w:rsidR="008705A2" w:rsidRPr="00A83BC1">
              <w:rPr>
                <w:rFonts w:asciiTheme="minorHAnsi" w:hAnsiTheme="minorHAnsi" w:cs="Humanist777BT-RomanB"/>
              </w:rPr>
              <w:t>fall</w:t>
            </w:r>
            <w:r w:rsidRPr="00A83BC1">
              <w:rPr>
                <w:rFonts w:asciiTheme="minorHAnsi" w:hAnsiTheme="minorHAnsi" w:cs="Humanist777BT-RomanB"/>
              </w:rPr>
              <w:t>)</w:t>
            </w: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rPr>
            </w:pPr>
            <w:r w:rsidRPr="00A83BC1">
              <w:rPr>
                <w:rFonts w:asciiTheme="minorHAnsi" w:hAnsiTheme="minorHAnsi"/>
              </w:rPr>
              <w:t>Karen Haigh</w:t>
            </w:r>
          </w:p>
        </w:tc>
        <w:tc>
          <w:tcPr>
            <w:tcW w:w="1568" w:type="dxa"/>
          </w:tcPr>
          <w:p w:rsidR="00F03D57" w:rsidRPr="00A83BC1" w:rsidRDefault="00F03D57" w:rsidP="00B130CE">
            <w:pPr>
              <w:rPr>
                <w:rFonts w:asciiTheme="minorHAnsi" w:hAnsiTheme="minorHAnsi"/>
              </w:rPr>
            </w:pPr>
            <w:r w:rsidRPr="00A83BC1">
              <w:rPr>
                <w:rFonts w:asciiTheme="minorHAnsi" w:hAnsiTheme="minorHAnsi"/>
              </w:rPr>
              <w:t>DSP training</w:t>
            </w:r>
          </w:p>
        </w:tc>
        <w:tc>
          <w:tcPr>
            <w:tcW w:w="2180" w:type="dxa"/>
          </w:tcPr>
          <w:p w:rsidR="00F03D57" w:rsidRPr="00A83BC1" w:rsidRDefault="00F03D57" w:rsidP="00B130CE">
            <w:pPr>
              <w:rPr>
                <w:rFonts w:asciiTheme="minorHAnsi" w:hAnsiTheme="minorHAnsi" w:cs="Humanist777BT-RomanB"/>
              </w:rPr>
            </w:pPr>
            <w:r w:rsidRPr="00A83BC1">
              <w:rPr>
                <w:rFonts w:asciiTheme="minorHAnsi" w:hAnsiTheme="minorHAnsi" w:cs="Humanist777BT-RomanB"/>
              </w:rPr>
              <w:t>22/03/16</w:t>
            </w:r>
          </w:p>
        </w:tc>
        <w:tc>
          <w:tcPr>
            <w:tcW w:w="2607" w:type="dxa"/>
          </w:tcPr>
          <w:p w:rsidR="00F03D57" w:rsidRPr="00A83BC1" w:rsidRDefault="00F03D57" w:rsidP="008705A2">
            <w:pPr>
              <w:rPr>
                <w:rFonts w:asciiTheme="minorHAnsi" w:hAnsiTheme="minorHAnsi"/>
              </w:rPr>
            </w:pPr>
            <w:r w:rsidRPr="00A83BC1">
              <w:rPr>
                <w:rFonts w:asciiTheme="minorHAnsi" w:hAnsiTheme="minorHAnsi" w:cs="Humanist777BT-RomanB"/>
              </w:rPr>
              <w:t>LCC (Phil Threl</w:t>
            </w:r>
            <w:r w:rsidR="008705A2" w:rsidRPr="00A83BC1">
              <w:rPr>
                <w:rFonts w:asciiTheme="minorHAnsi" w:hAnsiTheme="minorHAnsi" w:cs="Humanist777BT-RomanB"/>
              </w:rPr>
              <w:t>fall</w:t>
            </w:r>
            <w:r w:rsidRPr="00A83BC1">
              <w:rPr>
                <w:rFonts w:asciiTheme="minorHAnsi" w:hAnsiTheme="minorHAnsi" w:cs="Humanist777BT-RomanB"/>
              </w:rPr>
              <w:t>)</w:t>
            </w: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rPr>
            </w:pPr>
            <w:r w:rsidRPr="00A83BC1">
              <w:rPr>
                <w:rFonts w:asciiTheme="minorHAnsi" w:hAnsiTheme="minorHAnsi"/>
              </w:rPr>
              <w:t xml:space="preserve">Amanda Clayton </w:t>
            </w:r>
          </w:p>
        </w:tc>
        <w:tc>
          <w:tcPr>
            <w:tcW w:w="1568" w:type="dxa"/>
          </w:tcPr>
          <w:p w:rsidR="00F03D57" w:rsidRPr="00A83BC1" w:rsidRDefault="00F03D57" w:rsidP="00B130CE">
            <w:pPr>
              <w:rPr>
                <w:rFonts w:asciiTheme="minorHAnsi" w:hAnsiTheme="minorHAnsi"/>
              </w:rPr>
            </w:pPr>
            <w:r w:rsidRPr="00A83BC1">
              <w:rPr>
                <w:rFonts w:asciiTheme="minorHAnsi" w:hAnsiTheme="minorHAnsi"/>
              </w:rPr>
              <w:t>Understanding hostile and Uncooperative parents.</w:t>
            </w:r>
          </w:p>
        </w:tc>
        <w:tc>
          <w:tcPr>
            <w:tcW w:w="2180" w:type="dxa"/>
          </w:tcPr>
          <w:p w:rsidR="00F03D57" w:rsidRPr="00A83BC1" w:rsidRDefault="00F03D57" w:rsidP="00B130CE">
            <w:pPr>
              <w:rPr>
                <w:rFonts w:asciiTheme="minorHAnsi" w:hAnsiTheme="minorHAnsi" w:cs="Humanist777BT-RomanB"/>
              </w:rPr>
            </w:pPr>
            <w:r w:rsidRPr="00A83BC1">
              <w:rPr>
                <w:rFonts w:asciiTheme="minorHAnsi" w:hAnsiTheme="minorHAnsi" w:cs="Humanist777BT-RomanB"/>
              </w:rPr>
              <w:t>11.07.2016</w:t>
            </w:r>
          </w:p>
        </w:tc>
        <w:tc>
          <w:tcPr>
            <w:tcW w:w="2607" w:type="dxa"/>
          </w:tcPr>
          <w:p w:rsidR="00F03D57" w:rsidRPr="00A83BC1" w:rsidRDefault="00F03D57" w:rsidP="00B130CE">
            <w:pPr>
              <w:rPr>
                <w:rFonts w:asciiTheme="minorHAnsi" w:hAnsiTheme="minorHAnsi" w:cs="Humanist777BT-RomanB"/>
              </w:rPr>
            </w:pPr>
            <w:r w:rsidRPr="00A83BC1">
              <w:rPr>
                <w:rFonts w:asciiTheme="minorHAnsi" w:hAnsiTheme="minorHAnsi" w:cs="Humanist777BT-RomanB"/>
              </w:rPr>
              <w:t>L3 Safeguarding course</w:t>
            </w: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rPr>
            </w:pPr>
            <w:r w:rsidRPr="00A83BC1">
              <w:rPr>
                <w:rFonts w:asciiTheme="minorHAnsi" w:hAnsiTheme="minorHAnsi"/>
              </w:rPr>
              <w:t xml:space="preserve">Karen Haigh </w:t>
            </w:r>
          </w:p>
        </w:tc>
        <w:tc>
          <w:tcPr>
            <w:tcW w:w="1568" w:type="dxa"/>
          </w:tcPr>
          <w:p w:rsidR="00F03D57" w:rsidRPr="00A83BC1" w:rsidRDefault="00F03D57" w:rsidP="00B130CE">
            <w:pPr>
              <w:rPr>
                <w:rFonts w:asciiTheme="minorHAnsi" w:hAnsiTheme="minorHAnsi"/>
              </w:rPr>
            </w:pPr>
            <w:r w:rsidRPr="00A83BC1">
              <w:rPr>
                <w:rFonts w:asciiTheme="minorHAnsi" w:hAnsiTheme="minorHAnsi"/>
              </w:rPr>
              <w:t>Sexual exploitation for Practitioners</w:t>
            </w:r>
          </w:p>
        </w:tc>
        <w:tc>
          <w:tcPr>
            <w:tcW w:w="2180" w:type="dxa"/>
          </w:tcPr>
          <w:p w:rsidR="00F03D57" w:rsidRPr="00A83BC1" w:rsidRDefault="00F03D57" w:rsidP="00B130CE">
            <w:pPr>
              <w:rPr>
                <w:rFonts w:asciiTheme="minorHAnsi" w:hAnsiTheme="minorHAnsi" w:cs="Humanist777BT-RomanB"/>
              </w:rPr>
            </w:pPr>
            <w:r w:rsidRPr="00A83BC1">
              <w:rPr>
                <w:rFonts w:asciiTheme="minorHAnsi" w:hAnsiTheme="minorHAnsi" w:cs="Humanist777BT-RomanB"/>
              </w:rPr>
              <w:t>04.07.2016</w:t>
            </w:r>
          </w:p>
        </w:tc>
        <w:tc>
          <w:tcPr>
            <w:tcW w:w="2607" w:type="dxa"/>
          </w:tcPr>
          <w:p w:rsidR="00F03D57" w:rsidRPr="00A83BC1" w:rsidRDefault="00F03D57" w:rsidP="00B130CE">
            <w:pPr>
              <w:rPr>
                <w:rFonts w:asciiTheme="minorHAnsi" w:hAnsiTheme="minorHAnsi" w:cs="Humanist777BT-RomanB"/>
              </w:rPr>
            </w:pPr>
            <w:r w:rsidRPr="00A83BC1">
              <w:rPr>
                <w:rFonts w:asciiTheme="minorHAnsi" w:hAnsiTheme="minorHAnsi" w:cs="Humanist777BT-RomanB"/>
              </w:rPr>
              <w:t xml:space="preserve">L3 Safeguarding </w:t>
            </w: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rPr>
            </w:pPr>
          </w:p>
        </w:tc>
        <w:tc>
          <w:tcPr>
            <w:tcW w:w="1568" w:type="dxa"/>
          </w:tcPr>
          <w:p w:rsidR="00F03D57" w:rsidRPr="00A83BC1" w:rsidRDefault="00F03D57" w:rsidP="00F03D57">
            <w:pPr>
              <w:jc w:val="both"/>
              <w:rPr>
                <w:rFonts w:asciiTheme="minorHAnsi" w:hAnsiTheme="minorHAnsi" w:cs="Arial"/>
                <w:color w:val="000000"/>
              </w:rPr>
            </w:pPr>
            <w:r w:rsidRPr="00A83BC1">
              <w:rPr>
                <w:rFonts w:asciiTheme="minorHAnsi" w:hAnsiTheme="minorHAnsi" w:cs="Arial"/>
                <w:color w:val="000000"/>
              </w:rPr>
              <w:t>Safeguarding</w:t>
            </w:r>
          </w:p>
          <w:p w:rsidR="00F03D57" w:rsidRPr="00A83BC1" w:rsidRDefault="00F03D57" w:rsidP="00F03D57">
            <w:pPr>
              <w:rPr>
                <w:rFonts w:asciiTheme="minorHAnsi" w:hAnsiTheme="minorHAnsi"/>
              </w:rPr>
            </w:pPr>
            <w:r w:rsidRPr="00A83BC1">
              <w:rPr>
                <w:rFonts w:asciiTheme="minorHAnsi" w:hAnsiTheme="minorHAnsi" w:cs="Arial"/>
                <w:color w:val="000000"/>
              </w:rPr>
              <w:t>Feb, 2017</w:t>
            </w:r>
          </w:p>
        </w:tc>
        <w:tc>
          <w:tcPr>
            <w:tcW w:w="2180" w:type="dxa"/>
          </w:tcPr>
          <w:p w:rsidR="00F03D57" w:rsidRPr="00A83BC1" w:rsidRDefault="00F03D57" w:rsidP="00B130CE">
            <w:pPr>
              <w:rPr>
                <w:rFonts w:asciiTheme="minorHAnsi" w:hAnsiTheme="minorHAnsi" w:cs="Humanist777BT-RomanB"/>
              </w:rPr>
            </w:pPr>
            <w:r w:rsidRPr="00A83BC1">
              <w:rPr>
                <w:rFonts w:asciiTheme="minorHAnsi" w:hAnsiTheme="minorHAnsi" w:cs="Arial"/>
                <w:color w:val="000000"/>
              </w:rPr>
              <w:t>Phil Threlfall</w:t>
            </w:r>
          </w:p>
        </w:tc>
        <w:tc>
          <w:tcPr>
            <w:tcW w:w="2607" w:type="dxa"/>
          </w:tcPr>
          <w:p w:rsidR="00F03D57" w:rsidRPr="00A83BC1" w:rsidRDefault="00F03D57" w:rsidP="00B130CE">
            <w:pPr>
              <w:rPr>
                <w:rFonts w:asciiTheme="minorHAnsi" w:hAnsiTheme="minorHAnsi" w:cs="Humanist777BT-RomanB"/>
              </w:rPr>
            </w:pPr>
          </w:p>
        </w:tc>
      </w:tr>
      <w:tr w:rsidR="00F03D57" w:rsidRPr="00A83BC1" w:rsidTr="00B130CE">
        <w:tblPrEx>
          <w:tblLook w:val="0000" w:firstRow="0" w:lastRow="0" w:firstColumn="0" w:lastColumn="0" w:noHBand="0" w:noVBand="0"/>
        </w:tblPrEx>
        <w:trPr>
          <w:trHeight w:val="870"/>
        </w:trPr>
        <w:tc>
          <w:tcPr>
            <w:tcW w:w="2887" w:type="dxa"/>
          </w:tcPr>
          <w:p w:rsidR="00F03D57" w:rsidRPr="00A83BC1" w:rsidRDefault="00F03D57" w:rsidP="00B130CE">
            <w:pPr>
              <w:rPr>
                <w:rFonts w:asciiTheme="minorHAnsi" w:hAnsiTheme="minorHAnsi"/>
              </w:rPr>
            </w:pPr>
            <w:r w:rsidRPr="00A83BC1">
              <w:rPr>
                <w:rFonts w:asciiTheme="minorHAnsi" w:hAnsiTheme="minorHAnsi"/>
              </w:rPr>
              <w:t xml:space="preserve">Chris Goostry </w:t>
            </w:r>
          </w:p>
        </w:tc>
        <w:tc>
          <w:tcPr>
            <w:tcW w:w="1568" w:type="dxa"/>
          </w:tcPr>
          <w:p w:rsidR="00F03D57" w:rsidRPr="00A83BC1" w:rsidRDefault="00F03D57" w:rsidP="00F03D57">
            <w:pPr>
              <w:rPr>
                <w:rFonts w:asciiTheme="minorHAnsi" w:hAnsiTheme="minorHAnsi" w:cs="Arial"/>
                <w:color w:val="000000"/>
              </w:rPr>
            </w:pPr>
            <w:r w:rsidRPr="00A83BC1">
              <w:rPr>
                <w:rFonts w:asciiTheme="minorHAnsi" w:hAnsiTheme="minorHAnsi" w:cs="Arial"/>
                <w:color w:val="000000"/>
              </w:rPr>
              <w:t xml:space="preserve">First Aid Training </w:t>
            </w:r>
          </w:p>
          <w:p w:rsidR="008705A2" w:rsidRPr="00A83BC1" w:rsidRDefault="008705A2" w:rsidP="00F03D57">
            <w:pPr>
              <w:rPr>
                <w:rFonts w:asciiTheme="minorHAnsi" w:hAnsiTheme="minorHAnsi" w:cs="Arial"/>
                <w:color w:val="000000"/>
              </w:rPr>
            </w:pPr>
            <w:r w:rsidRPr="00A83BC1">
              <w:rPr>
                <w:rFonts w:asciiTheme="minorHAnsi" w:hAnsiTheme="minorHAnsi" w:cs="Arial"/>
                <w:color w:val="000000"/>
              </w:rPr>
              <w:t>June 2017</w:t>
            </w:r>
          </w:p>
        </w:tc>
        <w:tc>
          <w:tcPr>
            <w:tcW w:w="2180" w:type="dxa"/>
          </w:tcPr>
          <w:p w:rsidR="00F03D57" w:rsidRPr="00A83BC1" w:rsidRDefault="00F03D57" w:rsidP="00B130CE">
            <w:pPr>
              <w:rPr>
                <w:rFonts w:asciiTheme="minorHAnsi" w:hAnsiTheme="minorHAnsi" w:cs="Arial"/>
                <w:color w:val="000000"/>
              </w:rPr>
            </w:pPr>
          </w:p>
        </w:tc>
        <w:tc>
          <w:tcPr>
            <w:tcW w:w="2607" w:type="dxa"/>
          </w:tcPr>
          <w:p w:rsidR="00F03D57" w:rsidRPr="00A83BC1" w:rsidRDefault="00F03D57" w:rsidP="00B130CE">
            <w:pPr>
              <w:rPr>
                <w:rFonts w:asciiTheme="minorHAnsi" w:hAnsiTheme="minorHAnsi" w:cs="Humanist777BT-RomanB"/>
              </w:rPr>
            </w:pPr>
          </w:p>
        </w:tc>
      </w:tr>
    </w:tbl>
    <w:p w:rsidR="00F03D57" w:rsidRPr="00A83BC1" w:rsidRDefault="00F03D57">
      <w:pPr>
        <w:rPr>
          <w:rFonts w:asciiTheme="minorHAnsi" w:hAnsiTheme="minorHAnsi"/>
          <w:sz w:val="22"/>
          <w:szCs w:val="22"/>
        </w:rPr>
      </w:pPr>
    </w:p>
    <w:p w:rsidR="00083EC6" w:rsidRPr="00A83BC1" w:rsidRDefault="00083EC6">
      <w:pPr>
        <w:spacing w:after="160" w:line="259" w:lineRule="auto"/>
        <w:rPr>
          <w:rFonts w:asciiTheme="minorHAnsi" w:hAnsiTheme="minorHAnsi"/>
          <w:sz w:val="22"/>
          <w:szCs w:val="22"/>
        </w:rPr>
      </w:pPr>
      <w:r w:rsidRPr="00A83BC1">
        <w:rPr>
          <w:rFonts w:asciiTheme="minorHAnsi" w:hAnsiTheme="minorHAnsi"/>
          <w:sz w:val="22"/>
          <w:szCs w:val="22"/>
        </w:rPr>
        <w:br w:type="page"/>
      </w:r>
    </w:p>
    <w:p w:rsidR="00F03D57" w:rsidRPr="00A83BC1" w:rsidRDefault="00F03D57">
      <w:pPr>
        <w:rPr>
          <w:rFonts w:asciiTheme="minorHAnsi" w:hAnsiTheme="minorHAnsi"/>
          <w:sz w:val="22"/>
          <w:szCs w:val="22"/>
        </w:rPr>
      </w:pPr>
    </w:p>
    <w:p w:rsidR="00F03D57" w:rsidRPr="00A83BC1" w:rsidRDefault="00F03D57" w:rsidP="00F03D57">
      <w:pPr>
        <w:jc w:val="both"/>
        <w:rPr>
          <w:rFonts w:asciiTheme="minorHAnsi" w:hAnsiTheme="minorHAnsi" w:cs="Arial"/>
          <w:b/>
          <w:color w:val="000000"/>
        </w:rPr>
      </w:pPr>
      <w:r w:rsidRPr="00A83BC1">
        <w:rPr>
          <w:rFonts w:asciiTheme="minorHAnsi" w:hAnsiTheme="minorHAnsi" w:cs="Arial"/>
          <w:b/>
          <w:color w:val="000000"/>
        </w:rPr>
        <w:t xml:space="preserve">Safer Recruitment Training </w:t>
      </w:r>
      <w:r w:rsidRPr="00A83BC1">
        <w:rPr>
          <w:rFonts w:asciiTheme="minorHAnsi" w:hAnsiTheme="minorHAnsi" w:cs="Arial"/>
          <w:color w:val="000000"/>
        </w:rPr>
        <w:t xml:space="preserve">in line with KCSiE 2016 and </w:t>
      </w:r>
      <w:r w:rsidRPr="00A83BC1">
        <w:rPr>
          <w:rFonts w:asciiTheme="minorHAnsi" w:hAnsiTheme="minorHAnsi" w:cs="Arial"/>
        </w:rPr>
        <w:t>The School Staffing (England) Regulations 2009 require governing bodies of maintained schools to ensure that at least one person on any appointment panel has undertaken safer recruitment training.</w:t>
      </w:r>
      <w:r w:rsidRPr="00A83BC1">
        <w:rPr>
          <w:rFonts w:asciiTheme="minorHAnsi" w:hAnsiTheme="minorHAnsi" w:cs="Arial"/>
          <w:color w:val="000000"/>
        </w:rPr>
        <w:t xml:space="preserve"> </w:t>
      </w:r>
      <w:r w:rsidR="00811FD0">
        <w:rPr>
          <w:rFonts w:asciiTheme="minorHAnsi" w:hAnsiTheme="minorHAnsi" w:cs="Arial"/>
          <w:color w:val="000000"/>
        </w:rPr>
        <w:t xml:space="preserve"> </w:t>
      </w:r>
      <w:r w:rsidRPr="00A83BC1">
        <w:rPr>
          <w:rFonts w:asciiTheme="minorHAnsi" w:hAnsiTheme="minorHAnsi" w:cs="Arial"/>
          <w:color w:val="000000"/>
        </w:rPr>
        <w:t>(LCC recommends this is updated every 5 years)</w:t>
      </w:r>
      <w:r w:rsidRPr="00A83BC1">
        <w:rPr>
          <w:rFonts w:asciiTheme="minorHAnsi" w:hAnsiTheme="minorHAnsi" w:cs="Arial"/>
          <w:b/>
          <w:color w:val="000000"/>
        </w:rPr>
        <w:t xml:space="preserve"> </w:t>
      </w:r>
    </w:p>
    <w:p w:rsidR="00F03D57" w:rsidRPr="00A83BC1" w:rsidRDefault="00F03D57" w:rsidP="00F03D57">
      <w:pPr>
        <w:jc w:val="both"/>
        <w:rPr>
          <w:rFonts w:asciiTheme="minorHAnsi" w:hAnsiTheme="minorHAnsi" w:cs="Arial"/>
          <w:b/>
          <w:color w:val="000000"/>
        </w:rPr>
      </w:pPr>
    </w:p>
    <w:p w:rsidR="00D701BF" w:rsidRPr="00A83BC1" w:rsidRDefault="00D701BF" w:rsidP="00F03D57">
      <w:pPr>
        <w:jc w:val="both"/>
        <w:rPr>
          <w:rFonts w:asciiTheme="minorHAnsi" w:hAnsiTheme="minorHAnsi" w:cs="Arial"/>
          <w:b/>
          <w:color w:val="000000"/>
        </w:rPr>
      </w:pPr>
    </w:p>
    <w:p w:rsidR="00D701BF" w:rsidRPr="00A83BC1" w:rsidRDefault="00D701BF" w:rsidP="00F03D57">
      <w:pPr>
        <w:jc w:val="both"/>
        <w:rPr>
          <w:rFonts w:asciiTheme="minorHAnsi" w:hAnsiTheme="minorHAnsi" w:cs="Arial"/>
          <w:b/>
          <w:color w:val="000000"/>
        </w:rPr>
      </w:pPr>
    </w:p>
    <w:tbl>
      <w:tblPr>
        <w:tblW w:w="0" w:type="auto"/>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F03D57" w:rsidRPr="00A83BC1" w:rsidTr="00D701BF">
        <w:tc>
          <w:tcPr>
            <w:tcW w:w="3157" w:type="dxa"/>
          </w:tcPr>
          <w:p w:rsidR="00F03D57" w:rsidRPr="00A83BC1" w:rsidRDefault="00F03D57" w:rsidP="00B130CE">
            <w:pPr>
              <w:jc w:val="center"/>
              <w:rPr>
                <w:rFonts w:asciiTheme="minorHAnsi" w:hAnsiTheme="minorHAnsi" w:cs="Arial"/>
                <w:b/>
                <w:color w:val="000000"/>
              </w:rPr>
            </w:pPr>
            <w:r w:rsidRPr="00A83BC1">
              <w:rPr>
                <w:rFonts w:asciiTheme="minorHAnsi" w:hAnsiTheme="minorHAnsi" w:cs="Arial"/>
                <w:b/>
                <w:color w:val="000000"/>
              </w:rPr>
              <w:t>Name of Staff Member / Governor</w:t>
            </w:r>
          </w:p>
        </w:tc>
        <w:tc>
          <w:tcPr>
            <w:tcW w:w="3123" w:type="dxa"/>
          </w:tcPr>
          <w:p w:rsidR="00F03D57" w:rsidRPr="00A83BC1" w:rsidRDefault="00F03D57" w:rsidP="00B130CE">
            <w:pPr>
              <w:jc w:val="center"/>
              <w:rPr>
                <w:rFonts w:asciiTheme="minorHAnsi" w:hAnsiTheme="minorHAnsi" w:cs="Arial"/>
                <w:b/>
                <w:color w:val="000000"/>
              </w:rPr>
            </w:pPr>
            <w:r w:rsidRPr="00A83BC1">
              <w:rPr>
                <w:rFonts w:asciiTheme="minorHAnsi" w:hAnsiTheme="minorHAnsi" w:cs="Arial"/>
                <w:b/>
                <w:color w:val="000000"/>
              </w:rPr>
              <w:t xml:space="preserve">Date when attended </w:t>
            </w:r>
          </w:p>
        </w:tc>
        <w:tc>
          <w:tcPr>
            <w:tcW w:w="2736" w:type="dxa"/>
          </w:tcPr>
          <w:p w:rsidR="00F03D57" w:rsidRPr="00A83BC1" w:rsidRDefault="00F03D57" w:rsidP="00B130CE">
            <w:pPr>
              <w:jc w:val="both"/>
              <w:rPr>
                <w:rFonts w:asciiTheme="minorHAnsi" w:hAnsiTheme="minorHAnsi" w:cs="Arial"/>
                <w:b/>
                <w:color w:val="000000"/>
              </w:rPr>
            </w:pPr>
            <w:r w:rsidRPr="00A83BC1">
              <w:rPr>
                <w:rFonts w:asciiTheme="minorHAnsi" w:hAnsiTheme="minorHAnsi" w:cs="Arial"/>
                <w:b/>
                <w:color w:val="000000"/>
              </w:rPr>
              <w:t>Provided by Whom (e.g. LCC, Governor Services, on line training )</w:t>
            </w:r>
          </w:p>
        </w:tc>
      </w:tr>
      <w:tr w:rsidR="00F03D57" w:rsidRPr="00A83BC1" w:rsidTr="00D701BF">
        <w:tc>
          <w:tcPr>
            <w:tcW w:w="3157"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 xml:space="preserve">Keith Walker </w:t>
            </w:r>
          </w:p>
        </w:tc>
        <w:tc>
          <w:tcPr>
            <w:tcW w:w="3123"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01/07/15</w:t>
            </w:r>
          </w:p>
        </w:tc>
        <w:tc>
          <w:tcPr>
            <w:tcW w:w="2736"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LCC</w:t>
            </w:r>
          </w:p>
        </w:tc>
      </w:tr>
      <w:tr w:rsidR="00F03D57" w:rsidRPr="00A83BC1" w:rsidTr="00D701BF">
        <w:tc>
          <w:tcPr>
            <w:tcW w:w="3157"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 xml:space="preserve">Amanda Clayton </w:t>
            </w:r>
          </w:p>
        </w:tc>
        <w:tc>
          <w:tcPr>
            <w:tcW w:w="3123"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17/06/15</w:t>
            </w:r>
          </w:p>
        </w:tc>
        <w:tc>
          <w:tcPr>
            <w:tcW w:w="2736"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LCC</w:t>
            </w:r>
          </w:p>
        </w:tc>
      </w:tr>
      <w:tr w:rsidR="00F03D57" w:rsidRPr="00A83BC1" w:rsidTr="00D701BF">
        <w:tc>
          <w:tcPr>
            <w:tcW w:w="3157"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Leonie Millward</w:t>
            </w:r>
          </w:p>
        </w:tc>
        <w:tc>
          <w:tcPr>
            <w:tcW w:w="3123"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17/06/15</w:t>
            </w:r>
          </w:p>
        </w:tc>
        <w:tc>
          <w:tcPr>
            <w:tcW w:w="2736"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LCC</w:t>
            </w:r>
          </w:p>
        </w:tc>
      </w:tr>
      <w:tr w:rsidR="00F03D57" w:rsidRPr="00A83BC1" w:rsidTr="00D701BF">
        <w:tc>
          <w:tcPr>
            <w:tcW w:w="3157"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Karen Haigh</w:t>
            </w:r>
          </w:p>
        </w:tc>
        <w:tc>
          <w:tcPr>
            <w:tcW w:w="3123"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14/03/12</w:t>
            </w:r>
          </w:p>
        </w:tc>
        <w:tc>
          <w:tcPr>
            <w:tcW w:w="2736"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LCC</w:t>
            </w:r>
          </w:p>
        </w:tc>
      </w:tr>
    </w:tbl>
    <w:p w:rsidR="00F03D57" w:rsidRPr="00A83BC1" w:rsidRDefault="00F03D57">
      <w:pPr>
        <w:rPr>
          <w:rFonts w:asciiTheme="minorHAnsi" w:hAnsiTheme="minorHAnsi"/>
          <w:sz w:val="22"/>
          <w:szCs w:val="22"/>
        </w:rPr>
      </w:pPr>
    </w:p>
    <w:p w:rsidR="001153B0" w:rsidRPr="00A83BC1" w:rsidRDefault="001153B0">
      <w:pPr>
        <w:spacing w:after="160" w:line="259" w:lineRule="auto"/>
        <w:rPr>
          <w:rFonts w:asciiTheme="minorHAnsi" w:hAnsiTheme="minorHAnsi"/>
          <w:sz w:val="22"/>
          <w:szCs w:val="22"/>
        </w:rPr>
      </w:pPr>
      <w:r w:rsidRPr="00A83BC1">
        <w:rPr>
          <w:rFonts w:asciiTheme="minorHAnsi" w:hAnsiTheme="minorHAnsi"/>
          <w:sz w:val="22"/>
          <w:szCs w:val="22"/>
        </w:rPr>
        <w:br w:type="page"/>
      </w:r>
    </w:p>
    <w:p w:rsidR="00F03D57" w:rsidRPr="00A83BC1" w:rsidRDefault="00F03D57" w:rsidP="001153B0">
      <w:pPr>
        <w:jc w:val="right"/>
        <w:rPr>
          <w:rFonts w:asciiTheme="minorHAnsi" w:hAnsiTheme="minorHAnsi"/>
          <w:b/>
          <w:sz w:val="22"/>
          <w:szCs w:val="22"/>
        </w:rPr>
      </w:pPr>
      <w:r w:rsidRPr="00A83BC1">
        <w:rPr>
          <w:rFonts w:asciiTheme="minorHAnsi" w:hAnsiTheme="minorHAnsi"/>
          <w:b/>
          <w:sz w:val="22"/>
          <w:szCs w:val="22"/>
        </w:rPr>
        <w:t>Appendix 2</w:t>
      </w:r>
    </w:p>
    <w:p w:rsidR="00F03D57" w:rsidRPr="00A83BC1" w:rsidRDefault="00F03D57">
      <w:pPr>
        <w:rPr>
          <w:rFonts w:asciiTheme="minorHAnsi" w:hAnsiTheme="minorHAnsi"/>
          <w:sz w:val="22"/>
          <w:szCs w:val="22"/>
        </w:rPr>
      </w:pPr>
    </w:p>
    <w:p w:rsidR="00F03D57" w:rsidRPr="00A83BC1" w:rsidRDefault="00F03D57" w:rsidP="00CA795F">
      <w:pPr>
        <w:jc w:val="center"/>
        <w:rPr>
          <w:rFonts w:asciiTheme="minorHAnsi" w:hAnsiTheme="minorHAnsi" w:cs="Arial"/>
          <w:bCs/>
          <w:color w:val="000000"/>
        </w:rPr>
      </w:pPr>
      <w:r w:rsidRPr="00A83BC1">
        <w:rPr>
          <w:rFonts w:asciiTheme="minorHAnsi" w:hAnsiTheme="minorHAnsi" w:cs="Arial"/>
          <w:b/>
          <w:color w:val="000000"/>
        </w:rPr>
        <w:t>TALKING AND LISTENING TO CHILDREN</w:t>
      </w:r>
    </w:p>
    <w:p w:rsidR="00F03D57" w:rsidRPr="00A83BC1" w:rsidRDefault="00F03D57" w:rsidP="00F03D57">
      <w:pPr>
        <w:jc w:val="both"/>
        <w:rPr>
          <w:rFonts w:asciiTheme="minorHAnsi" w:hAnsiTheme="minorHAnsi"/>
          <w:color w:val="000000"/>
        </w:rPr>
      </w:pPr>
    </w:p>
    <w:p w:rsidR="00F03D57" w:rsidRPr="00A83BC1" w:rsidRDefault="00F03D57" w:rsidP="00F03D57">
      <w:pPr>
        <w:jc w:val="both"/>
        <w:rPr>
          <w:rFonts w:asciiTheme="minorHAnsi" w:hAnsiTheme="minorHAnsi" w:cs="Arial"/>
          <w:b/>
          <w:bCs/>
          <w:i/>
          <w:color w:val="000000"/>
        </w:rPr>
      </w:pPr>
      <w:r w:rsidRPr="00A83BC1">
        <w:rPr>
          <w:rFonts w:asciiTheme="minorHAnsi" w:hAnsiTheme="minorHAnsi" w:cs="Arial"/>
          <w:b/>
          <w:bCs/>
          <w:color w:val="000000"/>
        </w:rPr>
        <w:t xml:space="preserve">If a child wants to confide in you, you </w:t>
      </w:r>
      <w:r w:rsidRPr="00A83BC1">
        <w:rPr>
          <w:rFonts w:asciiTheme="minorHAnsi" w:hAnsiTheme="minorHAnsi" w:cs="Arial"/>
          <w:b/>
          <w:bCs/>
          <w:i/>
          <w:color w:val="000000"/>
        </w:rPr>
        <w:t>SHOULD</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Be accessible and receptive;</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Listen carefully and uncritically, at the child’s pace;</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Take what is said seriously;</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Reassure children that they are right to tell;</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Tell the child that you must pass this information on;</w:t>
      </w:r>
    </w:p>
    <w:p w:rsidR="00F03D57" w:rsidRPr="00A83BC1" w:rsidRDefault="00811FD0" w:rsidP="00D80CC3">
      <w:pPr>
        <w:numPr>
          <w:ilvl w:val="0"/>
          <w:numId w:val="21"/>
        </w:numPr>
        <w:tabs>
          <w:tab w:val="clear" w:pos="360"/>
          <w:tab w:val="num" w:pos="567"/>
        </w:tabs>
        <w:ind w:left="567" w:hanging="567"/>
        <w:jc w:val="both"/>
        <w:rPr>
          <w:rFonts w:asciiTheme="minorHAnsi" w:hAnsiTheme="minorHAnsi" w:cs="Arial"/>
          <w:color w:val="000000"/>
        </w:rPr>
      </w:pPr>
      <w:r>
        <w:rPr>
          <w:rFonts w:asciiTheme="minorHAnsi" w:hAnsiTheme="minorHAnsi" w:cs="Arial"/>
          <w:color w:val="000000"/>
        </w:rPr>
        <w:t>Make sure that the child is ok</w:t>
      </w:r>
      <w:r w:rsidR="00F03D57" w:rsidRPr="00A83BC1">
        <w:rPr>
          <w:rFonts w:asciiTheme="minorHAnsi" w:hAnsiTheme="minorHAnsi" w:cs="Arial"/>
          <w:color w:val="000000"/>
        </w:rPr>
        <w:t>;</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 xml:space="preserve">Make a careful record of what was said (see </w:t>
      </w:r>
      <w:r w:rsidRPr="00A83BC1">
        <w:rPr>
          <w:rFonts w:asciiTheme="minorHAnsi" w:hAnsiTheme="minorHAnsi" w:cs="Arial"/>
          <w:i/>
          <w:color w:val="000000"/>
        </w:rPr>
        <w:t>Recording</w:t>
      </w:r>
      <w:r w:rsidRPr="00A83BC1">
        <w:rPr>
          <w:rFonts w:asciiTheme="minorHAnsi" w:hAnsiTheme="minorHAnsi" w:cs="Arial"/>
          <w:color w:val="000000"/>
        </w:rPr>
        <w:t>).</w:t>
      </w:r>
    </w:p>
    <w:p w:rsidR="00F03D57" w:rsidRPr="00A83BC1" w:rsidRDefault="00F03D57" w:rsidP="00F03D57">
      <w:pPr>
        <w:jc w:val="both"/>
        <w:rPr>
          <w:rFonts w:asciiTheme="minorHAnsi" w:hAnsiTheme="minorHAnsi" w:cs="Arial"/>
          <w:color w:val="000000"/>
        </w:rPr>
      </w:pPr>
    </w:p>
    <w:p w:rsidR="00F03D57" w:rsidRPr="00A83BC1" w:rsidRDefault="00F03D57" w:rsidP="00F03D57">
      <w:pPr>
        <w:jc w:val="both"/>
        <w:rPr>
          <w:rFonts w:asciiTheme="minorHAnsi" w:hAnsiTheme="minorHAnsi" w:cs="Arial"/>
          <w:b/>
          <w:color w:val="000000"/>
        </w:rPr>
      </w:pPr>
      <w:r w:rsidRPr="00A83BC1">
        <w:rPr>
          <w:rFonts w:asciiTheme="minorHAnsi" w:hAnsiTheme="minorHAnsi" w:cs="Arial"/>
          <w:b/>
          <w:color w:val="000000"/>
        </w:rPr>
        <w:t>You should NEVER</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Investigate or seek to prove or disprove possible abuse;</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Make promises about confidentiality or keeping ‘secrets’ to children;</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Assume that someone else will take the necessary action;</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Jump to conclusions, be dismissive or reac</w:t>
      </w:r>
      <w:r w:rsidR="00083EC6" w:rsidRPr="00A83BC1">
        <w:rPr>
          <w:rFonts w:asciiTheme="minorHAnsi" w:hAnsiTheme="minorHAnsi" w:cs="Arial"/>
          <w:color w:val="000000"/>
        </w:rPr>
        <w:t>t with shock, anger, horror etc.</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Speculate or accuse anybody;</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Investigate, suggest or probe for information;</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Confront another person (adult or child) allegedly involved;</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Offer opinions about what is being said or the persons allegedly involved;</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Forget to record what you have been told;</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Fail to pass this information on to the correct person (the Designated Senior Leader).</w:t>
      </w:r>
    </w:p>
    <w:p w:rsidR="00D701BF" w:rsidRPr="00A83BC1" w:rsidRDefault="00D701BF" w:rsidP="00F03D57">
      <w:pPr>
        <w:jc w:val="both"/>
        <w:rPr>
          <w:rFonts w:asciiTheme="minorHAnsi" w:hAnsiTheme="minorHAnsi" w:cs="Arial"/>
          <w:i/>
          <w:color w:val="000000"/>
        </w:rPr>
      </w:pPr>
    </w:p>
    <w:p w:rsidR="00F03D57" w:rsidRPr="00A83BC1" w:rsidRDefault="00F03D57" w:rsidP="00F03D57">
      <w:pPr>
        <w:jc w:val="both"/>
        <w:rPr>
          <w:rFonts w:asciiTheme="minorHAnsi" w:hAnsiTheme="minorHAnsi" w:cs="Arial"/>
          <w:b/>
          <w:color w:val="000000"/>
        </w:rPr>
      </w:pPr>
      <w:r w:rsidRPr="00A83BC1">
        <w:rPr>
          <w:rFonts w:asciiTheme="minorHAnsi" w:hAnsiTheme="minorHAnsi" w:cs="Arial"/>
          <w:b/>
          <w:color w:val="000000"/>
        </w:rPr>
        <w:t>Children with communication difficulties, or who use alternative/augmentative communication systems</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While extra care may be needed to ensure that signs of abuse and neglect are interpreted correctly, any suspicions should be reported in exactly the same manner as for other children;</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Opinion and interpretation will be crucial (be prepared to be asked about the basis for it and to possibly have its validity questioned if the matter goes to court).</w:t>
      </w:r>
    </w:p>
    <w:p w:rsidR="00D701BF" w:rsidRPr="00A83BC1" w:rsidRDefault="00D701BF" w:rsidP="00F03D57">
      <w:pPr>
        <w:jc w:val="both"/>
        <w:rPr>
          <w:rFonts w:asciiTheme="minorHAnsi" w:hAnsiTheme="minorHAnsi" w:cs="Arial"/>
          <w:color w:val="000000"/>
        </w:rPr>
      </w:pPr>
    </w:p>
    <w:p w:rsidR="00F03D57" w:rsidRPr="00A83BC1" w:rsidRDefault="00F03D57" w:rsidP="00F03D57">
      <w:pPr>
        <w:jc w:val="both"/>
        <w:rPr>
          <w:rFonts w:asciiTheme="minorHAnsi" w:hAnsiTheme="minorHAnsi" w:cs="Arial"/>
          <w:b/>
          <w:color w:val="000000"/>
        </w:rPr>
      </w:pPr>
      <w:r w:rsidRPr="00A83BC1">
        <w:rPr>
          <w:rFonts w:asciiTheme="minorHAnsi" w:hAnsiTheme="minorHAnsi" w:cs="Arial"/>
          <w:b/>
          <w:color w:val="000000"/>
        </w:rPr>
        <w:t>Recordings should</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State who was present, time, date and place;</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Be written in ink and be signed by the recorder;</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Be passed to the DSL or backup immediately  (certainly within 24 hours);</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Use the child’s words wherever possible;</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Be factual/state exactly what was said;</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olor w:val="000000"/>
        </w:rPr>
      </w:pPr>
      <w:r w:rsidRPr="00A83BC1">
        <w:rPr>
          <w:rFonts w:asciiTheme="minorHAnsi" w:hAnsiTheme="minorHAnsi" w:cs="Arial"/>
          <w:color w:val="000000"/>
        </w:rPr>
        <w:t>Differentiate clearly between fact, opinion, interpretation, observation and/or allegation.</w:t>
      </w:r>
    </w:p>
    <w:p w:rsidR="00D701BF" w:rsidRPr="00A83BC1" w:rsidRDefault="00D701BF" w:rsidP="00F03D57">
      <w:pPr>
        <w:jc w:val="both"/>
        <w:rPr>
          <w:rFonts w:asciiTheme="minorHAnsi" w:hAnsiTheme="minorHAnsi" w:cs="Arial"/>
          <w:color w:val="000000"/>
        </w:rPr>
      </w:pPr>
    </w:p>
    <w:p w:rsidR="00F03D57" w:rsidRPr="00A83BC1" w:rsidRDefault="00F03D57" w:rsidP="00F03D57">
      <w:pPr>
        <w:jc w:val="both"/>
        <w:rPr>
          <w:rFonts w:asciiTheme="minorHAnsi" w:hAnsiTheme="minorHAnsi"/>
          <w:color w:val="000000"/>
        </w:rPr>
      </w:pPr>
      <w:r w:rsidRPr="00A83BC1">
        <w:rPr>
          <w:rFonts w:asciiTheme="minorHAnsi" w:hAnsiTheme="minorHAnsi" w:cs="Arial"/>
          <w:b/>
          <w:color w:val="000000"/>
        </w:rPr>
        <w:t>What information do you need to obtain?</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 xml:space="preserve">Schools have </w:t>
      </w:r>
      <w:r w:rsidRPr="00A83BC1">
        <w:rPr>
          <w:rFonts w:asciiTheme="minorHAnsi" w:hAnsiTheme="minorHAnsi" w:cs="Arial"/>
          <w:b/>
          <w:color w:val="000000"/>
        </w:rPr>
        <w:t>no investigative role</w:t>
      </w:r>
      <w:r w:rsidRPr="00A83BC1">
        <w:rPr>
          <w:rFonts w:asciiTheme="minorHAnsi" w:hAnsiTheme="minorHAnsi" w:cs="Arial"/>
          <w:color w:val="000000"/>
        </w:rPr>
        <w:t xml:space="preserve"> in child protection </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Never prompt or probe for information, your job is to listen, record and pass on;</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 xml:space="preserve">Ideally, you should be clear about what is being said in terms of </w:t>
      </w:r>
      <w:r w:rsidRPr="00A83BC1">
        <w:rPr>
          <w:rFonts w:asciiTheme="minorHAnsi" w:hAnsiTheme="minorHAnsi" w:cs="Arial"/>
          <w:b/>
          <w:color w:val="000000"/>
        </w:rPr>
        <w:t>who, what, where and when;</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The question which you should be able to answer at the end of the listening process is ‘</w:t>
      </w:r>
      <w:r w:rsidRPr="00A83BC1">
        <w:rPr>
          <w:rFonts w:asciiTheme="minorHAnsi" w:hAnsiTheme="minorHAnsi" w:cs="Arial"/>
          <w:color w:val="000000"/>
          <w:u w:val="single"/>
        </w:rPr>
        <w:t>might this be a child protection matter?</w:t>
      </w:r>
      <w:r w:rsidRPr="00A83BC1">
        <w:rPr>
          <w:rFonts w:asciiTheme="minorHAnsi" w:hAnsiTheme="minorHAnsi" w:cs="Arial"/>
          <w:color w:val="000000"/>
        </w:rPr>
        <w:t>’;</w:t>
      </w:r>
    </w:p>
    <w:p w:rsidR="00F03D57" w:rsidRPr="00A83BC1" w:rsidRDefault="00F03D57" w:rsidP="00D80CC3">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If the answer is yes, or if you’re not sure, record and pass on immediately to the Designated Safeguarding Lead /Head Teacher/line manager.</w:t>
      </w:r>
    </w:p>
    <w:p w:rsidR="00D701BF" w:rsidRPr="00A83BC1" w:rsidRDefault="00D701BF">
      <w:pPr>
        <w:spacing w:after="160" w:line="259" w:lineRule="auto"/>
        <w:rPr>
          <w:rFonts w:asciiTheme="minorHAnsi" w:hAnsiTheme="minorHAnsi" w:cs="Arial"/>
          <w:color w:val="000000"/>
        </w:rPr>
      </w:pPr>
      <w:r w:rsidRPr="00A83BC1">
        <w:rPr>
          <w:rFonts w:asciiTheme="minorHAnsi" w:hAnsiTheme="minorHAnsi" w:cs="Arial"/>
          <w:color w:val="000000"/>
        </w:rPr>
        <w:br w:type="page"/>
      </w:r>
    </w:p>
    <w:p w:rsidR="00D701BF" w:rsidRPr="00A83BC1" w:rsidRDefault="00D701BF" w:rsidP="00F03D57">
      <w:pPr>
        <w:jc w:val="both"/>
        <w:rPr>
          <w:rFonts w:asciiTheme="minorHAnsi" w:hAnsiTheme="minorHAnsi" w:cs="Arial"/>
          <w:color w:val="000000"/>
        </w:rPr>
      </w:pPr>
    </w:p>
    <w:p w:rsidR="00F03D57" w:rsidRPr="00A83BC1" w:rsidRDefault="00F03D57" w:rsidP="00EA7942">
      <w:pPr>
        <w:jc w:val="both"/>
        <w:rPr>
          <w:rFonts w:asciiTheme="minorHAnsi" w:hAnsiTheme="minorHAnsi" w:cs="Arial"/>
          <w:b/>
          <w:color w:val="000000"/>
        </w:rPr>
      </w:pPr>
      <w:r w:rsidRPr="00A83BC1">
        <w:rPr>
          <w:rFonts w:asciiTheme="minorHAnsi" w:hAnsiTheme="minorHAnsi" w:cs="Arial"/>
          <w:b/>
          <w:color w:val="000000"/>
        </w:rPr>
        <w:t>If you do need to ask questions, what is and isn't OK?</w:t>
      </w:r>
    </w:p>
    <w:p w:rsidR="00F03D57" w:rsidRPr="00A83BC1" w:rsidRDefault="00F03D57" w:rsidP="00EA7942">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b/>
          <w:color w:val="000000"/>
        </w:rPr>
        <w:t>Never</w:t>
      </w:r>
      <w:r w:rsidRPr="00A83BC1">
        <w:rPr>
          <w:rFonts w:asciiTheme="minorHAnsi" w:hAnsiTheme="minorHAnsi" w:cs="Arial"/>
          <w:color w:val="000000"/>
        </w:rPr>
        <w:t xml:space="preserve"> asked closed questions i.e. ones which children can answer yes or no to e.g. Did he touch you? </w:t>
      </w:r>
    </w:p>
    <w:p w:rsidR="00F03D57" w:rsidRPr="00A83BC1" w:rsidRDefault="00F03D57" w:rsidP="00EA7942">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b/>
          <w:color w:val="000000"/>
        </w:rPr>
        <w:t>Never</w:t>
      </w:r>
      <w:r w:rsidRPr="00A83BC1">
        <w:rPr>
          <w:rFonts w:asciiTheme="minorHAnsi" w:hAnsiTheme="minorHAnsi" w:cs="Arial"/>
          <w:color w:val="000000"/>
        </w:rPr>
        <w:t xml:space="preserve"> make suggestions about who, how or where someone is alleged to have touched, hit etc</w:t>
      </w:r>
      <w:r w:rsidR="00083EC6" w:rsidRPr="00A83BC1">
        <w:rPr>
          <w:rFonts w:asciiTheme="minorHAnsi" w:hAnsiTheme="minorHAnsi" w:cs="Arial"/>
          <w:color w:val="000000"/>
        </w:rPr>
        <w:t>.</w:t>
      </w:r>
      <w:r w:rsidRPr="00A83BC1">
        <w:rPr>
          <w:rFonts w:asciiTheme="minorHAnsi" w:hAnsiTheme="minorHAnsi" w:cs="Arial"/>
          <w:color w:val="000000"/>
        </w:rPr>
        <w:t xml:space="preserve"> </w:t>
      </w:r>
    </w:p>
    <w:p w:rsidR="00F03D57" w:rsidRPr="00A83BC1" w:rsidRDefault="00F03D57" w:rsidP="00EA7942">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If we must, use only ‘</w:t>
      </w:r>
      <w:r w:rsidRPr="00A83BC1">
        <w:rPr>
          <w:rFonts w:asciiTheme="minorHAnsi" w:hAnsiTheme="minorHAnsi" w:cs="Arial"/>
          <w:b/>
          <w:color w:val="000000"/>
        </w:rPr>
        <w:t>minimal prompts</w:t>
      </w:r>
      <w:r w:rsidRPr="00A83BC1">
        <w:rPr>
          <w:rFonts w:asciiTheme="minorHAnsi" w:hAnsiTheme="minorHAnsi" w:cs="Arial"/>
          <w:color w:val="000000"/>
        </w:rPr>
        <w:t>’ such as ‘go on … tell me more about that … tell me everything that you remember about that … … ‘</w:t>
      </w:r>
    </w:p>
    <w:p w:rsidR="00F03D57" w:rsidRPr="00A83BC1" w:rsidRDefault="00F03D57" w:rsidP="00EA7942">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Timescales are very important: ‘</w:t>
      </w:r>
      <w:r w:rsidRPr="00A83BC1">
        <w:rPr>
          <w:rFonts w:asciiTheme="minorHAnsi" w:hAnsiTheme="minorHAnsi" w:cs="Arial"/>
          <w:b/>
          <w:color w:val="000000"/>
        </w:rPr>
        <w:t>When was the last time this happened?</w:t>
      </w:r>
      <w:r w:rsidRPr="00A83BC1">
        <w:rPr>
          <w:rFonts w:asciiTheme="minorHAnsi" w:hAnsiTheme="minorHAnsi" w:cs="Arial"/>
          <w:color w:val="000000"/>
        </w:rPr>
        <w:t>’ is an important question.</w:t>
      </w:r>
    </w:p>
    <w:p w:rsidR="00F03D57" w:rsidRPr="00A83BC1" w:rsidRDefault="00F03D57" w:rsidP="00EA7942">
      <w:pPr>
        <w:jc w:val="both"/>
        <w:rPr>
          <w:rFonts w:asciiTheme="minorHAnsi" w:hAnsiTheme="minorHAnsi" w:cs="Arial"/>
          <w:color w:val="000000"/>
        </w:rPr>
      </w:pPr>
    </w:p>
    <w:p w:rsidR="00D701BF" w:rsidRPr="00A83BC1" w:rsidRDefault="00D701BF" w:rsidP="00EA7942">
      <w:pPr>
        <w:jc w:val="both"/>
        <w:rPr>
          <w:rFonts w:asciiTheme="minorHAnsi" w:hAnsiTheme="minorHAnsi" w:cs="Arial"/>
          <w:color w:val="000000"/>
        </w:rPr>
      </w:pPr>
    </w:p>
    <w:p w:rsidR="00F03D57" w:rsidRPr="00A83BC1" w:rsidRDefault="00F03D57" w:rsidP="00EA7942">
      <w:pPr>
        <w:jc w:val="both"/>
        <w:rPr>
          <w:rFonts w:asciiTheme="minorHAnsi" w:hAnsiTheme="minorHAnsi" w:cs="Arial"/>
          <w:b/>
          <w:color w:val="000000"/>
        </w:rPr>
      </w:pPr>
      <w:r w:rsidRPr="00A83BC1">
        <w:rPr>
          <w:rFonts w:asciiTheme="minorHAnsi" w:hAnsiTheme="minorHAnsi" w:cs="Arial"/>
          <w:b/>
          <w:color w:val="000000"/>
        </w:rPr>
        <w:t>What else should we think about in relation to disclosure?</w:t>
      </w:r>
    </w:p>
    <w:p w:rsidR="00F03D57" w:rsidRPr="00A83BC1" w:rsidRDefault="00F03D57" w:rsidP="00EA7942">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Is there a place in school which is particularly suitable for listening to children e.g. not too isolated, easily supervised, quiet etc</w:t>
      </w:r>
      <w:r w:rsidR="00083EC6" w:rsidRPr="00A83BC1">
        <w:rPr>
          <w:rFonts w:asciiTheme="minorHAnsi" w:hAnsiTheme="minorHAnsi" w:cs="Arial"/>
          <w:color w:val="000000"/>
        </w:rPr>
        <w:t>.</w:t>
      </w:r>
    </w:p>
    <w:p w:rsidR="00F03D57" w:rsidRPr="00A83BC1" w:rsidRDefault="00F03D57" w:rsidP="00EA7942">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We need to think carefully about our own body language – how we present will dictate how comfortable a child feels in telling us about something which may be extremely frightening, difficult and personal;</w:t>
      </w:r>
    </w:p>
    <w:p w:rsidR="00F03D57" w:rsidRPr="00A83BC1" w:rsidRDefault="00F03D57" w:rsidP="00EA7942">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Be prepared to answer the ‘what happens next’ question;</w:t>
      </w:r>
    </w:p>
    <w:p w:rsidR="00F03D57" w:rsidRPr="00A83BC1" w:rsidRDefault="00F03D57" w:rsidP="00EA7942">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 xml:space="preserve">We should never make face-value judgements or assumptions about individual children. </w:t>
      </w:r>
      <w:r w:rsidR="00083EC6" w:rsidRPr="00A83BC1">
        <w:rPr>
          <w:rFonts w:asciiTheme="minorHAnsi" w:hAnsiTheme="minorHAnsi" w:cs="Arial"/>
          <w:color w:val="000000"/>
        </w:rPr>
        <w:t xml:space="preserve"> </w:t>
      </w:r>
      <w:r w:rsidRPr="00A83BC1">
        <w:rPr>
          <w:rFonts w:asciiTheme="minorHAnsi" w:hAnsiTheme="minorHAnsi" w:cs="Arial"/>
          <w:color w:val="000000"/>
        </w:rPr>
        <w:t>For example, we ‘know  that [child…………] tells lies’;</w:t>
      </w:r>
    </w:p>
    <w:p w:rsidR="00F03D57" w:rsidRPr="00A83BC1" w:rsidRDefault="00F03D57" w:rsidP="00EA7942">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 xml:space="preserve">Think about how you might react if a child DID approach you in school. </w:t>
      </w:r>
      <w:r w:rsidR="00083EC6" w:rsidRPr="00A83BC1">
        <w:rPr>
          <w:rFonts w:asciiTheme="minorHAnsi" w:hAnsiTheme="minorHAnsi" w:cs="Arial"/>
          <w:color w:val="000000"/>
        </w:rPr>
        <w:t xml:space="preserve"> </w:t>
      </w:r>
      <w:r w:rsidRPr="00A83BC1">
        <w:rPr>
          <w:rFonts w:asciiTheme="minorHAnsi" w:hAnsiTheme="minorHAnsi" w:cs="Arial"/>
          <w:color w:val="000000"/>
        </w:rPr>
        <w:t>We need to be prepared to offer a child in this position exactly what they need in terms of protection, reassurance, calmness and objectivity;</w:t>
      </w:r>
    </w:p>
    <w:p w:rsidR="00F03D57" w:rsidRPr="00A83BC1" w:rsidRDefault="00F03D57" w:rsidP="00EA7942">
      <w:pPr>
        <w:numPr>
          <w:ilvl w:val="0"/>
          <w:numId w:val="21"/>
        </w:numPr>
        <w:tabs>
          <w:tab w:val="clear" w:pos="360"/>
          <w:tab w:val="num" w:pos="567"/>
        </w:tabs>
        <w:ind w:left="567" w:hanging="567"/>
        <w:jc w:val="both"/>
        <w:rPr>
          <w:rFonts w:asciiTheme="minorHAnsi" w:hAnsiTheme="minorHAnsi" w:cs="Arial"/>
          <w:color w:val="000000"/>
        </w:rPr>
      </w:pPr>
      <w:r w:rsidRPr="00A83BC1">
        <w:rPr>
          <w:rFonts w:asciiTheme="minorHAnsi" w:hAnsiTheme="minorHAnsi" w:cs="Arial"/>
          <w:color w:val="000000"/>
        </w:rPr>
        <w:t xml:space="preserve">Think about what support </w:t>
      </w:r>
      <w:r w:rsidRPr="00A83BC1">
        <w:rPr>
          <w:rFonts w:asciiTheme="minorHAnsi" w:hAnsiTheme="minorHAnsi" w:cs="Arial"/>
          <w:b/>
          <w:color w:val="000000"/>
        </w:rPr>
        <w:t>you</w:t>
      </w:r>
      <w:r w:rsidRPr="00A83BC1">
        <w:rPr>
          <w:rFonts w:asciiTheme="minorHAnsi" w:hAnsiTheme="minorHAnsi" w:cs="Arial"/>
          <w:color w:val="000000"/>
        </w:rPr>
        <w:t xml:space="preserve"> could access if faced with this kind of situation in school.</w:t>
      </w:r>
    </w:p>
    <w:p w:rsidR="00F03D57" w:rsidRPr="00A83BC1" w:rsidRDefault="00F03D57">
      <w:pPr>
        <w:rPr>
          <w:rFonts w:asciiTheme="minorHAnsi" w:hAnsiTheme="minorHAnsi"/>
          <w:sz w:val="22"/>
          <w:szCs w:val="22"/>
        </w:rPr>
      </w:pPr>
    </w:p>
    <w:p w:rsidR="00F03D57" w:rsidRPr="00A83BC1" w:rsidRDefault="00F03D57">
      <w:pPr>
        <w:rPr>
          <w:rFonts w:asciiTheme="minorHAnsi" w:hAnsiTheme="minorHAnsi"/>
          <w:sz w:val="22"/>
          <w:szCs w:val="22"/>
        </w:rPr>
      </w:pPr>
    </w:p>
    <w:p w:rsidR="00F03D57" w:rsidRPr="00A83BC1" w:rsidRDefault="00F03D57">
      <w:pPr>
        <w:rPr>
          <w:rFonts w:asciiTheme="minorHAnsi" w:hAnsiTheme="minorHAnsi"/>
          <w:sz w:val="22"/>
          <w:szCs w:val="22"/>
        </w:rPr>
      </w:pPr>
    </w:p>
    <w:p w:rsidR="001153B0" w:rsidRPr="00A83BC1" w:rsidRDefault="001153B0">
      <w:pPr>
        <w:spacing w:after="160" w:line="259" w:lineRule="auto"/>
        <w:rPr>
          <w:rFonts w:asciiTheme="minorHAnsi" w:hAnsiTheme="minorHAnsi"/>
          <w:sz w:val="22"/>
          <w:szCs w:val="22"/>
        </w:rPr>
      </w:pPr>
      <w:r w:rsidRPr="00A83BC1">
        <w:rPr>
          <w:rFonts w:asciiTheme="minorHAnsi" w:hAnsiTheme="minorHAnsi"/>
          <w:sz w:val="22"/>
          <w:szCs w:val="22"/>
        </w:rPr>
        <w:br w:type="page"/>
      </w:r>
    </w:p>
    <w:p w:rsidR="001153B0" w:rsidRPr="00A83BC1" w:rsidRDefault="00F03D57" w:rsidP="001153B0">
      <w:pPr>
        <w:spacing w:line="360" w:lineRule="auto"/>
        <w:jc w:val="right"/>
        <w:rPr>
          <w:rFonts w:asciiTheme="minorHAnsi" w:hAnsiTheme="minorHAnsi" w:cs="Arial"/>
          <w:b/>
          <w:color w:val="000000"/>
        </w:rPr>
      </w:pPr>
      <w:r w:rsidRPr="00A83BC1">
        <w:rPr>
          <w:rFonts w:asciiTheme="minorHAnsi" w:hAnsiTheme="minorHAnsi" w:cs="Arial"/>
          <w:b/>
          <w:color w:val="000000"/>
        </w:rPr>
        <w:t xml:space="preserve">APPENDIX 3 </w:t>
      </w:r>
    </w:p>
    <w:p w:rsidR="00F03D57" w:rsidRPr="00A83BC1" w:rsidRDefault="00F03D57" w:rsidP="00CA795F">
      <w:pPr>
        <w:spacing w:line="360" w:lineRule="auto"/>
        <w:jc w:val="center"/>
        <w:rPr>
          <w:rFonts w:asciiTheme="minorHAnsi" w:hAnsiTheme="minorHAnsi" w:cs="Arial"/>
          <w:b/>
          <w:color w:val="000000"/>
        </w:rPr>
      </w:pPr>
      <w:r w:rsidRPr="00A83BC1">
        <w:rPr>
          <w:rFonts w:asciiTheme="minorHAnsi" w:hAnsiTheme="minorHAnsi" w:cs="Arial"/>
          <w:b/>
          <w:color w:val="000000"/>
        </w:rPr>
        <w:t>Bruises to Non Mobile Children Flow Chart</w:t>
      </w:r>
    </w:p>
    <w:p w:rsidR="00F03D57" w:rsidRPr="00A83BC1" w:rsidRDefault="00F03D57" w:rsidP="00F03D57">
      <w:pPr>
        <w:autoSpaceDE w:val="0"/>
        <w:autoSpaceDN w:val="0"/>
        <w:adjustRightInd w:val="0"/>
        <w:rPr>
          <w:rFonts w:asciiTheme="minorHAnsi" w:hAnsiTheme="minorHAnsi" w:cs="Calibri"/>
          <w:color w:val="000000"/>
        </w:rPr>
      </w:pPr>
      <w:r w:rsidRPr="00A83BC1">
        <w:rPr>
          <w:rFonts w:asciiTheme="minorHAnsi" w:hAnsiTheme="minorHAnsi" w:cs="Calibri"/>
          <w:color w:val="000000"/>
        </w:rPr>
        <w:t xml:space="preserve">The flowchart below has been developed to assist health, education, early years and social care practitioners in following the agreed multi-agency procedure where a non-mobile child is observed with bruising and/or injuries. </w:t>
      </w:r>
    </w:p>
    <w:p w:rsidR="00F03D57" w:rsidRPr="00A83BC1" w:rsidRDefault="00F03D57" w:rsidP="00F03D57">
      <w:pPr>
        <w:autoSpaceDE w:val="0"/>
        <w:autoSpaceDN w:val="0"/>
        <w:adjustRightInd w:val="0"/>
        <w:rPr>
          <w:rFonts w:asciiTheme="minorHAnsi" w:hAnsiTheme="minorHAnsi" w:cs="Calibri"/>
          <w:color w:val="000000"/>
        </w:rPr>
      </w:pPr>
      <w:r w:rsidRPr="00A83BC1">
        <w:rPr>
          <w:rFonts w:asciiTheme="minorHAnsi" w:hAnsiTheme="minorHAnsi" w:cs="Calibri"/>
          <w:noProof/>
          <w:color w:val="000000"/>
          <w:lang w:eastAsia="en-GB"/>
        </w:rPr>
        <mc:AlternateContent>
          <mc:Choice Requires="wps">
            <w:drawing>
              <wp:anchor distT="0" distB="0" distL="114300" distR="114300" simplePos="0" relativeHeight="251659264" behindDoc="0" locked="0" layoutInCell="1" allowOverlap="1" wp14:anchorId="0FC1A513" wp14:editId="12E6804E">
                <wp:simplePos x="0" y="0"/>
                <wp:positionH relativeFrom="column">
                  <wp:posOffset>770400</wp:posOffset>
                </wp:positionH>
                <wp:positionV relativeFrom="paragraph">
                  <wp:posOffset>7306</wp:posOffset>
                </wp:positionV>
                <wp:extent cx="3679200" cy="604800"/>
                <wp:effectExtent l="0" t="0" r="16510" b="24130"/>
                <wp:wrapNone/>
                <wp:docPr id="34" name="Rectangle 34"/>
                <wp:cNvGraphicFramePr/>
                <a:graphic xmlns:a="http://schemas.openxmlformats.org/drawingml/2006/main">
                  <a:graphicData uri="http://schemas.microsoft.com/office/word/2010/wordprocessingShape">
                    <wps:wsp>
                      <wps:cNvSpPr/>
                      <wps:spPr>
                        <a:xfrm>
                          <a:off x="0" y="0"/>
                          <a:ext cx="3679200" cy="6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3FEB" w:rsidRPr="00173E80" w:rsidRDefault="00E03FEB" w:rsidP="00F03D57">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rsidR="00E03FEB" w:rsidRDefault="00E03FEB" w:rsidP="00F03D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1A513" id="Rectangle 34" o:spid="_x0000_s1026" style="position:absolute;margin-left:60.65pt;margin-top:.6pt;width:289.7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" fillcolor="#5b9bd5 [3204]" strokecolor="#1f4d78 [1604]" strokeweight="1pt">
                <v:textbox>
                  <w:txbxContent>
                    <w:p w:rsidR="00E03FEB" w:rsidRPr="00173E80" w:rsidRDefault="00E03FEB" w:rsidP="00F03D57">
                      <w:pPr>
                        <w:autoSpaceDE w:val="0"/>
                        <w:autoSpaceDN w:val="0"/>
                        <w:adjustRightInd w:val="0"/>
                        <w:rPr>
                          <w:rFonts w:ascii="Calibri" w:hAnsi="Calibri" w:cs="Calibri"/>
                          <w:color w:val="000000"/>
                        </w:rPr>
                      </w:pPr>
                      <w:r w:rsidRPr="00173E80">
                        <w:rPr>
                          <w:rFonts w:ascii="Arial" w:hAnsi="Arial" w:cs="Arial"/>
                          <w:color w:val="000000"/>
                        </w:rPr>
                        <w:t xml:space="preserve">Bruising/Injury on a non-mobile child observed by a practitioner – refer to paragraphs 24 to 26 in section 1.3 of Pan-Lancashire LSCB policies </w:t>
                      </w:r>
                    </w:p>
                    <w:p w:rsidR="00E03FEB" w:rsidRDefault="00E03FEB" w:rsidP="00F03D57">
                      <w:pPr>
                        <w:jc w:val="center"/>
                      </w:pPr>
                    </w:p>
                  </w:txbxContent>
                </v:textbox>
              </v:rect>
            </w:pict>
          </mc:Fallback>
        </mc:AlternateContent>
      </w: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autoSpaceDE w:val="0"/>
        <w:autoSpaceDN w:val="0"/>
        <w:adjustRightInd w:val="0"/>
        <w:rPr>
          <w:rFonts w:asciiTheme="minorHAnsi" w:hAnsiTheme="minorHAnsi" w:cs="Calibri"/>
          <w:color w:val="000000"/>
        </w:rPr>
      </w:pPr>
      <w:r w:rsidRPr="00A83BC1">
        <w:rPr>
          <w:rFonts w:asciiTheme="minorHAnsi" w:hAnsiTheme="minorHAnsi" w:cs="Calibri"/>
          <w:noProof/>
          <w:color w:val="000000"/>
          <w:lang w:eastAsia="en-GB"/>
        </w:rPr>
        <mc:AlternateContent>
          <mc:Choice Requires="wps">
            <w:drawing>
              <wp:anchor distT="0" distB="0" distL="114300" distR="114300" simplePos="0" relativeHeight="251666432" behindDoc="0" locked="0" layoutInCell="1" allowOverlap="1" wp14:anchorId="2FD4DEDE" wp14:editId="1476BCC6">
                <wp:simplePos x="0" y="0"/>
                <wp:positionH relativeFrom="column">
                  <wp:posOffset>2425700</wp:posOffset>
                </wp:positionH>
                <wp:positionV relativeFrom="paragraph">
                  <wp:posOffset>136115</wp:posOffset>
                </wp:positionV>
                <wp:extent cx="7200" cy="374400"/>
                <wp:effectExtent l="76200" t="0" r="88265" b="64135"/>
                <wp:wrapNone/>
                <wp:docPr id="47" name="Straight Arrow Connector 47"/>
                <wp:cNvGraphicFramePr/>
                <a:graphic xmlns:a="http://schemas.openxmlformats.org/drawingml/2006/main">
                  <a:graphicData uri="http://schemas.microsoft.com/office/word/2010/wordprocessingShape">
                    <wps:wsp>
                      <wps:cNvCnPr/>
                      <wps:spPr>
                        <a:xfrm>
                          <a:off x="0" y="0"/>
                          <a:ext cx="7200" cy="37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229C18" id="_x0000_t32" coordsize="21600,21600" o:spt="32" o:oned="t" path="m,l21600,21600e" filled="f">
                <v:path arrowok="t" fillok="f" o:connecttype="none"/>
                <o:lock v:ext="edit" shapetype="t"/>
              </v:shapetype>
              <v:shape id="Straight Arrow Connector 47" o:spid="_x0000_s1026" type="#_x0000_t32" style="position:absolute;margin-left:191pt;margin-top:10.7pt;width:.55pt;height:2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" strokecolor="#5b9bd5 [3204]" strokeweight=".5pt">
                <v:stroke endarrow="block" joinstyle="miter"/>
              </v:shape>
            </w:pict>
          </mc:Fallback>
        </mc:AlternateContent>
      </w: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autoSpaceDE w:val="0"/>
        <w:autoSpaceDN w:val="0"/>
        <w:adjustRightInd w:val="0"/>
        <w:rPr>
          <w:rFonts w:asciiTheme="minorHAnsi" w:hAnsiTheme="minorHAnsi" w:cs="Calibri"/>
          <w:color w:val="000000"/>
        </w:rPr>
      </w:pPr>
      <w:r w:rsidRPr="00A83BC1">
        <w:rPr>
          <w:rFonts w:asciiTheme="minorHAnsi" w:hAnsiTheme="minorHAnsi" w:cs="Calibri"/>
          <w:noProof/>
          <w:color w:val="000000"/>
          <w:lang w:eastAsia="en-GB"/>
        </w:rPr>
        <mc:AlternateContent>
          <mc:Choice Requires="wps">
            <w:drawing>
              <wp:anchor distT="0" distB="0" distL="114300" distR="114300" simplePos="0" relativeHeight="251660288" behindDoc="0" locked="0" layoutInCell="1" allowOverlap="1" wp14:anchorId="2A34AE67" wp14:editId="42138148">
                <wp:simplePos x="0" y="0"/>
                <wp:positionH relativeFrom="column">
                  <wp:posOffset>1252210</wp:posOffset>
                </wp:positionH>
                <wp:positionV relativeFrom="paragraph">
                  <wp:posOffset>20115</wp:posOffset>
                </wp:positionV>
                <wp:extent cx="2505075" cy="1576800"/>
                <wp:effectExtent l="0" t="0" r="28575" b="23495"/>
                <wp:wrapNone/>
                <wp:docPr id="36" name="Flowchart: Process 36"/>
                <wp:cNvGraphicFramePr/>
                <a:graphic xmlns:a="http://schemas.openxmlformats.org/drawingml/2006/main">
                  <a:graphicData uri="http://schemas.microsoft.com/office/word/2010/wordprocessingShape">
                    <wps:wsp>
                      <wps:cNvSpPr/>
                      <wps:spPr>
                        <a:xfrm>
                          <a:off x="0" y="0"/>
                          <a:ext cx="2505075" cy="1576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3FEB" w:rsidRDefault="00E03FEB" w:rsidP="00F03D57">
                            <w:pPr>
                              <w:pStyle w:val="Default"/>
                              <w:rPr>
                                <w:sz w:val="20"/>
                                <w:szCs w:val="20"/>
                              </w:rPr>
                            </w:pPr>
                            <w:r>
                              <w:rPr>
                                <w:sz w:val="20"/>
                                <w:szCs w:val="20"/>
                              </w:rPr>
                              <w:t xml:space="preserve">Decide if child requires urgent medical help and if needed phone 999 </w:t>
                            </w:r>
                          </w:p>
                          <w:p w:rsidR="00E03FEB" w:rsidRDefault="00E03FEB" w:rsidP="00F03D57">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4AE67" id="_x0000_t109" coordsize="21600,21600" o:spt="109" path="m,l,21600r21600,l21600,xe">
                <v:stroke joinstyle="miter"/>
                <v:path gradientshapeok="t" o:connecttype="rect"/>
              </v:shapetype>
              <v:shape id="Flowchart: Process 36" o:spid="_x0000_s1027" type="#_x0000_t109" style="position:absolute;margin-left:98.6pt;margin-top:1.6pt;width:197.25pt;height:1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" fillcolor="#5b9bd5 [3204]" strokecolor="#1f4d78 [1604]" strokeweight="1pt">
                <v:textbox>
                  <w:txbxContent>
                    <w:p w:rsidR="00E03FEB" w:rsidRDefault="00E03FEB" w:rsidP="00F03D57">
                      <w:pPr>
                        <w:pStyle w:val="Default"/>
                        <w:rPr>
                          <w:sz w:val="20"/>
                          <w:szCs w:val="20"/>
                        </w:rPr>
                      </w:pPr>
                      <w:r>
                        <w:rPr>
                          <w:sz w:val="20"/>
                          <w:szCs w:val="20"/>
                        </w:rPr>
                        <w:t xml:space="preserve">Decide if child requires urgent medical help and if needed phone 999 </w:t>
                      </w:r>
                    </w:p>
                    <w:p w:rsidR="00E03FEB" w:rsidRDefault="00E03FEB" w:rsidP="00F03D57">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v:textbox>
              </v:shape>
            </w:pict>
          </mc:Fallback>
        </mc:AlternateContent>
      </w: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autoSpaceDE w:val="0"/>
        <w:autoSpaceDN w:val="0"/>
        <w:adjustRightInd w:val="0"/>
        <w:rPr>
          <w:rFonts w:asciiTheme="minorHAnsi" w:hAnsiTheme="minorHAnsi" w:cs="Calibri"/>
          <w:color w:val="000000"/>
        </w:rPr>
      </w:pPr>
      <w:r w:rsidRPr="00A83BC1">
        <w:rPr>
          <w:rFonts w:asciiTheme="minorHAnsi" w:hAnsiTheme="minorHAnsi" w:cs="Calibri"/>
          <w:noProof/>
          <w:color w:val="000000"/>
          <w:lang w:eastAsia="en-GB"/>
        </w:rPr>
        <mc:AlternateContent>
          <mc:Choice Requires="wps">
            <w:drawing>
              <wp:anchor distT="0" distB="0" distL="114300" distR="114300" simplePos="0" relativeHeight="251667456" behindDoc="0" locked="0" layoutInCell="1" allowOverlap="1" wp14:anchorId="01537529" wp14:editId="79C25CBD">
                <wp:simplePos x="0" y="0"/>
                <wp:positionH relativeFrom="column">
                  <wp:posOffset>2476490</wp:posOffset>
                </wp:positionH>
                <wp:positionV relativeFrom="paragraph">
                  <wp:posOffset>6985</wp:posOffset>
                </wp:positionV>
                <wp:extent cx="7200" cy="338400"/>
                <wp:effectExtent l="76200" t="0" r="69215" b="62230"/>
                <wp:wrapNone/>
                <wp:docPr id="48" name="Straight Arrow Connector 48"/>
                <wp:cNvGraphicFramePr/>
                <a:graphic xmlns:a="http://schemas.openxmlformats.org/drawingml/2006/main">
                  <a:graphicData uri="http://schemas.microsoft.com/office/word/2010/wordprocessingShape">
                    <wps:wsp>
                      <wps:cNvCnPr/>
                      <wps:spPr>
                        <a:xfrm flipH="1">
                          <a:off x="0" y="0"/>
                          <a:ext cx="7200" cy="338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EFB4E4" id="Straight Arrow Connector 48" o:spid="_x0000_s1026" type="#_x0000_t32" style="position:absolute;margin-left:195pt;margin-top:.55pt;width:.55pt;height:26.6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" strokecolor="#5b9bd5 [3204]" strokeweight=".5pt">
                <v:stroke endarrow="block" joinstyle="miter"/>
              </v:shape>
            </w:pict>
          </mc:Fallback>
        </mc:AlternateContent>
      </w: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autoSpaceDE w:val="0"/>
        <w:autoSpaceDN w:val="0"/>
        <w:adjustRightInd w:val="0"/>
        <w:rPr>
          <w:rFonts w:asciiTheme="minorHAnsi" w:hAnsiTheme="minorHAnsi" w:cs="Calibri"/>
          <w:color w:val="000000"/>
        </w:rPr>
      </w:pPr>
      <w:r w:rsidRPr="00A83BC1">
        <w:rPr>
          <w:rFonts w:asciiTheme="minorHAnsi" w:hAnsiTheme="minorHAnsi" w:cs="Calibri"/>
          <w:noProof/>
          <w:color w:val="000000"/>
          <w:lang w:eastAsia="en-GB"/>
        </w:rPr>
        <mc:AlternateContent>
          <mc:Choice Requires="wps">
            <w:drawing>
              <wp:anchor distT="0" distB="0" distL="114300" distR="114300" simplePos="0" relativeHeight="251661312" behindDoc="0" locked="0" layoutInCell="1" allowOverlap="1" wp14:anchorId="306CBD5E" wp14:editId="56A98428">
                <wp:simplePos x="0" y="0"/>
                <wp:positionH relativeFrom="column">
                  <wp:posOffset>1395790</wp:posOffset>
                </wp:positionH>
                <wp:positionV relativeFrom="paragraph">
                  <wp:posOffset>9525</wp:posOffset>
                </wp:positionV>
                <wp:extent cx="2289175" cy="1447200"/>
                <wp:effectExtent l="0" t="0" r="15875" b="19685"/>
                <wp:wrapNone/>
                <wp:docPr id="37" name="Flowchart: Process 37"/>
                <wp:cNvGraphicFramePr/>
                <a:graphic xmlns:a="http://schemas.openxmlformats.org/drawingml/2006/main">
                  <a:graphicData uri="http://schemas.microsoft.com/office/word/2010/wordprocessingShape">
                    <wps:wsp>
                      <wps:cNvSpPr/>
                      <wps:spPr>
                        <a:xfrm>
                          <a:off x="0" y="0"/>
                          <a:ext cx="2289175" cy="1447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3FEB" w:rsidRDefault="00E03FEB" w:rsidP="00F03D57">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CBD5E" id="Flowchart: Process 37" o:spid="_x0000_s1028" type="#_x0000_t109" style="position:absolute;margin-left:109.9pt;margin-top:.75pt;width:180.25pt;height:1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" fillcolor="#5b9bd5 [3204]" strokecolor="#1f4d78 [1604]" strokeweight="1pt">
                <v:textbox>
                  <w:txbxContent>
                    <w:p w:rsidR="00E03FEB" w:rsidRDefault="00E03FEB" w:rsidP="00F03D57">
                      <w:r>
                        <w:t xml:space="preserve">Refer immediately </w:t>
                      </w:r>
                      <w:r w:rsidRPr="007864F9">
                        <w:rPr>
                          <w:b/>
                        </w:rPr>
                        <w:t>to on-call paediatrician (for non-health professionals this can</w:t>
                      </w:r>
                      <w:r>
                        <w:t xml:space="preserve"> be done through the hospital switchboard) for assessment providing the explanation from parent(s)/carer(s) </w:t>
                      </w:r>
                      <w:r>
                        <w:rPr>
                          <w:b/>
                          <w:bCs/>
                        </w:rPr>
                        <w:t xml:space="preserve">and </w:t>
                      </w:r>
                      <w:r>
                        <w:t>inform CSC. Paediatrics to liaise with CSC throughout process of assessment.</w:t>
                      </w:r>
                    </w:p>
                  </w:txbxContent>
                </v:textbox>
              </v:shape>
            </w:pict>
          </mc:Fallback>
        </mc:AlternateContent>
      </w: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autoSpaceDE w:val="0"/>
        <w:autoSpaceDN w:val="0"/>
        <w:adjustRightInd w:val="0"/>
        <w:rPr>
          <w:rFonts w:asciiTheme="minorHAnsi" w:hAnsiTheme="minorHAnsi" w:cs="Calibri"/>
          <w:color w:val="000000"/>
        </w:rPr>
      </w:pPr>
      <w:r w:rsidRPr="00A83BC1">
        <w:rPr>
          <w:rFonts w:asciiTheme="minorHAnsi" w:hAnsiTheme="minorHAnsi" w:cs="Calibri"/>
          <w:noProof/>
          <w:color w:val="000000"/>
          <w:lang w:eastAsia="en-GB"/>
        </w:rPr>
        <mc:AlternateContent>
          <mc:Choice Requires="wps">
            <w:drawing>
              <wp:anchor distT="0" distB="0" distL="114300" distR="114300" simplePos="0" relativeHeight="251669504" behindDoc="0" locked="0" layoutInCell="1" allowOverlap="1" wp14:anchorId="403FD789" wp14:editId="6C3C76E9">
                <wp:simplePos x="0" y="0"/>
                <wp:positionH relativeFrom="column">
                  <wp:posOffset>3175200</wp:posOffset>
                </wp:positionH>
                <wp:positionV relativeFrom="paragraph">
                  <wp:posOffset>176800</wp:posOffset>
                </wp:positionV>
                <wp:extent cx="510775" cy="985940"/>
                <wp:effectExtent l="0" t="0" r="60960" b="62230"/>
                <wp:wrapNone/>
                <wp:docPr id="50" name="Straight Arrow Connector 50"/>
                <wp:cNvGraphicFramePr/>
                <a:graphic xmlns:a="http://schemas.openxmlformats.org/drawingml/2006/main">
                  <a:graphicData uri="http://schemas.microsoft.com/office/word/2010/wordprocessingShape">
                    <wps:wsp>
                      <wps:cNvCnPr/>
                      <wps:spPr>
                        <a:xfrm>
                          <a:off x="0" y="0"/>
                          <a:ext cx="510775" cy="985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C38A3B" id="Straight Arrow Connector 50" o:spid="_x0000_s1026" type="#_x0000_t32" style="position:absolute;margin-left:250pt;margin-top:13.9pt;width:40.2pt;height:77.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" strokecolor="#5b9bd5 [3204]" strokeweight=".5pt">
                <v:stroke endarrow="block" joinstyle="miter"/>
              </v:shape>
            </w:pict>
          </mc:Fallback>
        </mc:AlternateContent>
      </w:r>
      <w:r w:rsidRPr="00A83BC1">
        <w:rPr>
          <w:rFonts w:asciiTheme="minorHAnsi" w:hAnsiTheme="minorHAnsi" w:cs="Calibri"/>
          <w:noProof/>
          <w:color w:val="000000"/>
          <w:lang w:eastAsia="en-GB"/>
        </w:rPr>
        <mc:AlternateContent>
          <mc:Choice Requires="wps">
            <w:drawing>
              <wp:anchor distT="0" distB="0" distL="114300" distR="114300" simplePos="0" relativeHeight="251668480" behindDoc="0" locked="0" layoutInCell="1" allowOverlap="1" wp14:anchorId="66AAC82C" wp14:editId="40CE1FD1">
                <wp:simplePos x="0" y="0"/>
                <wp:positionH relativeFrom="column">
                  <wp:posOffset>1483200</wp:posOffset>
                </wp:positionH>
                <wp:positionV relativeFrom="paragraph">
                  <wp:posOffset>169600</wp:posOffset>
                </wp:positionV>
                <wp:extent cx="360000" cy="993600"/>
                <wp:effectExtent l="38100" t="0" r="21590" b="54610"/>
                <wp:wrapNone/>
                <wp:docPr id="49" name="Straight Arrow Connector 49"/>
                <wp:cNvGraphicFramePr/>
                <a:graphic xmlns:a="http://schemas.openxmlformats.org/drawingml/2006/main">
                  <a:graphicData uri="http://schemas.microsoft.com/office/word/2010/wordprocessingShape">
                    <wps:wsp>
                      <wps:cNvCnPr/>
                      <wps:spPr>
                        <a:xfrm flipH="1">
                          <a:off x="0" y="0"/>
                          <a:ext cx="360000" cy="99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5809D8" id="Straight Arrow Connector 49" o:spid="_x0000_s1026" type="#_x0000_t32" style="position:absolute;margin-left:116.8pt;margin-top:13.35pt;width:28.35pt;height:78.2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" strokecolor="#5b9bd5 [3204]" strokeweight=".5pt">
                <v:stroke endarrow="block" joinstyle="miter"/>
              </v:shape>
            </w:pict>
          </mc:Fallback>
        </mc:AlternateContent>
      </w:r>
    </w:p>
    <w:p w:rsidR="00F03D57" w:rsidRPr="00A83BC1" w:rsidRDefault="00F03D57" w:rsidP="00F03D57">
      <w:pPr>
        <w:autoSpaceDE w:val="0"/>
        <w:autoSpaceDN w:val="0"/>
        <w:adjustRightInd w:val="0"/>
        <w:rPr>
          <w:rFonts w:asciiTheme="minorHAnsi" w:hAnsiTheme="minorHAnsi" w:cs="Calibri"/>
          <w:color w:val="000000"/>
        </w:rPr>
      </w:pPr>
    </w:p>
    <w:p w:rsidR="00F03D57" w:rsidRPr="00A83BC1" w:rsidRDefault="00F03D57" w:rsidP="00F03D57">
      <w:pPr>
        <w:spacing w:line="360" w:lineRule="auto"/>
        <w:rPr>
          <w:rFonts w:asciiTheme="minorHAnsi" w:hAnsiTheme="minorHAnsi"/>
          <w:color w:val="000000"/>
        </w:rPr>
      </w:pPr>
      <w:r w:rsidRPr="00A83BC1">
        <w:rPr>
          <w:rFonts w:asciiTheme="minorHAnsi" w:hAnsiTheme="minorHAnsi" w:cs="Calibri"/>
          <w:noProof/>
          <w:color w:val="000000"/>
          <w:lang w:eastAsia="en-GB"/>
        </w:rPr>
        <mc:AlternateContent>
          <mc:Choice Requires="wps">
            <w:drawing>
              <wp:anchor distT="0" distB="0" distL="114300" distR="114300" simplePos="0" relativeHeight="251663360" behindDoc="0" locked="0" layoutInCell="1" allowOverlap="1" wp14:anchorId="3EA77AFB" wp14:editId="3A25B1CC">
                <wp:simplePos x="0" y="0"/>
                <wp:positionH relativeFrom="column">
                  <wp:posOffset>3477601</wp:posOffset>
                </wp:positionH>
                <wp:positionV relativeFrom="paragraph">
                  <wp:posOffset>13490</wp:posOffset>
                </wp:positionV>
                <wp:extent cx="1281600" cy="265430"/>
                <wp:effectExtent l="0" t="0" r="13970" b="20320"/>
                <wp:wrapNone/>
                <wp:docPr id="39" name="Flowchart: Process 39"/>
                <wp:cNvGraphicFramePr/>
                <a:graphic xmlns:a="http://schemas.openxmlformats.org/drawingml/2006/main">
                  <a:graphicData uri="http://schemas.microsoft.com/office/word/2010/wordprocessingShape">
                    <wps:wsp>
                      <wps:cNvSpPr/>
                      <wps:spPr>
                        <a:xfrm>
                          <a:off x="0" y="0"/>
                          <a:ext cx="1281600" cy="2654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3FEB" w:rsidRDefault="00E03FEB" w:rsidP="00F03D57">
                            <w:pPr>
                              <w:jc w:val="center"/>
                            </w:pPr>
                            <w:r>
                              <w:t>Suspected NAI</w:t>
                            </w:r>
                          </w:p>
                          <w:p w:rsidR="00E03FEB" w:rsidRDefault="00E03FEB" w:rsidP="00F03D5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77AFB" id="Flowchart: Process 39" o:spid="_x0000_s1029" type="#_x0000_t109" style="position:absolute;margin-left:273.85pt;margin-top:1.05pt;width:100.9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" fillcolor="#5b9bd5 [3204]" strokecolor="#1f4d78 [1604]" strokeweight="1pt">
                <v:textbox>
                  <w:txbxContent>
                    <w:p w:rsidR="00E03FEB" w:rsidRDefault="00E03FEB" w:rsidP="00F03D57">
                      <w:pPr>
                        <w:jc w:val="center"/>
                      </w:pPr>
                      <w:r>
                        <w:t>Suspected NAI</w:t>
                      </w:r>
                    </w:p>
                    <w:p w:rsidR="00E03FEB" w:rsidRDefault="00E03FEB" w:rsidP="00F03D57"/>
                  </w:txbxContent>
                </v:textbox>
              </v:shape>
            </w:pict>
          </mc:Fallback>
        </mc:AlternateContent>
      </w:r>
      <w:r w:rsidRPr="00A83BC1">
        <w:rPr>
          <w:rFonts w:asciiTheme="minorHAnsi" w:hAnsiTheme="minorHAnsi" w:cs="Calibri"/>
          <w:noProof/>
          <w:color w:val="000000"/>
          <w:lang w:eastAsia="en-GB"/>
        </w:rPr>
        <mc:AlternateContent>
          <mc:Choice Requires="wps">
            <w:drawing>
              <wp:anchor distT="0" distB="0" distL="114300" distR="114300" simplePos="0" relativeHeight="251662336" behindDoc="0" locked="0" layoutInCell="1" allowOverlap="1" wp14:anchorId="5322A4F1" wp14:editId="731E967A">
                <wp:simplePos x="0" y="0"/>
                <wp:positionH relativeFrom="column">
                  <wp:posOffset>245325</wp:posOffset>
                </wp:positionH>
                <wp:positionV relativeFrom="paragraph">
                  <wp:posOffset>5725</wp:posOffset>
                </wp:positionV>
                <wp:extent cx="1281600" cy="280670"/>
                <wp:effectExtent l="0" t="0" r="13970" b="24130"/>
                <wp:wrapNone/>
                <wp:docPr id="38" name="Flowchart: Process 38"/>
                <wp:cNvGraphicFramePr/>
                <a:graphic xmlns:a="http://schemas.openxmlformats.org/drawingml/2006/main">
                  <a:graphicData uri="http://schemas.microsoft.com/office/word/2010/wordprocessingShape">
                    <wps:wsp>
                      <wps:cNvSpPr/>
                      <wps:spPr>
                        <a:xfrm>
                          <a:off x="0" y="0"/>
                          <a:ext cx="1281600" cy="2806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3FEB" w:rsidRDefault="00E03FEB" w:rsidP="00F03D57">
                            <w:pPr>
                              <w:jc w:val="center"/>
                            </w:pPr>
                            <w:r>
                              <w:t xml:space="preserve">Accidental Injury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2A4F1" id="Flowchart: Process 38" o:spid="_x0000_s1030" type="#_x0000_t109" style="position:absolute;margin-left:19.3pt;margin-top:.45pt;width:100.9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" fillcolor="#5b9bd5 [3204]" strokecolor="#1f4d78 [1604]" strokeweight="1pt">
                <v:textbox>
                  <w:txbxContent>
                    <w:p w:rsidR="00E03FEB" w:rsidRDefault="00E03FEB" w:rsidP="00F03D57">
                      <w:pPr>
                        <w:jc w:val="center"/>
                      </w:pPr>
                      <w:r>
                        <w:t xml:space="preserve">Accidental Injury </w:t>
                      </w:r>
                    </w:p>
                  </w:txbxContent>
                </v:textbox>
              </v:shape>
            </w:pict>
          </mc:Fallback>
        </mc:AlternateContent>
      </w:r>
    </w:p>
    <w:p w:rsidR="00F03D57" w:rsidRPr="00A83BC1" w:rsidRDefault="00F03D57" w:rsidP="00F03D57">
      <w:pPr>
        <w:spacing w:line="360" w:lineRule="auto"/>
        <w:rPr>
          <w:rFonts w:asciiTheme="minorHAnsi" w:hAnsiTheme="minorHAnsi"/>
          <w:color w:val="000000"/>
        </w:rPr>
      </w:pPr>
    </w:p>
    <w:p w:rsidR="00F03D57" w:rsidRPr="00A83BC1" w:rsidRDefault="00F03D57" w:rsidP="00F03D57">
      <w:pPr>
        <w:spacing w:line="360" w:lineRule="auto"/>
        <w:rPr>
          <w:rFonts w:asciiTheme="minorHAnsi" w:hAnsiTheme="minorHAnsi"/>
          <w:color w:val="000000"/>
        </w:rPr>
      </w:pPr>
    </w:p>
    <w:p w:rsidR="00F03D57" w:rsidRPr="00A83BC1" w:rsidRDefault="00F03D57" w:rsidP="00F03D57">
      <w:pPr>
        <w:spacing w:line="360" w:lineRule="auto"/>
        <w:rPr>
          <w:rFonts w:asciiTheme="minorHAnsi" w:hAnsiTheme="minorHAnsi"/>
          <w:color w:val="000000"/>
        </w:rPr>
      </w:pPr>
      <w:r w:rsidRPr="00A83BC1">
        <w:rPr>
          <w:rFonts w:asciiTheme="minorHAnsi" w:hAnsiTheme="minorHAnsi"/>
          <w:noProof/>
          <w:color w:val="000000"/>
          <w:lang w:eastAsia="en-GB"/>
        </w:rPr>
        <mc:AlternateContent>
          <mc:Choice Requires="wps">
            <w:drawing>
              <wp:anchor distT="0" distB="0" distL="114300" distR="114300" simplePos="0" relativeHeight="251665408" behindDoc="0" locked="0" layoutInCell="1" allowOverlap="1" wp14:anchorId="777FB9DB" wp14:editId="7A0A0A5B">
                <wp:simplePos x="0" y="0"/>
                <wp:positionH relativeFrom="column">
                  <wp:posOffset>3297535</wp:posOffset>
                </wp:positionH>
                <wp:positionV relativeFrom="paragraph">
                  <wp:posOffset>148010</wp:posOffset>
                </wp:positionV>
                <wp:extent cx="1360800" cy="806400"/>
                <wp:effectExtent l="0" t="0" r="11430" b="13335"/>
                <wp:wrapNone/>
                <wp:docPr id="41" name="Flowchart: Process 41"/>
                <wp:cNvGraphicFramePr/>
                <a:graphic xmlns:a="http://schemas.openxmlformats.org/drawingml/2006/main">
                  <a:graphicData uri="http://schemas.microsoft.com/office/word/2010/wordprocessingShape">
                    <wps:wsp>
                      <wps:cNvSpPr/>
                      <wps:spPr>
                        <a:xfrm>
                          <a:off x="0" y="0"/>
                          <a:ext cx="1360800" cy="806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3FEB" w:rsidRDefault="00E03FEB" w:rsidP="00F03D57">
                            <w:r>
                              <w:t>Initiate s.47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FB9DB" id="Flowchart: Process 41" o:spid="_x0000_s1031" type="#_x0000_t109" style="position:absolute;margin-left:259.65pt;margin-top:11.65pt;width:107.15pt;height: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" fillcolor="#5b9bd5 [3204]" strokecolor="#1f4d78 [1604]" strokeweight="1pt">
                <v:textbox>
                  <w:txbxContent>
                    <w:p w:rsidR="00E03FEB" w:rsidRDefault="00E03FEB" w:rsidP="00F03D57">
                      <w:r>
                        <w:t>Initiate s.47 enquiry</w:t>
                      </w:r>
                    </w:p>
                  </w:txbxContent>
                </v:textbox>
              </v:shape>
            </w:pict>
          </mc:Fallback>
        </mc:AlternateContent>
      </w:r>
      <w:r w:rsidRPr="00A83BC1">
        <w:rPr>
          <w:rFonts w:asciiTheme="minorHAnsi" w:hAnsiTheme="minorHAnsi"/>
          <w:noProof/>
          <w:color w:val="000000"/>
          <w:lang w:eastAsia="en-GB"/>
        </w:rPr>
        <mc:AlternateContent>
          <mc:Choice Requires="wps">
            <w:drawing>
              <wp:anchor distT="0" distB="0" distL="114300" distR="114300" simplePos="0" relativeHeight="251664384" behindDoc="0" locked="0" layoutInCell="1" allowOverlap="1" wp14:anchorId="6E3C3260" wp14:editId="16658DAE">
                <wp:simplePos x="0" y="0"/>
                <wp:positionH relativeFrom="column">
                  <wp:posOffset>669600</wp:posOffset>
                </wp:positionH>
                <wp:positionV relativeFrom="paragraph">
                  <wp:posOffset>148265</wp:posOffset>
                </wp:positionV>
                <wp:extent cx="1403350" cy="784170"/>
                <wp:effectExtent l="0" t="0" r="25400" b="16510"/>
                <wp:wrapNone/>
                <wp:docPr id="40" name="Flowchart: Process 40"/>
                <wp:cNvGraphicFramePr/>
                <a:graphic xmlns:a="http://schemas.openxmlformats.org/drawingml/2006/main">
                  <a:graphicData uri="http://schemas.microsoft.com/office/word/2010/wordprocessingShape">
                    <wps:wsp>
                      <wps:cNvSpPr/>
                      <wps:spPr>
                        <a:xfrm>
                          <a:off x="0" y="0"/>
                          <a:ext cx="1403350" cy="7841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3FEB" w:rsidRDefault="00E03FEB" w:rsidP="00F03D57">
                            <w:r>
                              <w:t>Refer parent(s)/carer(s) for services advising on accident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C3260" id="Flowchart: Process 40" o:spid="_x0000_s1032" type="#_x0000_t109" style="position:absolute;margin-left:52.7pt;margin-top:11.65pt;width:110.5pt;height:6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" fillcolor="#5b9bd5 [3204]" strokecolor="#1f4d78 [1604]" strokeweight="1pt">
                <v:textbox>
                  <w:txbxContent>
                    <w:p w:rsidR="00E03FEB" w:rsidRDefault="00E03FEB" w:rsidP="00F03D57">
                      <w:r>
                        <w:t>Refer parent(s)/carer(s) for services advising on accident prevention</w:t>
                      </w:r>
                    </w:p>
                  </w:txbxContent>
                </v:textbox>
              </v:shape>
            </w:pict>
          </mc:Fallback>
        </mc:AlternateContent>
      </w:r>
    </w:p>
    <w:p w:rsidR="00F03D57" w:rsidRPr="00A83BC1" w:rsidRDefault="00F03D57" w:rsidP="00F03D57">
      <w:pPr>
        <w:spacing w:line="360" w:lineRule="auto"/>
        <w:rPr>
          <w:rFonts w:asciiTheme="minorHAnsi" w:hAnsiTheme="minorHAnsi"/>
          <w:color w:val="000000"/>
        </w:rPr>
      </w:pPr>
    </w:p>
    <w:p w:rsidR="00F03D57" w:rsidRPr="00A83BC1" w:rsidRDefault="00F03D57" w:rsidP="00F03D57">
      <w:pPr>
        <w:spacing w:line="360" w:lineRule="auto"/>
        <w:rPr>
          <w:rFonts w:asciiTheme="minorHAnsi" w:hAnsiTheme="minorHAnsi"/>
          <w:color w:val="000000"/>
        </w:rPr>
      </w:pPr>
    </w:p>
    <w:p w:rsidR="00F03D57" w:rsidRPr="00A83BC1" w:rsidRDefault="00F03D57" w:rsidP="00F03D57">
      <w:pPr>
        <w:spacing w:line="360" w:lineRule="auto"/>
        <w:rPr>
          <w:rFonts w:asciiTheme="minorHAnsi" w:hAnsiTheme="minorHAnsi"/>
          <w:color w:val="000000"/>
        </w:rPr>
      </w:pPr>
    </w:p>
    <w:p w:rsidR="00F03D57" w:rsidRPr="00A83BC1" w:rsidRDefault="00F03D57" w:rsidP="00F03D57">
      <w:pPr>
        <w:spacing w:line="360" w:lineRule="auto"/>
        <w:rPr>
          <w:rFonts w:asciiTheme="minorHAnsi" w:hAnsiTheme="minorHAnsi"/>
          <w:color w:val="000000"/>
        </w:rPr>
      </w:pPr>
    </w:p>
    <w:p w:rsidR="00F03D57" w:rsidRPr="00A83BC1" w:rsidRDefault="00F03D57" w:rsidP="00F03D57">
      <w:pPr>
        <w:spacing w:line="360" w:lineRule="auto"/>
        <w:rPr>
          <w:rFonts w:asciiTheme="minorHAnsi" w:hAnsiTheme="minorHAnsi"/>
          <w:color w:val="000000"/>
        </w:rPr>
      </w:pPr>
    </w:p>
    <w:p w:rsidR="00F03D57" w:rsidRPr="00A83BC1" w:rsidRDefault="00F03D57" w:rsidP="00F03D57">
      <w:pPr>
        <w:spacing w:line="360" w:lineRule="auto"/>
        <w:rPr>
          <w:rFonts w:asciiTheme="minorHAnsi" w:hAnsiTheme="minorHAnsi"/>
          <w:color w:val="000000"/>
        </w:rPr>
      </w:pPr>
    </w:p>
    <w:p w:rsidR="00F03D57" w:rsidRPr="00A83BC1" w:rsidRDefault="00F03D57" w:rsidP="00F03D57">
      <w:pPr>
        <w:spacing w:line="360" w:lineRule="auto"/>
        <w:rPr>
          <w:rFonts w:asciiTheme="minorHAnsi" w:hAnsiTheme="minorHAnsi"/>
          <w:color w:val="000000"/>
        </w:rPr>
      </w:pPr>
    </w:p>
    <w:p w:rsidR="00F03D57" w:rsidRPr="00A83BC1" w:rsidRDefault="00F03D57" w:rsidP="00F03D57">
      <w:pPr>
        <w:spacing w:line="360" w:lineRule="auto"/>
        <w:rPr>
          <w:rFonts w:asciiTheme="minorHAnsi" w:hAnsiTheme="minorHAnsi" w:cs="Arial"/>
          <w:b/>
          <w:color w:val="000000"/>
        </w:rPr>
      </w:pPr>
    </w:p>
    <w:p w:rsidR="001153B0" w:rsidRPr="00A83BC1" w:rsidRDefault="001153B0" w:rsidP="001153B0">
      <w:pPr>
        <w:spacing w:line="360" w:lineRule="auto"/>
        <w:jc w:val="right"/>
        <w:rPr>
          <w:rFonts w:asciiTheme="minorHAnsi" w:hAnsiTheme="minorHAnsi" w:cs="Arial"/>
          <w:b/>
          <w:color w:val="000000"/>
        </w:rPr>
      </w:pPr>
      <w:r w:rsidRPr="00A83BC1">
        <w:rPr>
          <w:rFonts w:asciiTheme="minorHAnsi" w:hAnsiTheme="minorHAnsi" w:cs="Arial"/>
          <w:b/>
          <w:color w:val="000000"/>
        </w:rPr>
        <w:t>APPENDIX 4</w:t>
      </w:r>
    </w:p>
    <w:p w:rsidR="00F03D57" w:rsidRPr="00A83BC1" w:rsidRDefault="00F03D57" w:rsidP="00CA795F">
      <w:pPr>
        <w:spacing w:line="360" w:lineRule="auto"/>
        <w:jc w:val="center"/>
        <w:rPr>
          <w:rFonts w:asciiTheme="minorHAnsi" w:hAnsiTheme="minorHAnsi" w:cs="Arial"/>
          <w:b/>
          <w:color w:val="000000"/>
        </w:rPr>
      </w:pPr>
      <w:r w:rsidRPr="00A83BC1">
        <w:rPr>
          <w:rFonts w:asciiTheme="minorHAnsi" w:hAnsiTheme="minorHAnsi" w:cs="Arial"/>
          <w:b/>
          <w:color w:val="000000"/>
        </w:rPr>
        <w:t>Children’s Social Care</w:t>
      </w:r>
    </w:p>
    <w:p w:rsidR="00F03D57" w:rsidRPr="00A83BC1" w:rsidRDefault="00F03D57" w:rsidP="00F03D57">
      <w:pPr>
        <w:spacing w:line="360" w:lineRule="auto"/>
        <w:rPr>
          <w:rFonts w:asciiTheme="minorHAnsi" w:hAnsiTheme="minorHAnsi" w:cs="Arial"/>
          <w:b/>
          <w:color w:val="000000"/>
        </w:rPr>
      </w:pPr>
      <w:r w:rsidRPr="00A83BC1">
        <w:rPr>
          <w:rFonts w:asciiTheme="minorHAnsi" w:hAnsiTheme="minorHAnsi" w:cs="Arial"/>
          <w:b/>
          <w:color w:val="000000"/>
        </w:rPr>
        <w:t>Referrals</w:t>
      </w:r>
    </w:p>
    <w:p w:rsidR="00F03D57" w:rsidRPr="00A83BC1" w:rsidRDefault="00F03D57" w:rsidP="00F03D57">
      <w:pPr>
        <w:spacing w:line="360" w:lineRule="auto"/>
        <w:rPr>
          <w:rFonts w:asciiTheme="minorHAnsi" w:hAnsiTheme="minorHAnsi" w:cs="Arial"/>
          <w:b/>
          <w:color w:val="000000"/>
        </w:rPr>
      </w:pPr>
    </w:p>
    <w:p w:rsidR="00F03D57" w:rsidRPr="00A83BC1" w:rsidRDefault="00F03D57" w:rsidP="00F03D57">
      <w:pPr>
        <w:spacing w:line="360" w:lineRule="auto"/>
        <w:rPr>
          <w:rFonts w:asciiTheme="minorHAnsi" w:hAnsiTheme="minorHAnsi" w:cs="Arial"/>
          <w:b/>
          <w:color w:val="000000"/>
        </w:rPr>
      </w:pPr>
      <w:r w:rsidRPr="00A83BC1">
        <w:rPr>
          <w:rFonts w:asciiTheme="minorHAnsi" w:hAnsiTheme="minorHAnsi" w:cs="Arial"/>
          <w:b/>
          <w:color w:val="000000"/>
        </w:rPr>
        <w:t>Lancashire</w:t>
      </w:r>
    </w:p>
    <w:tbl>
      <w:tblPr>
        <w:tblW w:w="10206" w:type="dxa"/>
        <w:tblLayout w:type="fixed"/>
        <w:tblLook w:val="01E0" w:firstRow="1" w:lastRow="1" w:firstColumn="1" w:lastColumn="1" w:noHBand="0" w:noVBand="0"/>
      </w:tblPr>
      <w:tblGrid>
        <w:gridCol w:w="4260"/>
        <w:gridCol w:w="5946"/>
      </w:tblGrid>
      <w:tr w:rsidR="00F03D57" w:rsidRPr="00A83BC1" w:rsidTr="00B130CE">
        <w:trPr>
          <w:trHeight w:val="72"/>
        </w:trPr>
        <w:tc>
          <w:tcPr>
            <w:tcW w:w="4260" w:type="dxa"/>
          </w:tcPr>
          <w:p w:rsidR="00F03D57" w:rsidRPr="00A83BC1" w:rsidRDefault="00F03D57" w:rsidP="00B130CE">
            <w:pPr>
              <w:rPr>
                <w:rFonts w:asciiTheme="minorHAnsi" w:hAnsiTheme="minorHAnsi" w:cs="Arial"/>
                <w:b/>
                <w:color w:val="000000"/>
              </w:rPr>
            </w:pPr>
          </w:p>
        </w:tc>
        <w:tc>
          <w:tcPr>
            <w:tcW w:w="5946" w:type="dxa"/>
          </w:tcPr>
          <w:p w:rsidR="00F03D57" w:rsidRPr="00A83BC1" w:rsidRDefault="00F03D57" w:rsidP="00B130CE">
            <w:pPr>
              <w:rPr>
                <w:rFonts w:asciiTheme="minorHAnsi" w:hAnsiTheme="minorHAnsi" w:cs="Arial"/>
                <w:color w:val="000000"/>
              </w:rPr>
            </w:pPr>
          </w:p>
        </w:tc>
      </w:tr>
      <w:tr w:rsidR="00F03D57" w:rsidRPr="00A83BC1" w:rsidTr="00B130CE">
        <w:tc>
          <w:tcPr>
            <w:tcW w:w="4260"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The Customer Service Centre</w:t>
            </w:r>
          </w:p>
        </w:tc>
        <w:tc>
          <w:tcPr>
            <w:tcW w:w="5946" w:type="dxa"/>
          </w:tcPr>
          <w:p w:rsidR="00F03D57" w:rsidRPr="00A83BC1" w:rsidRDefault="00F03D57" w:rsidP="00B130CE">
            <w:pPr>
              <w:spacing w:line="360" w:lineRule="auto"/>
              <w:rPr>
                <w:rFonts w:asciiTheme="minorHAnsi" w:hAnsiTheme="minorHAnsi" w:cs="Arial"/>
                <w:color w:val="000000"/>
              </w:rPr>
            </w:pPr>
            <w:r w:rsidRPr="00A83BC1">
              <w:rPr>
                <w:rFonts w:asciiTheme="minorHAnsi" w:hAnsiTheme="minorHAnsi" w:cs="Arial"/>
                <w:color w:val="000000"/>
              </w:rPr>
              <w:t>0300 123 6720</w:t>
            </w:r>
          </w:p>
        </w:tc>
      </w:tr>
      <w:tr w:rsidR="00F03D57" w:rsidRPr="00A83BC1" w:rsidTr="00B130CE">
        <w:tc>
          <w:tcPr>
            <w:tcW w:w="4260"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email address for referrals</w:t>
            </w:r>
          </w:p>
        </w:tc>
        <w:tc>
          <w:tcPr>
            <w:tcW w:w="5946" w:type="dxa"/>
          </w:tcPr>
          <w:p w:rsidR="00F03D57" w:rsidRPr="00A83BC1" w:rsidRDefault="003700B2" w:rsidP="00B130CE">
            <w:pPr>
              <w:spacing w:line="360" w:lineRule="auto"/>
              <w:rPr>
                <w:rFonts w:asciiTheme="minorHAnsi" w:hAnsiTheme="minorHAnsi" w:cs="Arial"/>
                <w:color w:val="000000"/>
              </w:rPr>
            </w:pPr>
            <w:hyperlink r:id="rId20" w:history="1">
              <w:r w:rsidR="00F03D57" w:rsidRPr="00A83BC1">
                <w:rPr>
                  <w:rStyle w:val="Hyperlink"/>
                  <w:rFonts w:asciiTheme="minorHAnsi" w:hAnsiTheme="minorHAnsi" w:cs="Arial"/>
                </w:rPr>
                <w:t>cypreferrals@lancashire.gov.uk</w:t>
              </w:r>
            </w:hyperlink>
          </w:p>
        </w:tc>
      </w:tr>
    </w:tbl>
    <w:p w:rsidR="00D701BF" w:rsidRPr="00A83BC1" w:rsidRDefault="00D701BF">
      <w:pPr>
        <w:rPr>
          <w:rFonts w:asciiTheme="minorHAnsi" w:hAnsiTheme="minorHAnsi"/>
        </w:rPr>
      </w:pPr>
    </w:p>
    <w:p w:rsidR="00D701BF" w:rsidRPr="00A83BC1" w:rsidRDefault="00D701BF">
      <w:pPr>
        <w:rPr>
          <w:rFonts w:asciiTheme="minorHAnsi" w:hAnsiTheme="minorHAnsi"/>
        </w:rPr>
      </w:pPr>
    </w:p>
    <w:tbl>
      <w:tblPr>
        <w:tblW w:w="10206" w:type="dxa"/>
        <w:tblLayout w:type="fixed"/>
        <w:tblLook w:val="01E0" w:firstRow="1" w:lastRow="1" w:firstColumn="1" w:lastColumn="1" w:noHBand="0" w:noVBand="0"/>
      </w:tblPr>
      <w:tblGrid>
        <w:gridCol w:w="7371"/>
        <w:gridCol w:w="2835"/>
      </w:tblGrid>
      <w:tr w:rsidR="00F03D57" w:rsidRPr="00A83BC1" w:rsidTr="00B130CE">
        <w:tc>
          <w:tcPr>
            <w:tcW w:w="7371" w:type="dxa"/>
          </w:tcPr>
          <w:p w:rsidR="00F03D57" w:rsidRPr="00A83BC1" w:rsidRDefault="00F03D57" w:rsidP="00B130CE">
            <w:pPr>
              <w:rPr>
                <w:rFonts w:asciiTheme="minorHAnsi" w:hAnsiTheme="minorHAnsi" w:cs="Arial"/>
                <w:color w:val="000000"/>
              </w:rPr>
            </w:pPr>
            <w:r w:rsidRPr="00A83BC1">
              <w:rPr>
                <w:rFonts w:asciiTheme="minorHAnsi" w:hAnsiTheme="minorHAnsi" w:cs="Arial"/>
                <w:color w:val="000000"/>
              </w:rPr>
              <w:t>Emergency Duty Team (Out of Hours)    0300 123 6721/3</w:t>
            </w:r>
          </w:p>
          <w:p w:rsidR="00F03D57" w:rsidRPr="00A83BC1" w:rsidRDefault="00F03D57" w:rsidP="00B130CE">
            <w:pPr>
              <w:rPr>
                <w:rFonts w:asciiTheme="minorHAnsi" w:hAnsiTheme="minorHAnsi" w:cs="Arial"/>
                <w:color w:val="000000"/>
              </w:rPr>
            </w:pPr>
          </w:p>
          <w:p w:rsidR="00F03D57" w:rsidRPr="00A83BC1" w:rsidRDefault="00F03D57" w:rsidP="00B130CE">
            <w:pPr>
              <w:rPr>
                <w:rFonts w:asciiTheme="minorHAnsi" w:hAnsiTheme="minorHAnsi" w:cs="Arial"/>
                <w:color w:val="000000"/>
              </w:rPr>
            </w:pPr>
          </w:p>
          <w:p w:rsidR="00F03D57" w:rsidRPr="00A83BC1" w:rsidRDefault="00F03D57" w:rsidP="00B130CE">
            <w:pPr>
              <w:rPr>
                <w:rFonts w:asciiTheme="minorHAnsi" w:hAnsiTheme="minorHAnsi" w:cs="Arial"/>
                <w:b/>
                <w:color w:val="000000"/>
              </w:rPr>
            </w:pPr>
            <w:r w:rsidRPr="00A83BC1">
              <w:rPr>
                <w:rFonts w:asciiTheme="minorHAnsi" w:hAnsiTheme="minorHAnsi" w:cs="Arial"/>
                <w:b/>
                <w:color w:val="000000"/>
              </w:rPr>
              <w:t xml:space="preserve">Customer Service Contact Numbers in neighbouring Local Authorities:- </w:t>
            </w:r>
          </w:p>
          <w:p w:rsidR="00F03D57" w:rsidRPr="00A83BC1" w:rsidRDefault="00F03D57" w:rsidP="00B130CE">
            <w:pPr>
              <w:rPr>
                <w:rFonts w:asciiTheme="minorHAnsi" w:hAnsiTheme="minorHAnsi" w:cs="Arial"/>
                <w:color w:val="000000"/>
              </w:rPr>
            </w:pPr>
          </w:p>
          <w:p w:rsidR="00F03D57" w:rsidRPr="00A83BC1" w:rsidRDefault="00F03D57" w:rsidP="00B130CE">
            <w:pPr>
              <w:rPr>
                <w:rFonts w:asciiTheme="minorHAnsi" w:hAnsiTheme="minorHAnsi" w:cs="Arial"/>
                <w:color w:val="000000"/>
              </w:rPr>
            </w:pPr>
            <w:r w:rsidRPr="00A83BC1">
              <w:rPr>
                <w:rFonts w:asciiTheme="minorHAnsi" w:hAnsiTheme="minorHAnsi" w:cs="Arial"/>
                <w:b/>
                <w:color w:val="000000"/>
              </w:rPr>
              <w:t xml:space="preserve">Blackburn with Darwen   </w:t>
            </w:r>
            <w:r w:rsidRPr="00A83BC1">
              <w:rPr>
                <w:rFonts w:asciiTheme="minorHAnsi" w:hAnsiTheme="minorHAnsi" w:cs="Arial"/>
                <w:color w:val="000000"/>
              </w:rPr>
              <w:t xml:space="preserve">01254   666400   EDT 01254 587547 </w:t>
            </w:r>
          </w:p>
          <w:p w:rsidR="00F03D57" w:rsidRPr="00A83BC1" w:rsidRDefault="00F03D57" w:rsidP="00B130CE">
            <w:pPr>
              <w:rPr>
                <w:rFonts w:asciiTheme="minorHAnsi" w:hAnsiTheme="minorHAnsi" w:cs="Arial"/>
                <w:color w:val="000000"/>
              </w:rPr>
            </w:pPr>
          </w:p>
          <w:p w:rsidR="00F03D57" w:rsidRPr="00A83BC1" w:rsidRDefault="00F03D57" w:rsidP="00B130CE">
            <w:pPr>
              <w:rPr>
                <w:rFonts w:asciiTheme="minorHAnsi" w:hAnsiTheme="minorHAnsi" w:cs="Arial"/>
                <w:color w:val="000000"/>
              </w:rPr>
            </w:pPr>
            <w:r w:rsidRPr="00A83BC1">
              <w:rPr>
                <w:rFonts w:asciiTheme="minorHAnsi" w:hAnsiTheme="minorHAnsi" w:cs="Arial"/>
                <w:b/>
                <w:color w:val="000000"/>
              </w:rPr>
              <w:t>Blackpool</w:t>
            </w:r>
            <w:r w:rsidRPr="00A83BC1">
              <w:rPr>
                <w:rFonts w:asciiTheme="minorHAnsi" w:hAnsiTheme="minorHAnsi" w:cs="Arial"/>
                <w:color w:val="000000"/>
              </w:rPr>
              <w:t xml:space="preserve">  01254 477299</w:t>
            </w:r>
          </w:p>
          <w:p w:rsidR="00F03D57" w:rsidRPr="00A83BC1" w:rsidRDefault="00F03D57" w:rsidP="00B130CE">
            <w:pPr>
              <w:rPr>
                <w:rFonts w:asciiTheme="minorHAnsi" w:hAnsiTheme="minorHAnsi" w:cs="Arial"/>
                <w:color w:val="000000"/>
              </w:rPr>
            </w:pPr>
          </w:p>
          <w:p w:rsidR="00F03D57" w:rsidRPr="00A83BC1" w:rsidRDefault="00F03D57" w:rsidP="00B130CE">
            <w:pPr>
              <w:rPr>
                <w:rFonts w:asciiTheme="minorHAnsi" w:hAnsiTheme="minorHAnsi" w:cs="Arial"/>
                <w:color w:val="000000"/>
              </w:rPr>
            </w:pPr>
            <w:r w:rsidRPr="00A83BC1">
              <w:rPr>
                <w:rFonts w:asciiTheme="minorHAnsi" w:hAnsiTheme="minorHAnsi" w:cs="Arial"/>
                <w:b/>
                <w:color w:val="000000"/>
              </w:rPr>
              <w:t>Cumbria</w:t>
            </w:r>
            <w:r w:rsidRPr="00A83BC1">
              <w:rPr>
                <w:rFonts w:asciiTheme="minorHAnsi" w:hAnsiTheme="minorHAnsi" w:cs="Arial"/>
                <w:color w:val="000000"/>
              </w:rPr>
              <w:t xml:space="preserve">     0333 240 1727</w:t>
            </w:r>
          </w:p>
          <w:p w:rsidR="00F03D57" w:rsidRPr="00A83BC1" w:rsidRDefault="00F03D57" w:rsidP="00B130CE">
            <w:pPr>
              <w:rPr>
                <w:rFonts w:asciiTheme="minorHAnsi" w:hAnsiTheme="minorHAnsi" w:cs="Arial"/>
                <w:color w:val="000000"/>
              </w:rPr>
            </w:pPr>
          </w:p>
          <w:p w:rsidR="00F03D57" w:rsidRPr="00A83BC1" w:rsidRDefault="00F03D57" w:rsidP="00B130CE">
            <w:pPr>
              <w:rPr>
                <w:rFonts w:asciiTheme="minorHAnsi" w:hAnsiTheme="minorHAnsi" w:cs="Arial"/>
                <w:color w:val="000000"/>
              </w:rPr>
            </w:pPr>
            <w:r w:rsidRPr="00A83BC1">
              <w:rPr>
                <w:rFonts w:asciiTheme="minorHAnsi" w:hAnsiTheme="minorHAnsi" w:cs="Arial"/>
                <w:b/>
                <w:color w:val="000000"/>
              </w:rPr>
              <w:t>North Yorkshire</w:t>
            </w:r>
            <w:r w:rsidRPr="00A83BC1">
              <w:rPr>
                <w:rFonts w:asciiTheme="minorHAnsi" w:hAnsiTheme="minorHAnsi" w:cs="Arial"/>
                <w:color w:val="000000"/>
              </w:rPr>
              <w:t xml:space="preserve">      01609 536993                  EDT 0845 0349417</w:t>
            </w:r>
          </w:p>
          <w:p w:rsidR="00F03D57" w:rsidRPr="00A83BC1" w:rsidRDefault="00F03D57" w:rsidP="00B130CE">
            <w:pPr>
              <w:rPr>
                <w:rFonts w:asciiTheme="minorHAnsi" w:hAnsiTheme="minorHAnsi" w:cs="Arial"/>
              </w:rPr>
            </w:pPr>
          </w:p>
          <w:p w:rsidR="00F03D57" w:rsidRPr="00A83BC1" w:rsidRDefault="00F03D57" w:rsidP="00B130CE">
            <w:pPr>
              <w:rPr>
                <w:rFonts w:asciiTheme="minorHAnsi" w:hAnsiTheme="minorHAnsi" w:cs="Arial"/>
                <w:color w:val="000000"/>
              </w:rPr>
            </w:pPr>
            <w:r w:rsidRPr="00A83BC1">
              <w:rPr>
                <w:rFonts w:asciiTheme="minorHAnsi" w:hAnsiTheme="minorHAnsi" w:cs="Arial"/>
                <w:b/>
              </w:rPr>
              <w:t>St Helens</w:t>
            </w:r>
            <w:r w:rsidRPr="00A83BC1">
              <w:rPr>
                <w:rFonts w:asciiTheme="minorHAnsi" w:hAnsiTheme="minorHAnsi" w:cs="Arial"/>
              </w:rPr>
              <w:t xml:space="preserve">   </w:t>
            </w:r>
            <w:r w:rsidRPr="00A83BC1">
              <w:rPr>
                <w:rFonts w:asciiTheme="minorHAnsi" w:hAnsiTheme="minorHAnsi" w:cs="Arial"/>
                <w:color w:val="000000"/>
              </w:rPr>
              <w:t xml:space="preserve">01744 676600 or 0300 6500 148   EDT 0845 0500 148 </w:t>
            </w:r>
          </w:p>
          <w:p w:rsidR="00F03D57" w:rsidRPr="00A83BC1" w:rsidRDefault="00F03D57" w:rsidP="00B130CE">
            <w:pPr>
              <w:rPr>
                <w:rFonts w:asciiTheme="minorHAnsi" w:hAnsiTheme="minorHAnsi" w:cs="Arial"/>
                <w:color w:val="000000"/>
              </w:rPr>
            </w:pPr>
          </w:p>
          <w:p w:rsidR="00F03D57" w:rsidRPr="00A83BC1" w:rsidRDefault="00F03D57" w:rsidP="00B130CE">
            <w:pPr>
              <w:rPr>
                <w:rFonts w:asciiTheme="minorHAnsi" w:hAnsiTheme="minorHAnsi" w:cs="Arial"/>
                <w:color w:val="000000"/>
              </w:rPr>
            </w:pPr>
            <w:r w:rsidRPr="00A83BC1">
              <w:rPr>
                <w:rFonts w:asciiTheme="minorHAnsi" w:hAnsiTheme="minorHAnsi" w:cs="Arial"/>
                <w:b/>
                <w:color w:val="000000"/>
              </w:rPr>
              <w:t xml:space="preserve">Wirral  </w:t>
            </w:r>
            <w:r w:rsidRPr="00A83BC1">
              <w:rPr>
                <w:rFonts w:asciiTheme="minorHAnsi" w:hAnsiTheme="minorHAnsi" w:cs="Arial"/>
                <w:color w:val="000000"/>
              </w:rPr>
              <w:t xml:space="preserve">0151 606 2008                                 EDT 0151 604  63501 </w:t>
            </w:r>
          </w:p>
          <w:p w:rsidR="00F03D57" w:rsidRPr="00A83BC1" w:rsidRDefault="00F03D57" w:rsidP="00B130CE">
            <w:pPr>
              <w:rPr>
                <w:rFonts w:asciiTheme="minorHAnsi" w:hAnsiTheme="minorHAnsi" w:cs="Arial"/>
                <w:color w:val="000000"/>
              </w:rPr>
            </w:pPr>
          </w:p>
          <w:p w:rsidR="00F03D57" w:rsidRPr="00A83BC1" w:rsidRDefault="00F03D57" w:rsidP="00B130CE">
            <w:pPr>
              <w:rPr>
                <w:rFonts w:asciiTheme="minorHAnsi" w:hAnsiTheme="minorHAnsi" w:cs="Arial"/>
                <w:color w:val="000000"/>
              </w:rPr>
            </w:pPr>
            <w:r w:rsidRPr="00A83BC1">
              <w:rPr>
                <w:rFonts w:asciiTheme="minorHAnsi" w:hAnsiTheme="minorHAnsi" w:cs="Arial"/>
                <w:b/>
                <w:color w:val="000000"/>
              </w:rPr>
              <w:t>Sefton</w:t>
            </w:r>
            <w:r w:rsidRPr="00A83BC1">
              <w:rPr>
                <w:rFonts w:asciiTheme="minorHAnsi" w:hAnsiTheme="minorHAnsi" w:cs="Arial"/>
                <w:color w:val="000000"/>
              </w:rPr>
              <w:t xml:space="preserve">  0845 140 0845                                      EDT 0151 9208234 </w:t>
            </w:r>
          </w:p>
          <w:p w:rsidR="00F03D57" w:rsidRPr="00A83BC1" w:rsidRDefault="00F03D57" w:rsidP="00B130CE">
            <w:pPr>
              <w:rPr>
                <w:rFonts w:asciiTheme="minorHAnsi" w:hAnsiTheme="minorHAnsi" w:cs="Arial"/>
                <w:color w:val="000000"/>
              </w:rPr>
            </w:pPr>
          </w:p>
          <w:p w:rsidR="00F03D57" w:rsidRPr="00A83BC1" w:rsidRDefault="00F03D57" w:rsidP="00B130CE">
            <w:pPr>
              <w:rPr>
                <w:rFonts w:asciiTheme="minorHAnsi" w:hAnsiTheme="minorHAnsi" w:cs="Arial"/>
                <w:color w:val="000000"/>
              </w:rPr>
            </w:pPr>
            <w:r w:rsidRPr="00A83BC1">
              <w:rPr>
                <w:rFonts w:asciiTheme="minorHAnsi" w:hAnsiTheme="minorHAnsi" w:cs="Arial"/>
                <w:b/>
                <w:color w:val="000000"/>
              </w:rPr>
              <w:t>Rochdale</w:t>
            </w:r>
            <w:r w:rsidRPr="00A83BC1">
              <w:rPr>
                <w:rFonts w:asciiTheme="minorHAnsi" w:hAnsiTheme="minorHAnsi" w:cs="Arial"/>
                <w:color w:val="000000"/>
              </w:rPr>
              <w:t xml:space="preserve">     0300 303 0440                             EDT 0300 303 8875 </w:t>
            </w:r>
          </w:p>
          <w:p w:rsidR="00F03D57" w:rsidRPr="00A83BC1" w:rsidRDefault="00F03D57" w:rsidP="00B130CE">
            <w:pPr>
              <w:rPr>
                <w:rFonts w:asciiTheme="minorHAnsi" w:hAnsiTheme="minorHAnsi" w:cs="Arial"/>
                <w:color w:val="000000"/>
              </w:rPr>
            </w:pPr>
          </w:p>
          <w:p w:rsidR="00F03D57" w:rsidRPr="00A83BC1" w:rsidRDefault="00F03D57" w:rsidP="00B130CE">
            <w:pPr>
              <w:rPr>
                <w:rFonts w:asciiTheme="minorHAnsi" w:hAnsiTheme="minorHAnsi" w:cs="Arial"/>
                <w:color w:val="000000"/>
              </w:rPr>
            </w:pPr>
            <w:r w:rsidRPr="00A83BC1">
              <w:rPr>
                <w:rFonts w:asciiTheme="minorHAnsi" w:hAnsiTheme="minorHAnsi" w:cs="Arial"/>
                <w:b/>
                <w:color w:val="000000"/>
              </w:rPr>
              <w:t>Bradford</w:t>
            </w:r>
            <w:r w:rsidRPr="00A83BC1">
              <w:rPr>
                <w:rFonts w:asciiTheme="minorHAnsi" w:hAnsiTheme="minorHAnsi" w:cs="Arial"/>
                <w:color w:val="000000"/>
              </w:rPr>
              <w:t xml:space="preserve">  01274 437500                                  EDT 01274 431010</w:t>
            </w:r>
          </w:p>
          <w:p w:rsidR="00F03D57" w:rsidRPr="00A83BC1" w:rsidRDefault="00F03D57" w:rsidP="00B130CE">
            <w:pPr>
              <w:rPr>
                <w:rFonts w:asciiTheme="minorHAnsi" w:hAnsiTheme="minorHAnsi" w:cs="Arial"/>
                <w:color w:val="000000"/>
              </w:rPr>
            </w:pPr>
          </w:p>
          <w:p w:rsidR="00F03D57" w:rsidRPr="00A83BC1" w:rsidRDefault="00F03D57" w:rsidP="00B130CE">
            <w:pPr>
              <w:rPr>
                <w:rFonts w:asciiTheme="minorHAnsi" w:hAnsiTheme="minorHAnsi" w:cs="Arial"/>
                <w:color w:val="000000"/>
              </w:rPr>
            </w:pPr>
            <w:r w:rsidRPr="00A83BC1">
              <w:rPr>
                <w:rFonts w:asciiTheme="minorHAnsi" w:hAnsiTheme="minorHAnsi" w:cs="Arial"/>
                <w:b/>
                <w:color w:val="000000"/>
              </w:rPr>
              <w:t>Wigan</w:t>
            </w:r>
            <w:r w:rsidRPr="00A83BC1">
              <w:rPr>
                <w:rFonts w:asciiTheme="minorHAnsi" w:hAnsiTheme="minorHAnsi" w:cs="Arial"/>
                <w:color w:val="000000"/>
              </w:rPr>
              <w:t xml:space="preserve">   01942 828300                                      EDT 0161 834 2436</w:t>
            </w:r>
          </w:p>
          <w:p w:rsidR="00F03D57" w:rsidRPr="00A83BC1" w:rsidRDefault="00F03D57" w:rsidP="00B130CE">
            <w:pPr>
              <w:rPr>
                <w:rFonts w:asciiTheme="minorHAnsi" w:hAnsiTheme="minorHAnsi" w:cs="Arial"/>
                <w:color w:val="000000"/>
              </w:rPr>
            </w:pPr>
          </w:p>
          <w:p w:rsidR="00F03D57" w:rsidRPr="00A83BC1" w:rsidRDefault="00F03D57" w:rsidP="00B130CE">
            <w:pPr>
              <w:rPr>
                <w:rFonts w:asciiTheme="minorHAnsi" w:hAnsiTheme="minorHAnsi" w:cs="Arial"/>
                <w:color w:val="000000"/>
              </w:rPr>
            </w:pPr>
          </w:p>
          <w:p w:rsidR="00F03D57" w:rsidRPr="00A83BC1" w:rsidRDefault="00F03D57" w:rsidP="00B130CE">
            <w:pPr>
              <w:rPr>
                <w:rFonts w:asciiTheme="minorHAnsi" w:hAnsiTheme="minorHAnsi" w:cs="Arial"/>
                <w:color w:val="000000"/>
              </w:rPr>
            </w:pPr>
          </w:p>
          <w:p w:rsidR="00F03D57" w:rsidRPr="00A83BC1" w:rsidRDefault="00F03D57" w:rsidP="00B130CE">
            <w:pPr>
              <w:rPr>
                <w:rFonts w:asciiTheme="minorHAnsi" w:hAnsiTheme="minorHAnsi" w:cs="Arial"/>
                <w:color w:val="000000"/>
              </w:rPr>
            </w:pPr>
          </w:p>
          <w:p w:rsidR="00F03D57" w:rsidRPr="00A83BC1" w:rsidRDefault="00F03D57" w:rsidP="00F03D57">
            <w:pPr>
              <w:spacing w:line="360" w:lineRule="auto"/>
              <w:rPr>
                <w:rFonts w:asciiTheme="minorHAnsi" w:hAnsiTheme="minorHAnsi" w:cs="Arial"/>
                <w:color w:val="000000"/>
              </w:rPr>
            </w:pPr>
          </w:p>
        </w:tc>
        <w:tc>
          <w:tcPr>
            <w:tcW w:w="2835" w:type="dxa"/>
          </w:tcPr>
          <w:p w:rsidR="00F03D57" w:rsidRPr="00A83BC1" w:rsidRDefault="00F03D57" w:rsidP="00B130CE">
            <w:pPr>
              <w:spacing w:line="360" w:lineRule="auto"/>
              <w:rPr>
                <w:rFonts w:asciiTheme="minorHAnsi" w:hAnsiTheme="minorHAnsi" w:cs="Arial"/>
                <w:color w:val="000000"/>
              </w:rPr>
            </w:pPr>
          </w:p>
          <w:p w:rsidR="00F03D57" w:rsidRPr="00A83BC1" w:rsidRDefault="00F03D57" w:rsidP="00B130CE">
            <w:pPr>
              <w:spacing w:line="360" w:lineRule="auto"/>
              <w:rPr>
                <w:rFonts w:asciiTheme="minorHAnsi" w:hAnsiTheme="minorHAnsi" w:cs="Arial"/>
                <w:color w:val="000000"/>
              </w:rPr>
            </w:pPr>
          </w:p>
          <w:p w:rsidR="00F03D57" w:rsidRPr="00A83BC1" w:rsidRDefault="00F03D57" w:rsidP="00B130CE">
            <w:pPr>
              <w:spacing w:line="360" w:lineRule="auto"/>
              <w:rPr>
                <w:rFonts w:asciiTheme="minorHAnsi" w:hAnsiTheme="minorHAnsi" w:cs="Arial"/>
                <w:i/>
                <w:color w:val="000000"/>
              </w:rPr>
            </w:pPr>
          </w:p>
          <w:p w:rsidR="00F03D57" w:rsidRPr="00A83BC1" w:rsidRDefault="00F03D57" w:rsidP="00B130CE">
            <w:pPr>
              <w:spacing w:line="360" w:lineRule="auto"/>
              <w:jc w:val="both"/>
              <w:rPr>
                <w:rFonts w:asciiTheme="minorHAnsi" w:hAnsiTheme="minorHAnsi" w:cs="Arial"/>
                <w:color w:val="000000"/>
              </w:rPr>
            </w:pPr>
          </w:p>
        </w:tc>
      </w:tr>
    </w:tbl>
    <w:p w:rsidR="00D701BF" w:rsidRPr="00A83BC1" w:rsidRDefault="00D701BF" w:rsidP="001153B0">
      <w:pPr>
        <w:spacing w:line="360" w:lineRule="auto"/>
        <w:jc w:val="right"/>
        <w:rPr>
          <w:rFonts w:asciiTheme="minorHAnsi" w:hAnsiTheme="minorHAnsi" w:cs="Arial"/>
          <w:b/>
          <w:color w:val="000000"/>
        </w:rPr>
      </w:pPr>
    </w:p>
    <w:p w:rsidR="00D701BF" w:rsidRPr="00A83BC1" w:rsidRDefault="00D701BF">
      <w:pPr>
        <w:spacing w:after="160" w:line="259" w:lineRule="auto"/>
        <w:rPr>
          <w:rFonts w:asciiTheme="minorHAnsi" w:hAnsiTheme="minorHAnsi" w:cs="Arial"/>
          <w:b/>
          <w:color w:val="000000"/>
        </w:rPr>
      </w:pPr>
      <w:r w:rsidRPr="00A83BC1">
        <w:rPr>
          <w:rFonts w:asciiTheme="minorHAnsi" w:hAnsiTheme="minorHAnsi" w:cs="Arial"/>
          <w:b/>
          <w:color w:val="000000"/>
        </w:rPr>
        <w:br w:type="page"/>
      </w:r>
    </w:p>
    <w:p w:rsidR="001153B0" w:rsidRPr="00A83BC1" w:rsidRDefault="001153B0" w:rsidP="001153B0">
      <w:pPr>
        <w:spacing w:line="360" w:lineRule="auto"/>
        <w:jc w:val="right"/>
        <w:rPr>
          <w:rFonts w:asciiTheme="minorHAnsi" w:hAnsiTheme="minorHAnsi" w:cs="Arial"/>
          <w:b/>
          <w:color w:val="000000"/>
        </w:rPr>
      </w:pPr>
      <w:r w:rsidRPr="00A83BC1">
        <w:rPr>
          <w:rFonts w:asciiTheme="minorHAnsi" w:hAnsiTheme="minorHAnsi" w:cs="Arial"/>
          <w:b/>
          <w:color w:val="000000"/>
        </w:rPr>
        <w:t>APPENDIX 5</w:t>
      </w:r>
    </w:p>
    <w:p w:rsidR="00F03D57" w:rsidRPr="00A83BC1" w:rsidRDefault="00F03D57" w:rsidP="001153B0">
      <w:pPr>
        <w:spacing w:line="360" w:lineRule="auto"/>
        <w:jc w:val="center"/>
        <w:rPr>
          <w:rFonts w:asciiTheme="minorHAnsi" w:hAnsiTheme="minorHAnsi" w:cs="Arial"/>
          <w:b/>
          <w:color w:val="000000"/>
        </w:rPr>
      </w:pPr>
      <w:r w:rsidRPr="00A83BC1">
        <w:rPr>
          <w:rFonts w:asciiTheme="minorHAnsi" w:hAnsiTheme="minorHAnsi" w:cs="Arial"/>
          <w:b/>
          <w:color w:val="000000"/>
        </w:rPr>
        <w:t>DBS Check Flowchart</w:t>
      </w:r>
    </w:p>
    <w:p w:rsidR="00F03D57" w:rsidRPr="00A83BC1" w:rsidRDefault="00F03D57">
      <w:pPr>
        <w:rPr>
          <w:rFonts w:asciiTheme="minorHAnsi" w:hAnsiTheme="minorHAnsi"/>
          <w:sz w:val="22"/>
          <w:szCs w:val="22"/>
        </w:rPr>
      </w:pPr>
    </w:p>
    <w:p w:rsidR="00F03D57" w:rsidRPr="00A83BC1" w:rsidRDefault="00F03D57">
      <w:pPr>
        <w:rPr>
          <w:rFonts w:asciiTheme="minorHAnsi" w:hAnsiTheme="minorHAnsi"/>
          <w:sz w:val="22"/>
          <w:szCs w:val="22"/>
        </w:rPr>
      </w:pPr>
    </w:p>
    <w:p w:rsidR="00F03D57" w:rsidRPr="00A83BC1" w:rsidRDefault="00F03D57">
      <w:pPr>
        <w:rPr>
          <w:rFonts w:asciiTheme="minorHAnsi" w:hAnsiTheme="minorHAnsi"/>
          <w:sz w:val="22"/>
          <w:szCs w:val="22"/>
        </w:rPr>
      </w:pPr>
    </w:p>
    <w:p w:rsidR="00F03D57" w:rsidRPr="00A83BC1" w:rsidRDefault="00F03D57">
      <w:pPr>
        <w:rPr>
          <w:rFonts w:asciiTheme="minorHAnsi" w:hAnsiTheme="minorHAnsi"/>
          <w:sz w:val="22"/>
          <w:szCs w:val="22"/>
        </w:rPr>
      </w:pPr>
    </w:p>
    <w:p w:rsidR="00F03D57" w:rsidRPr="00A83BC1" w:rsidRDefault="00F03D57">
      <w:pPr>
        <w:rPr>
          <w:rFonts w:asciiTheme="minorHAnsi" w:hAnsiTheme="minorHAnsi"/>
          <w:sz w:val="22"/>
          <w:szCs w:val="22"/>
        </w:rPr>
      </w:pPr>
    </w:p>
    <w:p w:rsidR="00F03D57" w:rsidRPr="00A83BC1" w:rsidRDefault="00F03D57" w:rsidP="00377EE6">
      <w:pPr>
        <w:jc w:val="center"/>
        <w:rPr>
          <w:rFonts w:asciiTheme="minorHAnsi" w:hAnsiTheme="minorHAnsi"/>
          <w:sz w:val="22"/>
          <w:szCs w:val="22"/>
        </w:rPr>
      </w:pPr>
      <w:r w:rsidRPr="00A83BC1">
        <w:rPr>
          <w:rFonts w:asciiTheme="minorHAnsi" w:hAnsiTheme="minorHAnsi"/>
          <w:noProof/>
          <w:lang w:eastAsia="en-GB"/>
        </w:rPr>
        <w:drawing>
          <wp:inline distT="0" distB="0" distL="0" distR="0" wp14:anchorId="50F908FA" wp14:editId="7CDA4492">
            <wp:extent cx="5731510" cy="7386320"/>
            <wp:effectExtent l="0" t="0" r="2540" b="5080"/>
            <wp:docPr id="2539" name="Picture 2539"/>
            <wp:cNvGraphicFramePr/>
            <a:graphic xmlns:a="http://schemas.openxmlformats.org/drawingml/2006/main">
              <a:graphicData uri="http://schemas.openxmlformats.org/drawingml/2006/picture">
                <pic:pic xmlns:pic="http://schemas.openxmlformats.org/drawingml/2006/picture">
                  <pic:nvPicPr>
                    <pic:cNvPr id="2539" name="Picture 2539"/>
                    <pic:cNvPicPr/>
                  </pic:nvPicPr>
                  <pic:blipFill>
                    <a:blip r:embed="rId21"/>
                    <a:stretch>
                      <a:fillRect/>
                    </a:stretch>
                  </pic:blipFill>
                  <pic:spPr>
                    <a:xfrm>
                      <a:off x="0" y="0"/>
                      <a:ext cx="5731510" cy="7386320"/>
                    </a:xfrm>
                    <a:prstGeom prst="rect">
                      <a:avLst/>
                    </a:prstGeom>
                  </pic:spPr>
                </pic:pic>
              </a:graphicData>
            </a:graphic>
          </wp:inline>
        </w:drawing>
      </w:r>
    </w:p>
    <w:p w:rsidR="00D80CC3" w:rsidRPr="00A83BC1" w:rsidRDefault="00D80CC3">
      <w:pPr>
        <w:rPr>
          <w:rFonts w:asciiTheme="minorHAnsi" w:hAnsiTheme="minorHAnsi"/>
          <w:sz w:val="22"/>
          <w:szCs w:val="22"/>
        </w:rPr>
      </w:pPr>
    </w:p>
    <w:p w:rsidR="00D80CC3" w:rsidRPr="00A83BC1" w:rsidRDefault="00D80CC3">
      <w:pPr>
        <w:rPr>
          <w:rFonts w:asciiTheme="minorHAnsi" w:hAnsiTheme="minorHAnsi"/>
          <w:sz w:val="22"/>
          <w:szCs w:val="22"/>
        </w:rPr>
      </w:pPr>
    </w:p>
    <w:p w:rsidR="00D80CC3" w:rsidRPr="00A83BC1" w:rsidRDefault="00D80CC3">
      <w:pPr>
        <w:rPr>
          <w:rFonts w:asciiTheme="minorHAnsi" w:hAnsiTheme="minorHAnsi"/>
          <w:sz w:val="22"/>
          <w:szCs w:val="22"/>
        </w:rPr>
      </w:pPr>
    </w:p>
    <w:p w:rsidR="00D80CC3" w:rsidRPr="00A83BC1" w:rsidRDefault="00D80CC3">
      <w:pPr>
        <w:rPr>
          <w:rFonts w:asciiTheme="minorHAnsi" w:hAnsiTheme="minorHAnsi"/>
          <w:sz w:val="22"/>
          <w:szCs w:val="22"/>
        </w:rPr>
      </w:pPr>
    </w:p>
    <w:p w:rsidR="001153B0" w:rsidRPr="00A83BC1" w:rsidRDefault="001153B0" w:rsidP="001153B0">
      <w:pPr>
        <w:jc w:val="right"/>
        <w:rPr>
          <w:rFonts w:asciiTheme="minorHAnsi" w:hAnsiTheme="minorHAnsi"/>
          <w:b/>
          <w:sz w:val="22"/>
          <w:szCs w:val="22"/>
        </w:rPr>
      </w:pPr>
      <w:r w:rsidRPr="00A83BC1">
        <w:rPr>
          <w:rFonts w:asciiTheme="minorHAnsi" w:hAnsiTheme="minorHAnsi"/>
          <w:b/>
          <w:sz w:val="22"/>
          <w:szCs w:val="22"/>
        </w:rPr>
        <w:t xml:space="preserve">Appendix 6 </w:t>
      </w:r>
    </w:p>
    <w:p w:rsidR="00D80CC3" w:rsidRPr="00A83BC1" w:rsidRDefault="00D80CC3" w:rsidP="00CA795F">
      <w:pPr>
        <w:jc w:val="center"/>
        <w:rPr>
          <w:rFonts w:asciiTheme="minorHAnsi" w:hAnsiTheme="minorHAnsi"/>
          <w:b/>
          <w:sz w:val="22"/>
          <w:szCs w:val="22"/>
        </w:rPr>
      </w:pPr>
      <w:r w:rsidRPr="00A83BC1">
        <w:rPr>
          <w:rFonts w:asciiTheme="minorHAnsi" w:hAnsiTheme="minorHAnsi"/>
          <w:b/>
          <w:sz w:val="22"/>
          <w:szCs w:val="22"/>
        </w:rPr>
        <w:t>Internal referral forms example</w:t>
      </w:r>
    </w:p>
    <w:p w:rsidR="00CA795F" w:rsidRPr="00A83BC1" w:rsidRDefault="00CA795F">
      <w:pPr>
        <w:rPr>
          <w:rFonts w:asciiTheme="minorHAnsi" w:hAnsiTheme="minorHAnsi"/>
          <w:b/>
          <w:sz w:val="22"/>
          <w:szCs w:val="22"/>
        </w:rPr>
      </w:pPr>
    </w:p>
    <w:tbl>
      <w:tblPr>
        <w:tblW w:w="11199"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858"/>
        <w:gridCol w:w="7951"/>
      </w:tblGrid>
      <w:tr w:rsidR="00D80CC3" w:rsidRPr="00A83BC1" w:rsidTr="00D80CC3">
        <w:tc>
          <w:tcPr>
            <w:tcW w:w="11199" w:type="dxa"/>
            <w:gridSpan w:val="3"/>
            <w:shd w:val="clear" w:color="auto" w:fill="auto"/>
          </w:tcPr>
          <w:p w:rsidR="00D80CC3" w:rsidRPr="00A83BC1" w:rsidRDefault="00D80CC3" w:rsidP="00B130CE">
            <w:pPr>
              <w:rPr>
                <w:rFonts w:asciiTheme="minorHAnsi" w:hAnsiTheme="minorHAnsi" w:cs="Arial"/>
                <w:b/>
                <w:sz w:val="20"/>
                <w:szCs w:val="20"/>
              </w:rPr>
            </w:pPr>
            <w:r w:rsidRPr="00A83BC1">
              <w:rPr>
                <w:rFonts w:asciiTheme="minorHAnsi" w:hAnsiTheme="minorHAnsi" w:cs="Arial"/>
                <w:b/>
                <w:sz w:val="20"/>
                <w:szCs w:val="20"/>
              </w:rPr>
              <w:t>PART 1: INTERNAL NOTIFICATION of CP / Welfare concern to the DSP</w:t>
            </w:r>
          </w:p>
        </w:tc>
      </w:tr>
      <w:tr w:rsidR="00D80CC3" w:rsidRPr="00A83BC1" w:rsidTr="00D80CC3">
        <w:trPr>
          <w:trHeight w:val="2238"/>
        </w:trPr>
        <w:tc>
          <w:tcPr>
            <w:tcW w:w="11199" w:type="dxa"/>
            <w:gridSpan w:val="3"/>
            <w:shd w:val="clear" w:color="auto" w:fill="auto"/>
          </w:tcPr>
          <w:p w:rsidR="00D80CC3" w:rsidRPr="00A83BC1" w:rsidRDefault="00D80CC3" w:rsidP="00B130CE">
            <w:pPr>
              <w:rPr>
                <w:rFonts w:asciiTheme="minorHAnsi" w:hAnsiTheme="minorHAnsi" w:cs="Arial"/>
                <w:b/>
                <w:color w:val="FF0000"/>
                <w:sz w:val="20"/>
                <w:szCs w:val="20"/>
              </w:rPr>
            </w:pPr>
            <w:r w:rsidRPr="00A83BC1">
              <w:rPr>
                <w:rFonts w:asciiTheme="minorHAnsi" w:hAnsiTheme="minorHAnsi" w:cs="Arial"/>
                <w:b/>
                <w:color w:val="FF0000"/>
                <w:sz w:val="20"/>
                <w:szCs w:val="20"/>
              </w:rPr>
              <w:t>Please note that all records should be hand</w:t>
            </w:r>
            <w:r w:rsidR="00CA30A6">
              <w:rPr>
                <w:rFonts w:asciiTheme="minorHAnsi" w:hAnsiTheme="minorHAnsi" w:cs="Arial"/>
                <w:b/>
                <w:color w:val="FF0000"/>
                <w:sz w:val="20"/>
                <w:szCs w:val="20"/>
              </w:rPr>
              <w:t xml:space="preserve"> written by the adult concerned,</w:t>
            </w:r>
            <w:r w:rsidRPr="00A83BC1">
              <w:rPr>
                <w:rFonts w:asciiTheme="minorHAnsi" w:hAnsiTheme="minorHAnsi" w:cs="Arial"/>
                <w:b/>
                <w:color w:val="FF0000"/>
                <w:sz w:val="20"/>
                <w:szCs w:val="20"/>
              </w:rPr>
              <w:t xml:space="preserve"> signed and dat</w:t>
            </w:r>
            <w:r w:rsidR="001153B0" w:rsidRPr="00A83BC1">
              <w:rPr>
                <w:rFonts w:asciiTheme="minorHAnsi" w:hAnsiTheme="minorHAnsi" w:cs="Arial"/>
                <w:b/>
                <w:color w:val="FF0000"/>
                <w:sz w:val="20"/>
                <w:szCs w:val="20"/>
              </w:rPr>
              <w:t>ed then shared with the Senior D</w:t>
            </w:r>
            <w:r w:rsidRPr="00A83BC1">
              <w:rPr>
                <w:rFonts w:asciiTheme="minorHAnsi" w:hAnsiTheme="minorHAnsi" w:cs="Arial"/>
                <w:b/>
                <w:color w:val="FF0000"/>
                <w:sz w:val="20"/>
                <w:szCs w:val="20"/>
              </w:rPr>
              <w:t>esignated Teacher – who will then decide upon action (if any) to be taken.</w:t>
            </w:r>
          </w:p>
          <w:p w:rsidR="00D80CC3" w:rsidRPr="00A83BC1" w:rsidRDefault="00D80CC3" w:rsidP="00B130CE">
            <w:pPr>
              <w:rPr>
                <w:rFonts w:asciiTheme="minorHAnsi" w:hAnsiTheme="minorHAnsi" w:cs="Arial"/>
                <w:b/>
                <w:color w:val="FF0000"/>
                <w:sz w:val="20"/>
                <w:szCs w:val="20"/>
              </w:rPr>
            </w:pPr>
          </w:p>
          <w:p w:rsidR="00D80CC3" w:rsidRPr="00A83BC1" w:rsidRDefault="00D80CC3" w:rsidP="00B130CE">
            <w:pPr>
              <w:rPr>
                <w:rFonts w:asciiTheme="minorHAnsi" w:hAnsiTheme="minorHAnsi" w:cs="Arial"/>
                <w:b/>
                <w:color w:val="FF0000"/>
                <w:sz w:val="20"/>
                <w:szCs w:val="20"/>
              </w:rPr>
            </w:pPr>
            <w:r w:rsidRPr="00A83BC1">
              <w:rPr>
                <w:rFonts w:asciiTheme="minorHAnsi" w:hAnsiTheme="minorHAnsi" w:cs="Arial"/>
                <w:b/>
                <w:color w:val="FF0000"/>
                <w:sz w:val="20"/>
                <w:szCs w:val="20"/>
              </w:rPr>
              <w:t>Remember we all share a responsibility for the safety of the children in our care and you are accountable.</w:t>
            </w:r>
            <w:r w:rsidR="00CA30A6">
              <w:rPr>
                <w:rFonts w:asciiTheme="minorHAnsi" w:hAnsiTheme="minorHAnsi" w:cs="Arial"/>
                <w:b/>
                <w:color w:val="FF0000"/>
                <w:sz w:val="20"/>
                <w:szCs w:val="20"/>
              </w:rPr>
              <w:t xml:space="preserve"> </w:t>
            </w:r>
            <w:r w:rsidRPr="00A83BC1">
              <w:rPr>
                <w:rFonts w:asciiTheme="minorHAnsi" w:hAnsiTheme="minorHAnsi" w:cs="Arial"/>
                <w:b/>
                <w:color w:val="FF0000"/>
                <w:sz w:val="20"/>
                <w:szCs w:val="20"/>
              </w:rPr>
              <w:t xml:space="preserve"> It is important to be accurate in the information you disclose, to not interrogate or lead the q</w:t>
            </w:r>
            <w:r w:rsidR="00CA30A6">
              <w:rPr>
                <w:rFonts w:asciiTheme="minorHAnsi" w:hAnsiTheme="minorHAnsi" w:cs="Arial"/>
                <w:b/>
                <w:color w:val="FF0000"/>
                <w:sz w:val="20"/>
                <w:szCs w:val="20"/>
              </w:rPr>
              <w:t>uestioning with a child as that</w:t>
            </w:r>
            <w:r w:rsidRPr="00A83BC1">
              <w:rPr>
                <w:rFonts w:asciiTheme="minorHAnsi" w:hAnsiTheme="minorHAnsi" w:cs="Arial"/>
                <w:b/>
                <w:color w:val="FF0000"/>
                <w:sz w:val="20"/>
                <w:szCs w:val="20"/>
              </w:rPr>
              <w:t xml:space="preserve"> is not your responsibility. </w:t>
            </w:r>
          </w:p>
          <w:p w:rsidR="00D80CC3" w:rsidRPr="00A83BC1" w:rsidRDefault="00D80CC3" w:rsidP="00B130CE">
            <w:pPr>
              <w:rPr>
                <w:rFonts w:asciiTheme="minorHAnsi" w:hAnsiTheme="minorHAnsi" w:cs="Arial"/>
                <w:b/>
                <w:color w:val="FF0000"/>
                <w:sz w:val="20"/>
                <w:szCs w:val="20"/>
              </w:rPr>
            </w:pPr>
          </w:p>
          <w:p w:rsidR="00D80CC3" w:rsidRPr="00A83BC1" w:rsidRDefault="00D80CC3" w:rsidP="00B130CE">
            <w:pPr>
              <w:rPr>
                <w:rFonts w:asciiTheme="minorHAnsi" w:hAnsiTheme="minorHAnsi" w:cs="Arial"/>
                <w:b/>
                <w:sz w:val="20"/>
                <w:szCs w:val="20"/>
              </w:rPr>
            </w:pPr>
            <w:r w:rsidRPr="00A83BC1">
              <w:rPr>
                <w:rFonts w:asciiTheme="minorHAnsi" w:hAnsiTheme="minorHAnsi" w:cs="Arial"/>
                <w:b/>
                <w:color w:val="FF0000"/>
                <w:sz w:val="20"/>
                <w:szCs w:val="20"/>
              </w:rPr>
              <w:t xml:space="preserve">Your role is just to listen and record exactly what is said. </w:t>
            </w:r>
            <w:r w:rsidR="00CA30A6">
              <w:rPr>
                <w:rFonts w:asciiTheme="minorHAnsi" w:hAnsiTheme="minorHAnsi" w:cs="Arial"/>
                <w:b/>
                <w:color w:val="FF0000"/>
                <w:sz w:val="20"/>
                <w:szCs w:val="20"/>
              </w:rPr>
              <w:t xml:space="preserve"> </w:t>
            </w:r>
            <w:r w:rsidRPr="00A83BC1">
              <w:rPr>
                <w:rFonts w:asciiTheme="minorHAnsi" w:hAnsiTheme="minorHAnsi" w:cs="Arial"/>
                <w:b/>
                <w:color w:val="FF0000"/>
                <w:sz w:val="20"/>
                <w:szCs w:val="20"/>
              </w:rPr>
              <w:t>You can also record on this sheet any behaviour, comments made by children, physical worries or concerns etc. that you may have.</w:t>
            </w:r>
            <w:r w:rsidR="00CA30A6">
              <w:rPr>
                <w:rFonts w:asciiTheme="minorHAnsi" w:hAnsiTheme="minorHAnsi" w:cs="Arial"/>
                <w:b/>
                <w:color w:val="FF0000"/>
                <w:sz w:val="20"/>
                <w:szCs w:val="20"/>
              </w:rPr>
              <w:t xml:space="preserve"> </w:t>
            </w:r>
            <w:r w:rsidRPr="00A83BC1">
              <w:rPr>
                <w:rFonts w:asciiTheme="minorHAnsi" w:hAnsiTheme="minorHAnsi" w:cs="Arial"/>
                <w:b/>
                <w:color w:val="FF0000"/>
                <w:sz w:val="20"/>
                <w:szCs w:val="20"/>
              </w:rPr>
              <w:t xml:space="preserve"> If you are not hap</w:t>
            </w:r>
            <w:r w:rsidR="00CA30A6">
              <w:rPr>
                <w:rFonts w:asciiTheme="minorHAnsi" w:hAnsiTheme="minorHAnsi" w:cs="Arial"/>
                <w:b/>
                <w:color w:val="FF0000"/>
                <w:sz w:val="20"/>
                <w:szCs w:val="20"/>
              </w:rPr>
              <w:t>py with the response of the SDP</w:t>
            </w:r>
            <w:r w:rsidRPr="00A83BC1">
              <w:rPr>
                <w:rFonts w:asciiTheme="minorHAnsi" w:hAnsiTheme="minorHAnsi" w:cs="Arial"/>
                <w:b/>
                <w:color w:val="FF0000"/>
                <w:sz w:val="20"/>
                <w:szCs w:val="20"/>
              </w:rPr>
              <w:t xml:space="preserve"> in relation to your disclosure you must discuss this further and if you feel necessary you must take appropriate action e.g. take advice from appropriate service / report the incident</w:t>
            </w:r>
            <w:r w:rsidR="00CA30A6">
              <w:rPr>
                <w:rFonts w:asciiTheme="minorHAnsi" w:hAnsiTheme="minorHAnsi" w:cs="Arial"/>
                <w:b/>
                <w:color w:val="FF0000"/>
                <w:sz w:val="20"/>
                <w:szCs w:val="20"/>
              </w:rPr>
              <w:t>.</w:t>
            </w:r>
          </w:p>
        </w:tc>
      </w:tr>
      <w:tr w:rsidR="00D80CC3" w:rsidRPr="00A83BC1" w:rsidTr="00D80CC3">
        <w:trPr>
          <w:trHeight w:val="571"/>
        </w:trPr>
        <w:tc>
          <w:tcPr>
            <w:tcW w:w="3248" w:type="dxa"/>
            <w:gridSpan w:val="2"/>
            <w:shd w:val="clear" w:color="auto" w:fill="auto"/>
          </w:tcPr>
          <w:p w:rsidR="00D80CC3" w:rsidRPr="00A83BC1" w:rsidRDefault="00D80CC3" w:rsidP="00B130CE">
            <w:pPr>
              <w:rPr>
                <w:rFonts w:asciiTheme="minorHAnsi" w:hAnsiTheme="minorHAnsi" w:cs="Arial"/>
                <w:b/>
                <w:sz w:val="20"/>
                <w:szCs w:val="20"/>
              </w:rPr>
            </w:pPr>
            <w:r w:rsidRPr="00A83BC1">
              <w:rPr>
                <w:rFonts w:asciiTheme="minorHAnsi" w:hAnsiTheme="minorHAnsi" w:cs="Arial"/>
                <w:b/>
                <w:sz w:val="20"/>
                <w:szCs w:val="20"/>
              </w:rPr>
              <w:t>Name(s) of Staff member :</w:t>
            </w:r>
          </w:p>
          <w:p w:rsidR="00D80CC3" w:rsidRPr="00A83BC1" w:rsidRDefault="00D80CC3" w:rsidP="00B130CE">
            <w:pPr>
              <w:rPr>
                <w:rFonts w:asciiTheme="minorHAnsi" w:hAnsiTheme="minorHAnsi" w:cs="Arial"/>
                <w:b/>
                <w:sz w:val="20"/>
                <w:szCs w:val="20"/>
              </w:rPr>
            </w:pPr>
          </w:p>
          <w:p w:rsidR="00D80CC3" w:rsidRPr="00A83BC1" w:rsidRDefault="00D80CC3" w:rsidP="00B130CE">
            <w:pPr>
              <w:rPr>
                <w:rFonts w:asciiTheme="minorHAnsi" w:hAnsiTheme="minorHAnsi" w:cs="Arial"/>
                <w:b/>
                <w:sz w:val="20"/>
                <w:szCs w:val="20"/>
              </w:rPr>
            </w:pPr>
          </w:p>
        </w:tc>
        <w:tc>
          <w:tcPr>
            <w:tcW w:w="7951" w:type="dxa"/>
            <w:shd w:val="clear" w:color="auto" w:fill="auto"/>
          </w:tcPr>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tc>
      </w:tr>
      <w:tr w:rsidR="00D80CC3" w:rsidRPr="00A83BC1" w:rsidTr="00D80CC3">
        <w:tc>
          <w:tcPr>
            <w:tcW w:w="3248" w:type="dxa"/>
            <w:gridSpan w:val="2"/>
            <w:shd w:val="clear" w:color="auto" w:fill="auto"/>
          </w:tcPr>
          <w:p w:rsidR="00D80CC3" w:rsidRPr="00A83BC1" w:rsidRDefault="00D80CC3" w:rsidP="00B130CE">
            <w:pPr>
              <w:rPr>
                <w:rFonts w:asciiTheme="minorHAnsi" w:hAnsiTheme="minorHAnsi" w:cs="Arial"/>
                <w:b/>
                <w:sz w:val="20"/>
                <w:szCs w:val="20"/>
              </w:rPr>
            </w:pPr>
          </w:p>
        </w:tc>
        <w:tc>
          <w:tcPr>
            <w:tcW w:w="7951" w:type="dxa"/>
            <w:shd w:val="clear" w:color="auto" w:fill="auto"/>
          </w:tcPr>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tc>
      </w:tr>
      <w:tr w:rsidR="00D80CC3" w:rsidRPr="00A83BC1" w:rsidTr="00D80CC3">
        <w:tc>
          <w:tcPr>
            <w:tcW w:w="11199" w:type="dxa"/>
            <w:gridSpan w:val="3"/>
            <w:shd w:val="clear" w:color="auto" w:fill="auto"/>
          </w:tcPr>
          <w:p w:rsidR="00D80CC3" w:rsidRPr="00A83BC1" w:rsidRDefault="00D80CC3" w:rsidP="00B130CE">
            <w:pPr>
              <w:rPr>
                <w:rFonts w:asciiTheme="minorHAnsi" w:hAnsiTheme="minorHAnsi" w:cs="Arial"/>
                <w:b/>
                <w:sz w:val="20"/>
                <w:szCs w:val="20"/>
              </w:rPr>
            </w:pPr>
            <w:r w:rsidRPr="00A83BC1">
              <w:rPr>
                <w:rFonts w:asciiTheme="minorHAnsi" w:hAnsiTheme="minorHAnsi" w:cs="Arial"/>
                <w:b/>
                <w:sz w:val="20"/>
                <w:szCs w:val="20"/>
              </w:rPr>
              <w:t>What is the nature of your concern</w:t>
            </w:r>
          </w:p>
        </w:tc>
      </w:tr>
      <w:tr w:rsidR="00D80CC3" w:rsidRPr="00A83BC1" w:rsidTr="00D80CC3">
        <w:trPr>
          <w:trHeight w:val="1713"/>
        </w:trPr>
        <w:tc>
          <w:tcPr>
            <w:tcW w:w="11199" w:type="dxa"/>
            <w:gridSpan w:val="3"/>
            <w:shd w:val="clear" w:color="auto" w:fill="auto"/>
          </w:tcPr>
          <w:p w:rsidR="00D80CC3" w:rsidRPr="00A83BC1" w:rsidRDefault="00D80CC3" w:rsidP="00D80CC3">
            <w:pPr>
              <w:numPr>
                <w:ilvl w:val="0"/>
                <w:numId w:val="22"/>
              </w:numPr>
              <w:rPr>
                <w:rFonts w:asciiTheme="minorHAnsi" w:hAnsiTheme="minorHAnsi" w:cs="Arial"/>
                <w:sz w:val="20"/>
                <w:szCs w:val="20"/>
              </w:rPr>
            </w:pPr>
            <w:r w:rsidRPr="00A83BC1">
              <w:rPr>
                <w:rFonts w:asciiTheme="minorHAnsi" w:hAnsiTheme="minorHAnsi" w:cs="Arial"/>
                <w:sz w:val="20"/>
                <w:szCs w:val="20"/>
              </w:rPr>
              <w:t xml:space="preserve">What are you most concerned about? i.e. physical, sexual, emotional abuse or neglect? </w:t>
            </w:r>
            <w:r w:rsidR="00CA30A6">
              <w:rPr>
                <w:rFonts w:asciiTheme="minorHAnsi" w:hAnsiTheme="minorHAnsi" w:cs="Arial"/>
                <w:sz w:val="20"/>
                <w:szCs w:val="20"/>
              </w:rPr>
              <w:t xml:space="preserve"> </w:t>
            </w:r>
            <w:r w:rsidRPr="00A83BC1">
              <w:rPr>
                <w:rFonts w:asciiTheme="minorHAnsi" w:hAnsiTheme="minorHAnsi" w:cs="Arial"/>
                <w:sz w:val="20"/>
                <w:szCs w:val="20"/>
              </w:rPr>
              <w:t>Self-harm, bullyin</w:t>
            </w:r>
            <w:r w:rsidR="00CA30A6">
              <w:rPr>
                <w:rFonts w:asciiTheme="minorHAnsi" w:hAnsiTheme="minorHAnsi" w:cs="Arial"/>
                <w:sz w:val="20"/>
                <w:szCs w:val="20"/>
              </w:rPr>
              <w:t>g, sexual exploitation, sexualis</w:t>
            </w:r>
            <w:r w:rsidRPr="00A83BC1">
              <w:rPr>
                <w:rFonts w:asciiTheme="minorHAnsi" w:hAnsiTheme="minorHAnsi" w:cs="Arial"/>
                <w:sz w:val="20"/>
                <w:szCs w:val="20"/>
              </w:rPr>
              <w:t>ed behaviour, honour-bas</w:t>
            </w:r>
            <w:r w:rsidR="00CA30A6">
              <w:rPr>
                <w:rFonts w:asciiTheme="minorHAnsi" w:hAnsiTheme="minorHAnsi" w:cs="Arial"/>
                <w:sz w:val="20"/>
                <w:szCs w:val="20"/>
              </w:rPr>
              <w:t>ed violence / forced marriage, E</w:t>
            </w:r>
            <w:r w:rsidRPr="00A83BC1">
              <w:rPr>
                <w:rFonts w:asciiTheme="minorHAnsi" w:hAnsiTheme="minorHAnsi" w:cs="Arial"/>
                <w:sz w:val="20"/>
                <w:szCs w:val="20"/>
              </w:rPr>
              <w:t>-safety issues, other …</w:t>
            </w:r>
          </w:p>
          <w:p w:rsidR="00D80CC3" w:rsidRPr="00A83BC1" w:rsidRDefault="00D80CC3" w:rsidP="00D80CC3">
            <w:pPr>
              <w:numPr>
                <w:ilvl w:val="0"/>
                <w:numId w:val="22"/>
              </w:numPr>
              <w:rPr>
                <w:rFonts w:asciiTheme="minorHAnsi" w:hAnsiTheme="minorHAnsi" w:cs="Arial"/>
                <w:sz w:val="20"/>
                <w:szCs w:val="20"/>
              </w:rPr>
            </w:pPr>
            <w:r w:rsidRPr="00A83BC1">
              <w:rPr>
                <w:rFonts w:asciiTheme="minorHAnsi" w:hAnsiTheme="minorHAnsi" w:cs="Arial"/>
                <w:sz w:val="20"/>
                <w:szCs w:val="20"/>
              </w:rPr>
              <w:t>Any evidence of impairment of health or development?</w:t>
            </w:r>
          </w:p>
          <w:p w:rsidR="00D80CC3" w:rsidRPr="00A83BC1" w:rsidRDefault="00D80CC3" w:rsidP="00D80CC3">
            <w:pPr>
              <w:numPr>
                <w:ilvl w:val="0"/>
                <w:numId w:val="22"/>
              </w:numPr>
              <w:rPr>
                <w:rFonts w:asciiTheme="minorHAnsi" w:hAnsiTheme="minorHAnsi" w:cs="Arial"/>
                <w:sz w:val="20"/>
                <w:szCs w:val="20"/>
              </w:rPr>
            </w:pPr>
            <w:r w:rsidRPr="00A83BC1">
              <w:rPr>
                <w:rFonts w:asciiTheme="minorHAnsi" w:hAnsiTheme="minorHAnsi" w:cs="Arial"/>
                <w:sz w:val="20"/>
                <w:szCs w:val="20"/>
              </w:rPr>
              <w:t>Any evidence of ill-treatment?</w:t>
            </w:r>
          </w:p>
          <w:p w:rsidR="00D80CC3" w:rsidRPr="00A83BC1" w:rsidRDefault="00D80CC3" w:rsidP="00D80CC3">
            <w:pPr>
              <w:numPr>
                <w:ilvl w:val="0"/>
                <w:numId w:val="22"/>
              </w:numPr>
              <w:rPr>
                <w:rFonts w:asciiTheme="minorHAnsi" w:hAnsiTheme="minorHAnsi" w:cs="Arial"/>
                <w:sz w:val="20"/>
                <w:szCs w:val="20"/>
              </w:rPr>
            </w:pPr>
            <w:r w:rsidRPr="00A83BC1">
              <w:rPr>
                <w:rFonts w:asciiTheme="minorHAnsi" w:hAnsiTheme="minorHAnsi" w:cs="Arial"/>
                <w:sz w:val="20"/>
                <w:szCs w:val="20"/>
              </w:rPr>
              <w:t xml:space="preserve">Why are you reporting this concern </w:t>
            </w:r>
            <w:r w:rsidRPr="00A83BC1">
              <w:rPr>
                <w:rFonts w:asciiTheme="minorHAnsi" w:hAnsiTheme="minorHAnsi" w:cs="Arial"/>
                <w:sz w:val="20"/>
                <w:szCs w:val="20"/>
                <w:u w:val="single"/>
              </w:rPr>
              <w:t>now</w:t>
            </w:r>
            <w:r w:rsidRPr="00A83BC1">
              <w:rPr>
                <w:rFonts w:asciiTheme="minorHAnsi" w:hAnsiTheme="minorHAnsi" w:cs="Arial"/>
                <w:sz w:val="20"/>
                <w:szCs w:val="20"/>
              </w:rPr>
              <w:t>?</w:t>
            </w:r>
          </w:p>
          <w:p w:rsidR="00D80CC3" w:rsidRPr="00A83BC1" w:rsidRDefault="00D80CC3" w:rsidP="00D80CC3">
            <w:pPr>
              <w:numPr>
                <w:ilvl w:val="0"/>
                <w:numId w:val="22"/>
              </w:numPr>
              <w:rPr>
                <w:rFonts w:asciiTheme="minorHAnsi" w:hAnsiTheme="minorHAnsi" w:cs="Arial"/>
                <w:sz w:val="20"/>
                <w:szCs w:val="20"/>
              </w:rPr>
            </w:pPr>
            <w:r w:rsidRPr="00A83BC1">
              <w:rPr>
                <w:rFonts w:asciiTheme="minorHAnsi" w:hAnsiTheme="minorHAnsi" w:cs="Arial"/>
                <w:sz w:val="20"/>
                <w:szCs w:val="20"/>
              </w:rPr>
              <w:t xml:space="preserve">Have you had any previous concerns about this pupil? </w:t>
            </w:r>
            <w:r w:rsidR="00CA30A6">
              <w:rPr>
                <w:rFonts w:asciiTheme="minorHAnsi" w:hAnsiTheme="minorHAnsi" w:cs="Arial"/>
                <w:sz w:val="20"/>
                <w:szCs w:val="20"/>
              </w:rPr>
              <w:t xml:space="preserve"> </w:t>
            </w:r>
            <w:r w:rsidRPr="00A83BC1">
              <w:rPr>
                <w:rFonts w:asciiTheme="minorHAnsi" w:hAnsiTheme="minorHAnsi" w:cs="Arial"/>
                <w:sz w:val="20"/>
                <w:szCs w:val="20"/>
              </w:rPr>
              <w:t>If so, what, when, action?</w:t>
            </w:r>
          </w:p>
        </w:tc>
      </w:tr>
      <w:tr w:rsidR="00D80CC3" w:rsidRPr="00A83BC1" w:rsidTr="00D80CC3">
        <w:tc>
          <w:tcPr>
            <w:tcW w:w="11199" w:type="dxa"/>
            <w:gridSpan w:val="3"/>
            <w:shd w:val="clear" w:color="auto" w:fill="auto"/>
          </w:tcPr>
          <w:p w:rsidR="00D80CC3" w:rsidRPr="00A83BC1" w:rsidRDefault="00D80CC3" w:rsidP="00B130CE">
            <w:pPr>
              <w:rPr>
                <w:rFonts w:asciiTheme="minorHAnsi" w:hAnsiTheme="minorHAnsi" w:cs="Arial"/>
                <w:b/>
                <w:sz w:val="20"/>
                <w:szCs w:val="20"/>
              </w:rPr>
            </w:pPr>
            <w:r w:rsidRPr="00A83BC1">
              <w:rPr>
                <w:rFonts w:asciiTheme="minorHAnsi" w:hAnsiTheme="minorHAnsi" w:cs="Arial"/>
                <w:b/>
                <w:sz w:val="20"/>
                <w:szCs w:val="20"/>
              </w:rPr>
              <w:t>Detail</w:t>
            </w:r>
          </w:p>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tc>
      </w:tr>
      <w:tr w:rsidR="00D80CC3" w:rsidRPr="00A83BC1" w:rsidTr="00D80CC3">
        <w:tc>
          <w:tcPr>
            <w:tcW w:w="11199" w:type="dxa"/>
            <w:gridSpan w:val="3"/>
            <w:shd w:val="clear" w:color="auto" w:fill="auto"/>
          </w:tcPr>
          <w:p w:rsidR="00D80CC3" w:rsidRPr="00A83BC1" w:rsidRDefault="00D80CC3" w:rsidP="00B130CE">
            <w:pPr>
              <w:rPr>
                <w:rFonts w:asciiTheme="minorHAnsi" w:hAnsiTheme="minorHAnsi" w:cs="Arial"/>
                <w:b/>
                <w:sz w:val="20"/>
                <w:szCs w:val="20"/>
              </w:rPr>
            </w:pPr>
            <w:r w:rsidRPr="00A83BC1">
              <w:rPr>
                <w:rFonts w:asciiTheme="minorHAnsi" w:hAnsiTheme="minorHAnsi" w:cs="Arial"/>
                <w:b/>
                <w:sz w:val="20"/>
                <w:szCs w:val="20"/>
              </w:rPr>
              <w:t>Any action already taken</w:t>
            </w:r>
          </w:p>
          <w:p w:rsidR="00D80CC3" w:rsidRPr="00A83BC1" w:rsidRDefault="00D80CC3" w:rsidP="00B130CE">
            <w:pPr>
              <w:rPr>
                <w:rFonts w:asciiTheme="minorHAnsi" w:hAnsiTheme="minorHAnsi" w:cs="Arial"/>
                <w:b/>
                <w:sz w:val="20"/>
                <w:szCs w:val="20"/>
              </w:rPr>
            </w:pPr>
          </w:p>
          <w:p w:rsidR="00D80CC3" w:rsidRPr="00A83BC1" w:rsidRDefault="00D80CC3" w:rsidP="00B130CE">
            <w:pPr>
              <w:rPr>
                <w:rFonts w:asciiTheme="minorHAnsi" w:hAnsiTheme="minorHAnsi" w:cs="Arial"/>
                <w:b/>
                <w:sz w:val="20"/>
                <w:szCs w:val="20"/>
              </w:rPr>
            </w:pPr>
          </w:p>
          <w:p w:rsidR="00D80CC3" w:rsidRPr="00A83BC1" w:rsidRDefault="00D80CC3" w:rsidP="00B130CE">
            <w:pPr>
              <w:rPr>
                <w:rFonts w:asciiTheme="minorHAnsi" w:hAnsiTheme="minorHAnsi" w:cs="Arial"/>
                <w:b/>
                <w:sz w:val="20"/>
                <w:szCs w:val="20"/>
              </w:rPr>
            </w:pPr>
          </w:p>
          <w:p w:rsidR="00D80CC3" w:rsidRPr="00A83BC1" w:rsidRDefault="00D80CC3" w:rsidP="00B130CE">
            <w:pPr>
              <w:rPr>
                <w:rFonts w:asciiTheme="minorHAnsi" w:hAnsiTheme="minorHAnsi" w:cs="Arial"/>
                <w:b/>
                <w:sz w:val="20"/>
                <w:szCs w:val="20"/>
              </w:rPr>
            </w:pPr>
          </w:p>
        </w:tc>
      </w:tr>
      <w:tr w:rsidR="00D80CC3" w:rsidRPr="00A83BC1" w:rsidTr="00D80CC3">
        <w:tc>
          <w:tcPr>
            <w:tcW w:w="2390" w:type="dxa"/>
            <w:shd w:val="clear" w:color="auto" w:fill="auto"/>
          </w:tcPr>
          <w:p w:rsidR="00D80CC3" w:rsidRPr="00A83BC1" w:rsidRDefault="00D80CC3" w:rsidP="00B130CE">
            <w:pPr>
              <w:rPr>
                <w:rFonts w:asciiTheme="minorHAnsi" w:hAnsiTheme="minorHAnsi" w:cs="Arial"/>
                <w:b/>
                <w:sz w:val="20"/>
                <w:szCs w:val="20"/>
              </w:rPr>
            </w:pPr>
            <w:r w:rsidRPr="00A83BC1">
              <w:rPr>
                <w:rFonts w:asciiTheme="minorHAnsi" w:hAnsiTheme="minorHAnsi" w:cs="Arial"/>
                <w:b/>
                <w:sz w:val="20"/>
                <w:szCs w:val="20"/>
              </w:rPr>
              <w:t>Signed</w:t>
            </w:r>
          </w:p>
        </w:tc>
        <w:tc>
          <w:tcPr>
            <w:tcW w:w="8809" w:type="dxa"/>
            <w:gridSpan w:val="2"/>
            <w:shd w:val="clear" w:color="auto" w:fill="auto"/>
          </w:tcPr>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tc>
      </w:tr>
      <w:tr w:rsidR="00D80CC3" w:rsidRPr="00A83BC1" w:rsidTr="00D80CC3">
        <w:tc>
          <w:tcPr>
            <w:tcW w:w="2390" w:type="dxa"/>
            <w:shd w:val="clear" w:color="auto" w:fill="auto"/>
          </w:tcPr>
          <w:p w:rsidR="00D80CC3" w:rsidRPr="00A83BC1" w:rsidRDefault="00D80CC3" w:rsidP="00B130CE">
            <w:pPr>
              <w:rPr>
                <w:rFonts w:asciiTheme="minorHAnsi" w:hAnsiTheme="minorHAnsi" w:cs="Arial"/>
                <w:b/>
                <w:sz w:val="20"/>
                <w:szCs w:val="20"/>
              </w:rPr>
            </w:pPr>
            <w:r w:rsidRPr="00A83BC1">
              <w:rPr>
                <w:rFonts w:asciiTheme="minorHAnsi" w:hAnsiTheme="minorHAnsi" w:cs="Arial"/>
                <w:b/>
                <w:sz w:val="20"/>
                <w:szCs w:val="20"/>
              </w:rPr>
              <w:t>Name</w:t>
            </w:r>
          </w:p>
          <w:p w:rsidR="00D80CC3" w:rsidRPr="00A83BC1" w:rsidRDefault="00D80CC3" w:rsidP="00B130CE">
            <w:pPr>
              <w:rPr>
                <w:rFonts w:asciiTheme="minorHAnsi" w:hAnsiTheme="minorHAnsi" w:cs="Arial"/>
                <w:b/>
                <w:sz w:val="20"/>
                <w:szCs w:val="20"/>
              </w:rPr>
            </w:pPr>
            <w:r w:rsidRPr="00A83BC1">
              <w:rPr>
                <w:rFonts w:asciiTheme="minorHAnsi" w:hAnsiTheme="minorHAnsi" w:cs="Arial"/>
                <w:b/>
                <w:sz w:val="20"/>
                <w:szCs w:val="20"/>
              </w:rPr>
              <w:t>Job title</w:t>
            </w:r>
          </w:p>
        </w:tc>
        <w:tc>
          <w:tcPr>
            <w:tcW w:w="8809" w:type="dxa"/>
            <w:gridSpan w:val="2"/>
            <w:shd w:val="clear" w:color="auto" w:fill="auto"/>
          </w:tcPr>
          <w:p w:rsidR="00D80CC3" w:rsidRPr="00A83BC1" w:rsidRDefault="00D80CC3" w:rsidP="00B130CE">
            <w:pPr>
              <w:rPr>
                <w:rFonts w:asciiTheme="minorHAnsi" w:hAnsiTheme="minorHAnsi" w:cs="Arial"/>
                <w:sz w:val="20"/>
                <w:szCs w:val="20"/>
              </w:rPr>
            </w:pPr>
          </w:p>
        </w:tc>
      </w:tr>
      <w:tr w:rsidR="00D80CC3" w:rsidRPr="00A83BC1" w:rsidTr="00D80CC3">
        <w:tc>
          <w:tcPr>
            <w:tcW w:w="2390" w:type="dxa"/>
            <w:shd w:val="clear" w:color="auto" w:fill="auto"/>
          </w:tcPr>
          <w:p w:rsidR="00D80CC3" w:rsidRPr="00A83BC1" w:rsidRDefault="00D80CC3" w:rsidP="00B130CE">
            <w:pPr>
              <w:rPr>
                <w:rFonts w:asciiTheme="minorHAnsi" w:hAnsiTheme="minorHAnsi" w:cs="Arial"/>
                <w:b/>
                <w:sz w:val="20"/>
                <w:szCs w:val="20"/>
              </w:rPr>
            </w:pPr>
            <w:r w:rsidRPr="00A83BC1">
              <w:rPr>
                <w:rFonts w:asciiTheme="minorHAnsi" w:hAnsiTheme="minorHAnsi" w:cs="Arial"/>
                <w:b/>
                <w:sz w:val="20"/>
                <w:szCs w:val="20"/>
              </w:rPr>
              <w:t>Time/Date</w:t>
            </w:r>
          </w:p>
        </w:tc>
        <w:tc>
          <w:tcPr>
            <w:tcW w:w="8809" w:type="dxa"/>
            <w:gridSpan w:val="2"/>
            <w:shd w:val="clear" w:color="auto" w:fill="auto"/>
          </w:tcPr>
          <w:p w:rsidR="00D80CC3" w:rsidRPr="00A83BC1" w:rsidRDefault="00D80CC3" w:rsidP="00B130CE">
            <w:pPr>
              <w:rPr>
                <w:rFonts w:asciiTheme="minorHAnsi" w:hAnsiTheme="minorHAnsi" w:cs="Arial"/>
                <w:sz w:val="20"/>
                <w:szCs w:val="20"/>
              </w:rPr>
            </w:pPr>
          </w:p>
        </w:tc>
      </w:tr>
    </w:tbl>
    <w:p w:rsidR="00D80CC3" w:rsidRPr="00A83BC1" w:rsidRDefault="00D80CC3">
      <w:pPr>
        <w:rPr>
          <w:rFonts w:asciiTheme="minorHAnsi" w:hAnsiTheme="minorHAnsi"/>
          <w:sz w:val="20"/>
          <w:szCs w:val="20"/>
        </w:rPr>
      </w:pPr>
    </w:p>
    <w:tbl>
      <w:tblPr>
        <w:tblpPr w:leftFromText="180" w:rightFromText="180" w:vertAnchor="text" w:horzAnchor="margin" w:tblpXSpec="center" w:tblpY="49"/>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789"/>
      </w:tblGrid>
      <w:tr w:rsidR="00D80CC3" w:rsidRPr="00A83BC1" w:rsidTr="00D80CC3">
        <w:tc>
          <w:tcPr>
            <w:tcW w:w="11199" w:type="dxa"/>
            <w:gridSpan w:val="2"/>
            <w:shd w:val="clear" w:color="auto" w:fill="auto"/>
          </w:tcPr>
          <w:p w:rsidR="00D80CC3" w:rsidRPr="00A83BC1" w:rsidRDefault="00D80CC3" w:rsidP="00D80CC3">
            <w:pPr>
              <w:rPr>
                <w:rFonts w:asciiTheme="minorHAnsi" w:hAnsiTheme="minorHAnsi" w:cs="Arial"/>
                <w:b/>
                <w:sz w:val="20"/>
                <w:szCs w:val="20"/>
              </w:rPr>
            </w:pPr>
            <w:r w:rsidRPr="00A83BC1">
              <w:rPr>
                <w:rFonts w:asciiTheme="minorHAnsi" w:hAnsiTheme="minorHAnsi" w:cs="Arial"/>
                <w:b/>
                <w:sz w:val="20"/>
                <w:szCs w:val="20"/>
              </w:rPr>
              <w:t>PART 2: RECORD OF 'DISCLOSURE' FROM / ABOUT A Child</w:t>
            </w:r>
          </w:p>
          <w:p w:rsidR="00D80CC3" w:rsidRPr="00A83BC1" w:rsidRDefault="00D80CC3" w:rsidP="00D80CC3">
            <w:pPr>
              <w:rPr>
                <w:rFonts w:asciiTheme="minorHAnsi" w:hAnsiTheme="minorHAnsi" w:cs="Arial"/>
                <w:i/>
                <w:sz w:val="20"/>
                <w:szCs w:val="20"/>
              </w:rPr>
            </w:pPr>
            <w:r w:rsidRPr="00A83BC1">
              <w:rPr>
                <w:rFonts w:asciiTheme="minorHAnsi" w:hAnsiTheme="minorHAnsi" w:cs="Arial"/>
                <w:i/>
                <w:sz w:val="20"/>
                <w:szCs w:val="20"/>
              </w:rPr>
              <w:t xml:space="preserve">*It is not advisable to try and complete this record at the time! </w:t>
            </w:r>
            <w:r w:rsidR="00CA30A6">
              <w:rPr>
                <w:rFonts w:asciiTheme="minorHAnsi" w:hAnsiTheme="minorHAnsi" w:cs="Arial"/>
                <w:i/>
                <w:sz w:val="20"/>
                <w:szCs w:val="20"/>
              </w:rPr>
              <w:t xml:space="preserve"> </w:t>
            </w:r>
            <w:r w:rsidRPr="00A83BC1">
              <w:rPr>
                <w:rFonts w:asciiTheme="minorHAnsi" w:hAnsiTheme="minorHAnsi" w:cs="Arial"/>
                <w:i/>
                <w:sz w:val="20"/>
                <w:szCs w:val="20"/>
              </w:rPr>
              <w:t>The important thing is to listen actively and carefully and reassure the child!</w:t>
            </w:r>
          </w:p>
        </w:tc>
      </w:tr>
      <w:tr w:rsidR="00D80CC3" w:rsidRPr="00A83BC1" w:rsidTr="00D80CC3">
        <w:tc>
          <w:tcPr>
            <w:tcW w:w="2410" w:type="dxa"/>
            <w:shd w:val="clear" w:color="auto" w:fill="auto"/>
          </w:tcPr>
          <w:p w:rsidR="00D80CC3" w:rsidRPr="00A83BC1" w:rsidRDefault="00CA30A6" w:rsidP="00D80CC3">
            <w:pPr>
              <w:rPr>
                <w:rFonts w:asciiTheme="minorHAnsi" w:hAnsiTheme="minorHAnsi" w:cs="Arial"/>
                <w:b/>
                <w:sz w:val="20"/>
                <w:szCs w:val="20"/>
              </w:rPr>
            </w:pPr>
            <w:r>
              <w:rPr>
                <w:rFonts w:asciiTheme="minorHAnsi" w:hAnsiTheme="minorHAnsi" w:cs="Arial"/>
                <w:b/>
                <w:sz w:val="20"/>
                <w:szCs w:val="20"/>
              </w:rPr>
              <w:t>Name of person to whom the</w:t>
            </w:r>
            <w:r w:rsidR="00D80CC3" w:rsidRPr="00A83BC1">
              <w:rPr>
                <w:rFonts w:asciiTheme="minorHAnsi" w:hAnsiTheme="minorHAnsi" w:cs="Arial"/>
                <w:b/>
                <w:sz w:val="20"/>
                <w:szCs w:val="20"/>
              </w:rPr>
              <w:t xml:space="preserve"> 'disclosure'</w:t>
            </w:r>
          </w:p>
          <w:p w:rsidR="00D80CC3" w:rsidRPr="00A83BC1" w:rsidRDefault="00D80CC3" w:rsidP="00D80CC3">
            <w:pPr>
              <w:rPr>
                <w:rFonts w:asciiTheme="minorHAnsi" w:hAnsiTheme="minorHAnsi" w:cs="Arial"/>
                <w:b/>
                <w:sz w:val="20"/>
                <w:szCs w:val="20"/>
              </w:rPr>
            </w:pPr>
            <w:r w:rsidRPr="00A83BC1">
              <w:rPr>
                <w:rFonts w:asciiTheme="minorHAnsi" w:hAnsiTheme="minorHAnsi" w:cs="Arial"/>
                <w:b/>
                <w:sz w:val="20"/>
                <w:szCs w:val="20"/>
              </w:rPr>
              <w:t>Has been made</w:t>
            </w:r>
          </w:p>
        </w:tc>
        <w:tc>
          <w:tcPr>
            <w:tcW w:w="8789" w:type="dxa"/>
            <w:shd w:val="clear" w:color="auto" w:fill="auto"/>
          </w:tcPr>
          <w:p w:rsidR="00D80CC3" w:rsidRPr="00A83BC1" w:rsidRDefault="00D80CC3" w:rsidP="00D80CC3">
            <w:pPr>
              <w:rPr>
                <w:rFonts w:asciiTheme="minorHAnsi" w:hAnsiTheme="minorHAnsi" w:cs="Arial"/>
                <w:b/>
                <w:sz w:val="20"/>
                <w:szCs w:val="20"/>
              </w:rPr>
            </w:pPr>
          </w:p>
        </w:tc>
      </w:tr>
      <w:tr w:rsidR="00D80CC3" w:rsidRPr="00A83BC1" w:rsidTr="00D80CC3">
        <w:tc>
          <w:tcPr>
            <w:tcW w:w="2410" w:type="dxa"/>
            <w:shd w:val="clear" w:color="auto" w:fill="auto"/>
          </w:tcPr>
          <w:p w:rsidR="00D80CC3" w:rsidRPr="00A83BC1" w:rsidRDefault="00D80CC3" w:rsidP="00D80CC3">
            <w:pPr>
              <w:rPr>
                <w:rFonts w:asciiTheme="minorHAnsi" w:hAnsiTheme="minorHAnsi" w:cs="Arial"/>
                <w:b/>
                <w:sz w:val="20"/>
                <w:szCs w:val="20"/>
              </w:rPr>
            </w:pPr>
            <w:r w:rsidRPr="00A83BC1">
              <w:rPr>
                <w:rFonts w:asciiTheme="minorHAnsi" w:hAnsiTheme="minorHAnsi" w:cs="Arial"/>
                <w:b/>
                <w:sz w:val="20"/>
                <w:szCs w:val="20"/>
              </w:rPr>
              <w:t>Position / relationship with child</w:t>
            </w:r>
          </w:p>
        </w:tc>
        <w:tc>
          <w:tcPr>
            <w:tcW w:w="8789" w:type="dxa"/>
            <w:shd w:val="clear" w:color="auto" w:fill="auto"/>
          </w:tcPr>
          <w:p w:rsidR="00D80CC3" w:rsidRPr="00A83BC1" w:rsidRDefault="00D80CC3" w:rsidP="00D80CC3">
            <w:pPr>
              <w:rPr>
                <w:rFonts w:asciiTheme="minorHAnsi" w:hAnsiTheme="minorHAnsi" w:cs="Arial"/>
                <w:b/>
                <w:sz w:val="20"/>
                <w:szCs w:val="20"/>
              </w:rPr>
            </w:pPr>
          </w:p>
        </w:tc>
      </w:tr>
      <w:tr w:rsidR="00D80CC3" w:rsidRPr="00A83BC1" w:rsidTr="00D80CC3">
        <w:tc>
          <w:tcPr>
            <w:tcW w:w="2410" w:type="dxa"/>
            <w:shd w:val="clear" w:color="auto" w:fill="auto"/>
          </w:tcPr>
          <w:p w:rsidR="00D80CC3" w:rsidRPr="00A83BC1" w:rsidRDefault="00CA30A6" w:rsidP="00CA30A6">
            <w:pPr>
              <w:rPr>
                <w:rFonts w:asciiTheme="minorHAnsi" w:hAnsiTheme="minorHAnsi" w:cs="Arial"/>
                <w:b/>
                <w:sz w:val="20"/>
                <w:szCs w:val="20"/>
              </w:rPr>
            </w:pPr>
            <w:r>
              <w:rPr>
                <w:rFonts w:asciiTheme="minorHAnsi" w:hAnsiTheme="minorHAnsi" w:cs="Arial"/>
                <w:b/>
                <w:sz w:val="20"/>
                <w:szCs w:val="20"/>
              </w:rPr>
              <w:t>Name and D</w:t>
            </w:r>
            <w:r w:rsidR="00D80CC3" w:rsidRPr="00A83BC1">
              <w:rPr>
                <w:rFonts w:asciiTheme="minorHAnsi" w:hAnsiTheme="minorHAnsi" w:cs="Arial"/>
                <w:b/>
                <w:sz w:val="20"/>
                <w:szCs w:val="20"/>
              </w:rPr>
              <w:t>.</w:t>
            </w:r>
            <w:r>
              <w:rPr>
                <w:rFonts w:asciiTheme="minorHAnsi" w:hAnsiTheme="minorHAnsi" w:cs="Arial"/>
                <w:b/>
                <w:sz w:val="20"/>
                <w:szCs w:val="20"/>
              </w:rPr>
              <w:t>O.B</w:t>
            </w:r>
            <w:r w:rsidR="00D80CC3" w:rsidRPr="00A83BC1">
              <w:rPr>
                <w:rFonts w:asciiTheme="minorHAnsi" w:hAnsiTheme="minorHAnsi" w:cs="Arial"/>
                <w:b/>
                <w:sz w:val="20"/>
                <w:szCs w:val="20"/>
              </w:rPr>
              <w:t xml:space="preserve">. of pupil(s) that the 'disclosure' relates to </w:t>
            </w:r>
          </w:p>
        </w:tc>
        <w:tc>
          <w:tcPr>
            <w:tcW w:w="8789" w:type="dxa"/>
            <w:shd w:val="clear" w:color="auto" w:fill="auto"/>
          </w:tcPr>
          <w:p w:rsidR="00D80CC3" w:rsidRPr="00A83BC1" w:rsidRDefault="00D80CC3" w:rsidP="00D80CC3">
            <w:pPr>
              <w:rPr>
                <w:rFonts w:asciiTheme="minorHAnsi" w:hAnsiTheme="minorHAnsi" w:cs="Arial"/>
                <w:b/>
                <w:sz w:val="20"/>
                <w:szCs w:val="20"/>
              </w:rPr>
            </w:pPr>
          </w:p>
        </w:tc>
      </w:tr>
      <w:tr w:rsidR="00D80CC3" w:rsidRPr="00A83BC1" w:rsidTr="00D80CC3">
        <w:tc>
          <w:tcPr>
            <w:tcW w:w="2410" w:type="dxa"/>
            <w:shd w:val="clear" w:color="auto" w:fill="auto"/>
          </w:tcPr>
          <w:p w:rsidR="00D80CC3" w:rsidRPr="00A83BC1" w:rsidRDefault="00D80CC3" w:rsidP="00D80CC3">
            <w:pPr>
              <w:rPr>
                <w:rFonts w:asciiTheme="minorHAnsi" w:hAnsiTheme="minorHAnsi" w:cs="Arial"/>
                <w:b/>
                <w:sz w:val="20"/>
                <w:szCs w:val="20"/>
              </w:rPr>
            </w:pPr>
            <w:r w:rsidRPr="00A83BC1">
              <w:rPr>
                <w:rFonts w:asciiTheme="minorHAnsi" w:hAnsiTheme="minorHAnsi" w:cs="Arial"/>
                <w:b/>
                <w:sz w:val="20"/>
                <w:szCs w:val="20"/>
              </w:rPr>
              <w:t>How did the 'disclosure' / concern come about i.e. when and where?</w:t>
            </w:r>
          </w:p>
        </w:tc>
        <w:tc>
          <w:tcPr>
            <w:tcW w:w="8789" w:type="dxa"/>
            <w:shd w:val="clear" w:color="auto" w:fill="auto"/>
          </w:tcPr>
          <w:p w:rsidR="00D80CC3" w:rsidRPr="00A83BC1" w:rsidRDefault="00D80CC3" w:rsidP="00D80CC3">
            <w:pPr>
              <w:rPr>
                <w:rFonts w:asciiTheme="minorHAnsi" w:hAnsiTheme="minorHAnsi" w:cs="Arial"/>
                <w:b/>
                <w:sz w:val="20"/>
                <w:szCs w:val="20"/>
              </w:rPr>
            </w:pPr>
          </w:p>
          <w:p w:rsidR="00D80CC3" w:rsidRPr="00A83BC1" w:rsidRDefault="00D80CC3" w:rsidP="00D80CC3">
            <w:pPr>
              <w:rPr>
                <w:rFonts w:asciiTheme="minorHAnsi" w:hAnsiTheme="minorHAnsi" w:cs="Arial"/>
                <w:b/>
                <w:sz w:val="20"/>
                <w:szCs w:val="20"/>
              </w:rPr>
            </w:pPr>
          </w:p>
          <w:p w:rsidR="00D80CC3" w:rsidRPr="00A83BC1" w:rsidRDefault="00D80CC3" w:rsidP="00D80CC3">
            <w:pPr>
              <w:rPr>
                <w:rFonts w:asciiTheme="minorHAnsi" w:hAnsiTheme="minorHAnsi" w:cs="Arial"/>
                <w:b/>
                <w:sz w:val="20"/>
                <w:szCs w:val="20"/>
              </w:rPr>
            </w:pPr>
          </w:p>
          <w:p w:rsidR="00D80CC3" w:rsidRPr="00A83BC1" w:rsidRDefault="00D80CC3" w:rsidP="00D80CC3">
            <w:pPr>
              <w:rPr>
                <w:rFonts w:asciiTheme="minorHAnsi" w:hAnsiTheme="minorHAnsi" w:cs="Arial"/>
                <w:b/>
                <w:sz w:val="20"/>
                <w:szCs w:val="20"/>
              </w:rPr>
            </w:pPr>
          </w:p>
        </w:tc>
      </w:tr>
      <w:tr w:rsidR="00D80CC3" w:rsidRPr="00A83BC1" w:rsidTr="00D80CC3">
        <w:tc>
          <w:tcPr>
            <w:tcW w:w="2410" w:type="dxa"/>
            <w:shd w:val="clear" w:color="auto" w:fill="auto"/>
          </w:tcPr>
          <w:p w:rsidR="00D80CC3" w:rsidRPr="00A83BC1" w:rsidRDefault="00D80CC3" w:rsidP="00D80CC3">
            <w:pPr>
              <w:rPr>
                <w:rFonts w:asciiTheme="minorHAnsi" w:hAnsiTheme="minorHAnsi" w:cs="Arial"/>
                <w:b/>
                <w:sz w:val="20"/>
                <w:szCs w:val="20"/>
              </w:rPr>
            </w:pPr>
            <w:r w:rsidRPr="00A83BC1">
              <w:rPr>
                <w:rFonts w:asciiTheme="minorHAnsi" w:hAnsiTheme="minorHAnsi" w:cs="Arial"/>
                <w:b/>
                <w:sz w:val="20"/>
                <w:szCs w:val="20"/>
              </w:rPr>
              <w:t>Who was present when the disclosure / concern arose/ was made?</w:t>
            </w:r>
          </w:p>
        </w:tc>
        <w:tc>
          <w:tcPr>
            <w:tcW w:w="8789" w:type="dxa"/>
            <w:shd w:val="clear" w:color="auto" w:fill="auto"/>
          </w:tcPr>
          <w:p w:rsidR="00D80CC3" w:rsidRPr="00A83BC1" w:rsidRDefault="00D80CC3" w:rsidP="00D80CC3">
            <w:pPr>
              <w:rPr>
                <w:rFonts w:asciiTheme="minorHAnsi" w:hAnsiTheme="minorHAnsi" w:cs="Arial"/>
                <w:b/>
                <w:sz w:val="20"/>
                <w:szCs w:val="20"/>
              </w:rPr>
            </w:pPr>
          </w:p>
          <w:p w:rsidR="00D80CC3" w:rsidRPr="00A83BC1" w:rsidRDefault="00D80CC3" w:rsidP="00D80CC3">
            <w:pPr>
              <w:rPr>
                <w:rFonts w:asciiTheme="minorHAnsi" w:hAnsiTheme="minorHAnsi" w:cs="Arial"/>
                <w:b/>
                <w:sz w:val="20"/>
                <w:szCs w:val="20"/>
              </w:rPr>
            </w:pPr>
          </w:p>
          <w:p w:rsidR="00D80CC3" w:rsidRPr="00A83BC1" w:rsidRDefault="00D80CC3" w:rsidP="00D80CC3">
            <w:pPr>
              <w:rPr>
                <w:rFonts w:asciiTheme="minorHAnsi" w:hAnsiTheme="minorHAnsi" w:cs="Arial"/>
                <w:b/>
                <w:sz w:val="20"/>
                <w:szCs w:val="20"/>
              </w:rPr>
            </w:pPr>
          </w:p>
          <w:p w:rsidR="00D80CC3" w:rsidRPr="00A83BC1" w:rsidRDefault="00D80CC3" w:rsidP="00D80CC3">
            <w:pPr>
              <w:rPr>
                <w:rFonts w:asciiTheme="minorHAnsi" w:hAnsiTheme="minorHAnsi" w:cs="Arial"/>
                <w:b/>
                <w:sz w:val="20"/>
                <w:szCs w:val="20"/>
              </w:rPr>
            </w:pPr>
          </w:p>
        </w:tc>
      </w:tr>
      <w:tr w:rsidR="00D80CC3" w:rsidRPr="00A83BC1" w:rsidTr="00D80CC3">
        <w:tc>
          <w:tcPr>
            <w:tcW w:w="11199" w:type="dxa"/>
            <w:gridSpan w:val="2"/>
            <w:shd w:val="clear" w:color="auto" w:fill="auto"/>
          </w:tcPr>
          <w:p w:rsidR="00D80CC3" w:rsidRPr="00A83BC1" w:rsidRDefault="00D80CC3" w:rsidP="00D80CC3">
            <w:pPr>
              <w:rPr>
                <w:rFonts w:asciiTheme="minorHAnsi" w:hAnsiTheme="minorHAnsi" w:cs="Arial"/>
                <w:b/>
                <w:sz w:val="20"/>
                <w:szCs w:val="20"/>
              </w:rPr>
            </w:pPr>
            <w:r w:rsidRPr="00A83BC1">
              <w:rPr>
                <w:rFonts w:asciiTheme="minorHAnsi" w:hAnsiTheme="minorHAnsi" w:cs="Arial"/>
                <w:b/>
                <w:sz w:val="20"/>
                <w:szCs w:val="20"/>
              </w:rPr>
              <w:t>Summary of Information Disclosed</w:t>
            </w:r>
          </w:p>
        </w:tc>
      </w:tr>
      <w:tr w:rsidR="00D80CC3" w:rsidRPr="00A83BC1" w:rsidTr="00D80CC3">
        <w:tc>
          <w:tcPr>
            <w:tcW w:w="11199" w:type="dxa"/>
            <w:gridSpan w:val="2"/>
            <w:shd w:val="clear" w:color="auto" w:fill="auto"/>
          </w:tcPr>
          <w:p w:rsidR="00D80CC3" w:rsidRPr="00A83BC1" w:rsidRDefault="00D80CC3" w:rsidP="00D80CC3">
            <w:pPr>
              <w:rPr>
                <w:rFonts w:asciiTheme="minorHAnsi" w:hAnsiTheme="minorHAnsi" w:cs="Arial"/>
                <w:sz w:val="20"/>
                <w:szCs w:val="20"/>
              </w:rPr>
            </w:pPr>
          </w:p>
        </w:tc>
      </w:tr>
      <w:tr w:rsidR="00D80CC3" w:rsidRPr="00A83BC1" w:rsidTr="00D80CC3">
        <w:tc>
          <w:tcPr>
            <w:tcW w:w="2410" w:type="dxa"/>
            <w:shd w:val="clear" w:color="auto" w:fill="auto"/>
          </w:tcPr>
          <w:p w:rsidR="00D80CC3" w:rsidRPr="00A83BC1" w:rsidRDefault="00D80CC3" w:rsidP="00D80CC3">
            <w:pPr>
              <w:rPr>
                <w:rFonts w:asciiTheme="minorHAnsi" w:hAnsiTheme="minorHAnsi" w:cs="Arial"/>
                <w:b/>
                <w:sz w:val="20"/>
                <w:szCs w:val="20"/>
              </w:rPr>
            </w:pPr>
            <w:r w:rsidRPr="00A83BC1">
              <w:rPr>
                <w:rFonts w:asciiTheme="minorHAnsi" w:hAnsiTheme="minorHAnsi" w:cs="Arial"/>
                <w:b/>
                <w:sz w:val="20"/>
                <w:szCs w:val="20"/>
              </w:rPr>
              <w:t>1. WHO is said to be involved</w:t>
            </w:r>
          </w:p>
        </w:tc>
        <w:tc>
          <w:tcPr>
            <w:tcW w:w="8789" w:type="dxa"/>
            <w:shd w:val="clear" w:color="auto" w:fill="auto"/>
          </w:tcPr>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sz w:val="20"/>
                <w:szCs w:val="20"/>
              </w:rPr>
            </w:pPr>
          </w:p>
        </w:tc>
      </w:tr>
      <w:tr w:rsidR="00D80CC3" w:rsidRPr="00A83BC1" w:rsidTr="00D80CC3">
        <w:tc>
          <w:tcPr>
            <w:tcW w:w="2410" w:type="dxa"/>
            <w:shd w:val="clear" w:color="auto" w:fill="auto"/>
          </w:tcPr>
          <w:p w:rsidR="00D80CC3" w:rsidRPr="00A83BC1" w:rsidRDefault="00D80CC3" w:rsidP="00D80CC3">
            <w:pPr>
              <w:rPr>
                <w:rFonts w:asciiTheme="minorHAnsi" w:hAnsiTheme="minorHAnsi" w:cs="Arial"/>
                <w:b/>
                <w:sz w:val="20"/>
                <w:szCs w:val="20"/>
              </w:rPr>
            </w:pPr>
            <w:r w:rsidRPr="00A83BC1">
              <w:rPr>
                <w:rFonts w:asciiTheme="minorHAnsi" w:hAnsiTheme="minorHAnsi" w:cs="Arial"/>
                <w:b/>
                <w:sz w:val="20"/>
                <w:szCs w:val="20"/>
              </w:rPr>
              <w:t>2. WHAT is said to have happened / be happening?</w:t>
            </w:r>
          </w:p>
        </w:tc>
        <w:tc>
          <w:tcPr>
            <w:tcW w:w="8789" w:type="dxa"/>
            <w:shd w:val="clear" w:color="auto" w:fill="auto"/>
          </w:tcPr>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sz w:val="20"/>
                <w:szCs w:val="20"/>
              </w:rPr>
            </w:pPr>
          </w:p>
        </w:tc>
      </w:tr>
      <w:tr w:rsidR="00D80CC3" w:rsidRPr="00A83BC1" w:rsidTr="00D80CC3">
        <w:tc>
          <w:tcPr>
            <w:tcW w:w="2410" w:type="dxa"/>
            <w:shd w:val="clear" w:color="auto" w:fill="auto"/>
          </w:tcPr>
          <w:p w:rsidR="00D80CC3" w:rsidRPr="00A83BC1" w:rsidRDefault="00D80CC3" w:rsidP="00D80CC3">
            <w:pPr>
              <w:rPr>
                <w:rFonts w:asciiTheme="minorHAnsi" w:hAnsiTheme="minorHAnsi" w:cs="Arial"/>
                <w:b/>
                <w:sz w:val="20"/>
                <w:szCs w:val="20"/>
              </w:rPr>
            </w:pPr>
            <w:r w:rsidRPr="00A83BC1">
              <w:rPr>
                <w:rFonts w:asciiTheme="minorHAnsi" w:hAnsiTheme="minorHAnsi" w:cs="Arial"/>
                <w:b/>
                <w:sz w:val="20"/>
                <w:szCs w:val="20"/>
              </w:rPr>
              <w:t>3. WHERE is this said to have happened / be happening?</w:t>
            </w:r>
          </w:p>
        </w:tc>
        <w:tc>
          <w:tcPr>
            <w:tcW w:w="8789" w:type="dxa"/>
            <w:shd w:val="clear" w:color="auto" w:fill="auto"/>
          </w:tcPr>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sz w:val="20"/>
                <w:szCs w:val="20"/>
              </w:rPr>
            </w:pPr>
          </w:p>
        </w:tc>
      </w:tr>
      <w:tr w:rsidR="00D80CC3" w:rsidRPr="00A83BC1" w:rsidTr="00D80CC3">
        <w:tc>
          <w:tcPr>
            <w:tcW w:w="2410" w:type="dxa"/>
            <w:shd w:val="clear" w:color="auto" w:fill="auto"/>
          </w:tcPr>
          <w:p w:rsidR="00D80CC3" w:rsidRPr="00A83BC1" w:rsidRDefault="00D80CC3" w:rsidP="00D80CC3">
            <w:pPr>
              <w:rPr>
                <w:rFonts w:asciiTheme="minorHAnsi" w:hAnsiTheme="minorHAnsi" w:cs="Arial"/>
                <w:b/>
                <w:sz w:val="20"/>
                <w:szCs w:val="20"/>
              </w:rPr>
            </w:pPr>
            <w:r w:rsidRPr="00A83BC1">
              <w:rPr>
                <w:rFonts w:asciiTheme="minorHAnsi" w:hAnsiTheme="minorHAnsi" w:cs="Arial"/>
                <w:b/>
                <w:sz w:val="20"/>
                <w:szCs w:val="20"/>
              </w:rPr>
              <w:t>4. WHEN is this said to have happened / be happening i.e. duration, most recent occasion etc.?</w:t>
            </w:r>
          </w:p>
        </w:tc>
        <w:tc>
          <w:tcPr>
            <w:tcW w:w="8789" w:type="dxa"/>
            <w:shd w:val="clear" w:color="auto" w:fill="auto"/>
          </w:tcPr>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sz w:val="20"/>
                <w:szCs w:val="20"/>
              </w:rPr>
            </w:pPr>
          </w:p>
        </w:tc>
      </w:tr>
      <w:tr w:rsidR="00D80CC3" w:rsidRPr="00A83BC1" w:rsidTr="00D80CC3">
        <w:trPr>
          <w:trHeight w:val="558"/>
        </w:trPr>
        <w:tc>
          <w:tcPr>
            <w:tcW w:w="2410" w:type="dxa"/>
            <w:shd w:val="clear" w:color="auto" w:fill="auto"/>
          </w:tcPr>
          <w:p w:rsidR="00D80CC3" w:rsidRPr="00A83BC1" w:rsidRDefault="00D80CC3" w:rsidP="00D80CC3">
            <w:pPr>
              <w:rPr>
                <w:rFonts w:asciiTheme="minorHAnsi" w:hAnsiTheme="minorHAnsi" w:cs="Arial"/>
                <w:b/>
                <w:sz w:val="20"/>
                <w:szCs w:val="20"/>
              </w:rPr>
            </w:pPr>
            <w:r w:rsidRPr="00A83BC1">
              <w:rPr>
                <w:rFonts w:asciiTheme="minorHAnsi" w:hAnsiTheme="minorHAnsi" w:cs="Arial"/>
                <w:b/>
                <w:sz w:val="20"/>
                <w:szCs w:val="20"/>
              </w:rPr>
              <w:t>5. WHO else may have witnessed what happened?</w:t>
            </w:r>
          </w:p>
        </w:tc>
        <w:tc>
          <w:tcPr>
            <w:tcW w:w="8789" w:type="dxa"/>
            <w:shd w:val="clear" w:color="auto" w:fill="auto"/>
          </w:tcPr>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sz w:val="20"/>
                <w:szCs w:val="20"/>
              </w:rPr>
            </w:pPr>
          </w:p>
        </w:tc>
      </w:tr>
      <w:tr w:rsidR="00D80CC3" w:rsidRPr="00A83BC1" w:rsidTr="00D80CC3">
        <w:tc>
          <w:tcPr>
            <w:tcW w:w="2410" w:type="dxa"/>
            <w:shd w:val="clear" w:color="auto" w:fill="auto"/>
          </w:tcPr>
          <w:p w:rsidR="00D80CC3" w:rsidRPr="00A83BC1" w:rsidRDefault="00D80CC3" w:rsidP="00D80CC3">
            <w:pPr>
              <w:rPr>
                <w:rFonts w:asciiTheme="minorHAnsi" w:hAnsiTheme="minorHAnsi" w:cs="Arial"/>
                <w:b/>
                <w:sz w:val="20"/>
                <w:szCs w:val="20"/>
              </w:rPr>
            </w:pPr>
            <w:r w:rsidRPr="00A83BC1">
              <w:rPr>
                <w:rFonts w:asciiTheme="minorHAnsi" w:hAnsiTheme="minorHAnsi" w:cs="Arial"/>
                <w:b/>
                <w:sz w:val="20"/>
                <w:szCs w:val="20"/>
              </w:rPr>
              <w:t>6. HOW and where is the member of staff now?</w:t>
            </w:r>
          </w:p>
        </w:tc>
        <w:tc>
          <w:tcPr>
            <w:tcW w:w="8789" w:type="dxa"/>
            <w:shd w:val="clear" w:color="auto" w:fill="auto"/>
          </w:tcPr>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sz w:val="20"/>
                <w:szCs w:val="20"/>
              </w:rPr>
            </w:pPr>
          </w:p>
        </w:tc>
      </w:tr>
      <w:tr w:rsidR="00D80CC3" w:rsidRPr="00A83BC1" w:rsidTr="00D80CC3">
        <w:tc>
          <w:tcPr>
            <w:tcW w:w="11199" w:type="dxa"/>
            <w:gridSpan w:val="2"/>
            <w:shd w:val="clear" w:color="auto" w:fill="auto"/>
          </w:tcPr>
          <w:p w:rsidR="00D80CC3" w:rsidRPr="00A83BC1" w:rsidRDefault="00D80CC3" w:rsidP="00D80CC3">
            <w:pPr>
              <w:jc w:val="center"/>
              <w:rPr>
                <w:rFonts w:asciiTheme="minorHAnsi" w:hAnsiTheme="minorHAnsi" w:cs="Arial"/>
                <w:b/>
                <w:sz w:val="20"/>
                <w:szCs w:val="20"/>
              </w:rPr>
            </w:pPr>
            <w:r w:rsidRPr="00A83BC1">
              <w:rPr>
                <w:rFonts w:asciiTheme="minorHAnsi" w:hAnsiTheme="minorHAnsi" w:cs="Arial"/>
                <w:b/>
                <w:sz w:val="20"/>
                <w:szCs w:val="20"/>
              </w:rPr>
              <w:t>CONTINUATION SHEET ATTACHED Y/N</w:t>
            </w:r>
          </w:p>
        </w:tc>
      </w:tr>
      <w:tr w:rsidR="00D80CC3" w:rsidRPr="00A83BC1" w:rsidTr="00D80CC3">
        <w:trPr>
          <w:trHeight w:val="805"/>
        </w:trPr>
        <w:tc>
          <w:tcPr>
            <w:tcW w:w="11199" w:type="dxa"/>
            <w:gridSpan w:val="2"/>
            <w:shd w:val="clear" w:color="auto" w:fill="auto"/>
          </w:tcPr>
          <w:p w:rsidR="00D80CC3" w:rsidRPr="00A83BC1" w:rsidRDefault="00D80CC3" w:rsidP="00D80CC3">
            <w:pPr>
              <w:rPr>
                <w:rFonts w:asciiTheme="minorHAnsi" w:hAnsiTheme="minorHAnsi" w:cs="Arial"/>
                <w:b/>
                <w:sz w:val="20"/>
                <w:szCs w:val="20"/>
              </w:rPr>
            </w:pPr>
            <w:r w:rsidRPr="00A83BC1">
              <w:rPr>
                <w:rFonts w:asciiTheme="minorHAnsi" w:hAnsiTheme="minorHAnsi" w:cs="Arial"/>
                <w:b/>
                <w:sz w:val="20"/>
                <w:szCs w:val="20"/>
              </w:rPr>
              <w:t xml:space="preserve">Note: </w:t>
            </w:r>
          </w:p>
          <w:p w:rsidR="00D80CC3" w:rsidRPr="00A83BC1" w:rsidRDefault="00D80CC3" w:rsidP="00D80CC3">
            <w:pPr>
              <w:numPr>
                <w:ilvl w:val="1"/>
                <w:numId w:val="23"/>
              </w:numPr>
              <w:rPr>
                <w:rFonts w:asciiTheme="minorHAnsi" w:hAnsiTheme="minorHAnsi" w:cs="Arial"/>
                <w:i/>
                <w:sz w:val="20"/>
                <w:szCs w:val="20"/>
              </w:rPr>
            </w:pPr>
            <w:r w:rsidRPr="00A83BC1">
              <w:rPr>
                <w:rFonts w:asciiTheme="minorHAnsi" w:hAnsiTheme="minorHAnsi" w:cs="Arial"/>
                <w:i/>
                <w:sz w:val="20"/>
                <w:szCs w:val="20"/>
              </w:rPr>
              <w:t>Differentiate clearly between fact, opinion, interpretation and stick to the facts as you understand them wherever possible!</w:t>
            </w:r>
          </w:p>
          <w:p w:rsidR="00D80CC3" w:rsidRPr="00A83BC1" w:rsidRDefault="00D80CC3" w:rsidP="00D80CC3">
            <w:pPr>
              <w:numPr>
                <w:ilvl w:val="1"/>
                <w:numId w:val="23"/>
              </w:numPr>
              <w:rPr>
                <w:rFonts w:asciiTheme="minorHAnsi" w:hAnsiTheme="minorHAnsi" w:cs="Arial"/>
                <w:i/>
                <w:sz w:val="20"/>
                <w:szCs w:val="20"/>
              </w:rPr>
            </w:pPr>
            <w:r w:rsidRPr="00A83BC1">
              <w:rPr>
                <w:rFonts w:asciiTheme="minorHAnsi" w:hAnsiTheme="minorHAnsi" w:cs="Arial"/>
                <w:i/>
                <w:sz w:val="20"/>
                <w:szCs w:val="20"/>
              </w:rPr>
              <w:t>if you have used quotes please ensure that they are accurate</w:t>
            </w:r>
          </w:p>
          <w:p w:rsidR="00D80CC3" w:rsidRPr="00A83BC1" w:rsidRDefault="00D80CC3" w:rsidP="00D80CC3">
            <w:pPr>
              <w:numPr>
                <w:ilvl w:val="1"/>
                <w:numId w:val="23"/>
              </w:numPr>
              <w:rPr>
                <w:rFonts w:asciiTheme="minorHAnsi" w:hAnsiTheme="minorHAnsi" w:cs="Arial"/>
                <w:b/>
                <w:sz w:val="20"/>
                <w:szCs w:val="20"/>
              </w:rPr>
            </w:pPr>
            <w:r w:rsidRPr="00A83BC1">
              <w:rPr>
                <w:rFonts w:asciiTheme="minorHAnsi" w:hAnsiTheme="minorHAnsi" w:cs="Arial"/>
                <w:i/>
                <w:sz w:val="20"/>
                <w:szCs w:val="20"/>
              </w:rPr>
              <w:t>make a note of any open questions asked or minimal prompts used</w:t>
            </w:r>
            <w:r w:rsidRPr="00A83BC1">
              <w:rPr>
                <w:rFonts w:asciiTheme="minorHAnsi" w:hAnsiTheme="minorHAnsi" w:cs="Arial"/>
                <w:b/>
                <w:sz w:val="20"/>
                <w:szCs w:val="20"/>
              </w:rPr>
              <w:t xml:space="preserve"> </w:t>
            </w:r>
          </w:p>
          <w:p w:rsidR="00D80CC3" w:rsidRPr="00A83BC1" w:rsidRDefault="00D80CC3" w:rsidP="00D80CC3">
            <w:pPr>
              <w:numPr>
                <w:ilvl w:val="1"/>
                <w:numId w:val="23"/>
              </w:numPr>
              <w:rPr>
                <w:rFonts w:asciiTheme="minorHAnsi" w:hAnsiTheme="minorHAnsi" w:cs="Arial"/>
                <w:i/>
                <w:sz w:val="20"/>
                <w:szCs w:val="20"/>
              </w:rPr>
            </w:pPr>
            <w:r w:rsidRPr="00A83BC1">
              <w:rPr>
                <w:rFonts w:asciiTheme="minorHAnsi" w:hAnsiTheme="minorHAnsi" w:cs="Arial"/>
                <w:i/>
                <w:sz w:val="20"/>
                <w:szCs w:val="20"/>
              </w:rPr>
              <w:t>Any notes made ‘at the time’ should be attached to this pro-forma; these may be required as evidence if the matter goes to court</w:t>
            </w:r>
          </w:p>
        </w:tc>
      </w:tr>
    </w:tbl>
    <w:tbl>
      <w:tblPr>
        <w:tblW w:w="11256"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8866"/>
      </w:tblGrid>
      <w:tr w:rsidR="00D80CC3" w:rsidRPr="00A83BC1" w:rsidTr="007249C7">
        <w:tc>
          <w:tcPr>
            <w:tcW w:w="2390" w:type="dxa"/>
            <w:shd w:val="clear" w:color="auto" w:fill="auto"/>
          </w:tcPr>
          <w:p w:rsidR="00D80CC3" w:rsidRPr="00A83BC1" w:rsidRDefault="00D80CC3" w:rsidP="00B130CE">
            <w:pPr>
              <w:rPr>
                <w:rFonts w:asciiTheme="minorHAnsi" w:hAnsiTheme="minorHAnsi" w:cs="Arial"/>
                <w:b/>
                <w:sz w:val="20"/>
                <w:szCs w:val="20"/>
              </w:rPr>
            </w:pPr>
            <w:r w:rsidRPr="00A83BC1">
              <w:rPr>
                <w:rFonts w:asciiTheme="minorHAnsi" w:hAnsiTheme="minorHAnsi" w:cs="Arial"/>
                <w:b/>
                <w:sz w:val="20"/>
                <w:szCs w:val="20"/>
              </w:rPr>
              <w:t>Signed</w:t>
            </w:r>
          </w:p>
        </w:tc>
        <w:tc>
          <w:tcPr>
            <w:tcW w:w="8866" w:type="dxa"/>
            <w:shd w:val="clear" w:color="auto" w:fill="auto"/>
          </w:tcPr>
          <w:p w:rsidR="00D80CC3" w:rsidRPr="00A83BC1" w:rsidRDefault="00D80CC3" w:rsidP="00B130CE">
            <w:pPr>
              <w:rPr>
                <w:rFonts w:asciiTheme="minorHAnsi" w:hAnsiTheme="minorHAnsi" w:cs="Arial"/>
                <w:sz w:val="20"/>
                <w:szCs w:val="20"/>
              </w:rPr>
            </w:pPr>
          </w:p>
          <w:p w:rsidR="00D80CC3" w:rsidRPr="00A83BC1" w:rsidRDefault="00D80CC3" w:rsidP="00B130CE">
            <w:pPr>
              <w:rPr>
                <w:rFonts w:asciiTheme="minorHAnsi" w:hAnsiTheme="minorHAnsi" w:cs="Arial"/>
                <w:sz w:val="20"/>
                <w:szCs w:val="20"/>
              </w:rPr>
            </w:pPr>
          </w:p>
        </w:tc>
      </w:tr>
      <w:tr w:rsidR="00D80CC3" w:rsidRPr="00A83BC1" w:rsidTr="007249C7">
        <w:tc>
          <w:tcPr>
            <w:tcW w:w="2390" w:type="dxa"/>
            <w:shd w:val="clear" w:color="auto" w:fill="auto"/>
          </w:tcPr>
          <w:p w:rsidR="00D80CC3" w:rsidRPr="00A83BC1" w:rsidRDefault="00D80CC3" w:rsidP="00B130CE">
            <w:pPr>
              <w:rPr>
                <w:rFonts w:asciiTheme="minorHAnsi" w:hAnsiTheme="minorHAnsi" w:cs="Arial"/>
                <w:b/>
                <w:sz w:val="20"/>
                <w:szCs w:val="20"/>
              </w:rPr>
            </w:pPr>
            <w:r w:rsidRPr="00A83BC1">
              <w:rPr>
                <w:rFonts w:asciiTheme="minorHAnsi" w:hAnsiTheme="minorHAnsi" w:cs="Arial"/>
                <w:b/>
                <w:sz w:val="20"/>
                <w:szCs w:val="20"/>
              </w:rPr>
              <w:t>Name</w:t>
            </w:r>
          </w:p>
          <w:p w:rsidR="00D80CC3" w:rsidRPr="00A83BC1" w:rsidRDefault="00D80CC3" w:rsidP="00B130CE">
            <w:pPr>
              <w:rPr>
                <w:rFonts w:asciiTheme="minorHAnsi" w:hAnsiTheme="minorHAnsi" w:cs="Arial"/>
                <w:b/>
                <w:sz w:val="20"/>
                <w:szCs w:val="20"/>
              </w:rPr>
            </w:pPr>
            <w:r w:rsidRPr="00A83BC1">
              <w:rPr>
                <w:rFonts w:asciiTheme="minorHAnsi" w:hAnsiTheme="minorHAnsi" w:cs="Arial"/>
                <w:b/>
                <w:sz w:val="20"/>
                <w:szCs w:val="20"/>
              </w:rPr>
              <w:t>Job title</w:t>
            </w:r>
          </w:p>
        </w:tc>
        <w:tc>
          <w:tcPr>
            <w:tcW w:w="8866" w:type="dxa"/>
            <w:shd w:val="clear" w:color="auto" w:fill="auto"/>
          </w:tcPr>
          <w:p w:rsidR="00D80CC3" w:rsidRPr="00A83BC1" w:rsidRDefault="00D80CC3" w:rsidP="00B130CE">
            <w:pPr>
              <w:rPr>
                <w:rFonts w:asciiTheme="minorHAnsi" w:hAnsiTheme="minorHAnsi" w:cs="Arial"/>
                <w:sz w:val="20"/>
                <w:szCs w:val="20"/>
              </w:rPr>
            </w:pPr>
          </w:p>
        </w:tc>
      </w:tr>
      <w:tr w:rsidR="00D80CC3" w:rsidRPr="00A83BC1" w:rsidTr="007249C7">
        <w:tc>
          <w:tcPr>
            <w:tcW w:w="2390" w:type="dxa"/>
            <w:shd w:val="clear" w:color="auto" w:fill="auto"/>
          </w:tcPr>
          <w:p w:rsidR="00D80CC3" w:rsidRPr="00A83BC1" w:rsidRDefault="00D80CC3" w:rsidP="00B130CE">
            <w:pPr>
              <w:rPr>
                <w:rFonts w:asciiTheme="minorHAnsi" w:hAnsiTheme="minorHAnsi" w:cs="Arial"/>
                <w:b/>
                <w:sz w:val="20"/>
                <w:szCs w:val="20"/>
              </w:rPr>
            </w:pPr>
            <w:r w:rsidRPr="00A83BC1">
              <w:rPr>
                <w:rFonts w:asciiTheme="minorHAnsi" w:hAnsiTheme="minorHAnsi" w:cs="Arial"/>
                <w:b/>
                <w:sz w:val="20"/>
                <w:szCs w:val="20"/>
              </w:rPr>
              <w:t>Time/Date</w:t>
            </w:r>
          </w:p>
        </w:tc>
        <w:tc>
          <w:tcPr>
            <w:tcW w:w="8866" w:type="dxa"/>
            <w:shd w:val="clear" w:color="auto" w:fill="auto"/>
          </w:tcPr>
          <w:p w:rsidR="00D80CC3" w:rsidRPr="00A83BC1" w:rsidRDefault="00D80CC3" w:rsidP="00B130CE">
            <w:pPr>
              <w:rPr>
                <w:rFonts w:asciiTheme="minorHAnsi" w:hAnsiTheme="minorHAnsi" w:cs="Arial"/>
                <w:sz w:val="20"/>
                <w:szCs w:val="20"/>
              </w:rPr>
            </w:pPr>
          </w:p>
        </w:tc>
      </w:tr>
    </w:tbl>
    <w:p w:rsidR="00D80CC3" w:rsidRPr="00A83BC1" w:rsidRDefault="00D80CC3" w:rsidP="00D80CC3">
      <w:pPr>
        <w:rPr>
          <w:rFonts w:asciiTheme="minorHAnsi" w:hAnsiTheme="minorHAnsi"/>
          <w:sz w:val="20"/>
          <w:szCs w:val="20"/>
        </w:rPr>
      </w:pPr>
    </w:p>
    <w:p w:rsidR="00D80CC3" w:rsidRPr="00A83BC1" w:rsidRDefault="00D80CC3" w:rsidP="00D80CC3">
      <w:pPr>
        <w:ind w:left="360"/>
        <w:jc w:val="both"/>
        <w:rPr>
          <w:rFonts w:asciiTheme="minorHAnsi" w:hAnsiTheme="minorHAnsi" w:cs="Arial"/>
          <w:color w:val="000000"/>
          <w:sz w:val="20"/>
          <w:szCs w:val="20"/>
        </w:rPr>
      </w:pPr>
    </w:p>
    <w:p w:rsidR="00D80CC3" w:rsidRPr="00A83BC1" w:rsidRDefault="00D80CC3" w:rsidP="00D80CC3">
      <w:pPr>
        <w:jc w:val="both"/>
        <w:rPr>
          <w:rFonts w:asciiTheme="minorHAnsi" w:hAnsiTheme="minorHAnsi" w:cs="Arial"/>
          <w:color w:val="000000"/>
          <w:sz w:val="20"/>
          <w:szCs w:val="20"/>
        </w:rPr>
      </w:pPr>
      <w:r w:rsidRPr="00A83BC1">
        <w:rPr>
          <w:rFonts w:asciiTheme="minorHAnsi" w:hAnsiTheme="minorHAnsi" w:cs="Arial"/>
          <w:color w:val="000000"/>
          <w:sz w:val="20"/>
          <w:szCs w:val="20"/>
        </w:rPr>
        <w:t>There are two SDP</w:t>
      </w:r>
      <w:r w:rsidR="00C2020B">
        <w:rPr>
          <w:rFonts w:asciiTheme="minorHAnsi" w:hAnsiTheme="minorHAnsi" w:cs="Arial"/>
          <w:color w:val="000000"/>
          <w:sz w:val="20"/>
          <w:szCs w:val="20"/>
        </w:rPr>
        <w:t>s</w:t>
      </w:r>
      <w:r w:rsidRPr="00A83BC1">
        <w:rPr>
          <w:rFonts w:asciiTheme="minorHAnsi" w:hAnsiTheme="minorHAnsi" w:cs="Arial"/>
          <w:color w:val="000000"/>
          <w:sz w:val="20"/>
          <w:szCs w:val="20"/>
        </w:rPr>
        <w:t xml:space="preserve"> within school and they should be the first point of call with any concern.</w:t>
      </w:r>
    </w:p>
    <w:p w:rsidR="00D80CC3" w:rsidRPr="00A83BC1" w:rsidRDefault="00D80CC3" w:rsidP="00D80CC3">
      <w:pPr>
        <w:numPr>
          <w:ilvl w:val="1"/>
          <w:numId w:val="24"/>
        </w:numPr>
        <w:jc w:val="both"/>
        <w:rPr>
          <w:rFonts w:asciiTheme="minorHAnsi" w:hAnsiTheme="minorHAnsi" w:cs="Arial"/>
          <w:b/>
          <w:color w:val="000000"/>
          <w:sz w:val="20"/>
          <w:szCs w:val="20"/>
        </w:rPr>
      </w:pPr>
      <w:r w:rsidRPr="00A83BC1">
        <w:rPr>
          <w:rFonts w:asciiTheme="minorHAnsi" w:hAnsiTheme="minorHAnsi" w:cs="Arial"/>
          <w:b/>
          <w:color w:val="000000"/>
          <w:sz w:val="20"/>
          <w:szCs w:val="20"/>
        </w:rPr>
        <w:t>Amanda Clayton</w:t>
      </w:r>
    </w:p>
    <w:p w:rsidR="00D80CC3" w:rsidRPr="00A83BC1" w:rsidRDefault="00D80CC3" w:rsidP="00D80CC3">
      <w:pPr>
        <w:numPr>
          <w:ilvl w:val="1"/>
          <w:numId w:val="24"/>
        </w:numPr>
        <w:jc w:val="both"/>
        <w:rPr>
          <w:rFonts w:asciiTheme="minorHAnsi" w:hAnsiTheme="minorHAnsi" w:cs="Arial"/>
          <w:b/>
          <w:color w:val="000000"/>
          <w:sz w:val="20"/>
          <w:szCs w:val="20"/>
        </w:rPr>
      </w:pPr>
      <w:r w:rsidRPr="00A83BC1">
        <w:rPr>
          <w:rFonts w:asciiTheme="minorHAnsi" w:hAnsiTheme="minorHAnsi" w:cs="Arial"/>
          <w:b/>
          <w:color w:val="000000"/>
          <w:sz w:val="20"/>
          <w:szCs w:val="20"/>
        </w:rPr>
        <w:t>Karen Haigh</w:t>
      </w:r>
    </w:p>
    <w:p w:rsidR="00D80CC3" w:rsidRPr="00A83BC1" w:rsidRDefault="00D80CC3" w:rsidP="00D80CC3">
      <w:pPr>
        <w:numPr>
          <w:ilvl w:val="0"/>
          <w:numId w:val="24"/>
        </w:numPr>
        <w:jc w:val="both"/>
        <w:rPr>
          <w:rFonts w:asciiTheme="minorHAnsi" w:hAnsiTheme="minorHAnsi" w:cs="Arial"/>
          <w:color w:val="000000"/>
          <w:sz w:val="20"/>
          <w:szCs w:val="20"/>
        </w:rPr>
      </w:pPr>
      <w:r w:rsidRPr="00A83BC1">
        <w:rPr>
          <w:rFonts w:asciiTheme="minorHAnsi" w:hAnsiTheme="minorHAnsi" w:cs="Arial"/>
          <w:color w:val="000000"/>
          <w:sz w:val="20"/>
          <w:szCs w:val="20"/>
        </w:rPr>
        <w:t>Talk through the situation with them – be as clear and as accurate in the fact and details – they will then tell you what they are going to do next and they will fill in their part of the form.</w:t>
      </w:r>
    </w:p>
    <w:p w:rsidR="00D80CC3" w:rsidRPr="00A83BC1" w:rsidRDefault="00D80CC3" w:rsidP="00D80CC3">
      <w:pPr>
        <w:numPr>
          <w:ilvl w:val="0"/>
          <w:numId w:val="24"/>
        </w:numPr>
        <w:jc w:val="both"/>
        <w:rPr>
          <w:rFonts w:asciiTheme="minorHAnsi" w:hAnsiTheme="minorHAnsi" w:cs="Arial"/>
          <w:color w:val="000000"/>
          <w:sz w:val="20"/>
          <w:szCs w:val="20"/>
        </w:rPr>
      </w:pPr>
      <w:r w:rsidRPr="00A83BC1">
        <w:rPr>
          <w:rFonts w:asciiTheme="minorHAnsi" w:hAnsiTheme="minorHAnsi" w:cs="Arial"/>
          <w:color w:val="000000"/>
          <w:sz w:val="20"/>
          <w:szCs w:val="20"/>
        </w:rPr>
        <w:t>At this stage if you are not happy with the response you have a responsibility to take the matter further and contact external agencies if you feel appropriate – The following provides a list of advice and support contacts</w:t>
      </w: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p w:rsidR="00D701BF" w:rsidRPr="00A83BC1" w:rsidRDefault="00D701BF">
      <w:pPr>
        <w:spacing w:after="160" w:line="259" w:lineRule="auto"/>
        <w:rPr>
          <w:rFonts w:asciiTheme="minorHAnsi" w:hAnsiTheme="minorHAnsi"/>
          <w:sz w:val="20"/>
          <w:szCs w:val="20"/>
        </w:rPr>
      </w:pPr>
      <w:r w:rsidRPr="00A83BC1">
        <w:rPr>
          <w:rFonts w:asciiTheme="minorHAnsi" w:hAnsiTheme="minorHAnsi"/>
          <w:sz w:val="20"/>
          <w:szCs w:val="20"/>
        </w:rPr>
        <w:br w:type="page"/>
      </w:r>
    </w:p>
    <w:p w:rsidR="00D80CC3" w:rsidRPr="00A83BC1" w:rsidRDefault="00D80CC3">
      <w:pPr>
        <w:rPr>
          <w:rFonts w:asciiTheme="minorHAnsi" w:hAnsiTheme="minorHAnsi"/>
          <w:sz w:val="20"/>
          <w:szCs w:val="20"/>
        </w:rPr>
      </w:pPr>
    </w:p>
    <w:p w:rsidR="00D80CC3" w:rsidRPr="00A83BC1" w:rsidRDefault="00D80CC3" w:rsidP="00D80CC3">
      <w:pPr>
        <w:jc w:val="center"/>
        <w:rPr>
          <w:rFonts w:asciiTheme="minorHAnsi" w:hAnsiTheme="minorHAnsi" w:cs="Arial"/>
          <w:b/>
          <w:sz w:val="20"/>
          <w:szCs w:val="20"/>
          <w:u w:val="single"/>
          <w:lang w:val="en" w:eastAsia="en-GB"/>
        </w:rPr>
      </w:pPr>
      <w:r w:rsidRPr="00A83BC1">
        <w:rPr>
          <w:rFonts w:asciiTheme="minorHAnsi" w:hAnsiTheme="minorHAnsi" w:cs="Arial"/>
          <w:b/>
          <w:sz w:val="20"/>
          <w:szCs w:val="20"/>
          <w:u w:val="single"/>
          <w:lang w:val="en" w:eastAsia="en-GB"/>
        </w:rPr>
        <w:t>Safeguarding – Contact List</w:t>
      </w:r>
    </w:p>
    <w:p w:rsidR="00D80CC3" w:rsidRPr="00A83BC1" w:rsidRDefault="00D80CC3" w:rsidP="00D80CC3">
      <w:pPr>
        <w:jc w:val="center"/>
        <w:rPr>
          <w:rFonts w:asciiTheme="minorHAnsi" w:hAnsiTheme="minorHAnsi" w:cs="Arial"/>
          <w:b/>
          <w:sz w:val="20"/>
          <w:szCs w:val="20"/>
          <w:u w:val="single"/>
          <w:lang w:val="en" w:eastAsia="en-GB"/>
        </w:rPr>
      </w:pPr>
    </w:p>
    <w:tbl>
      <w:tblPr>
        <w:tblStyle w:val="TableGrid"/>
        <w:tblW w:w="0" w:type="auto"/>
        <w:jc w:val="center"/>
        <w:tblLook w:val="04A0" w:firstRow="1" w:lastRow="0" w:firstColumn="1" w:lastColumn="0" w:noHBand="0" w:noVBand="1"/>
      </w:tblPr>
      <w:tblGrid>
        <w:gridCol w:w="4428"/>
        <w:gridCol w:w="4428"/>
      </w:tblGrid>
      <w:tr w:rsidR="00D80CC3" w:rsidRPr="00A83BC1" w:rsidTr="007249C7">
        <w:trPr>
          <w:jc w:val="center"/>
        </w:trPr>
        <w:tc>
          <w:tcPr>
            <w:tcW w:w="4428" w:type="dxa"/>
          </w:tcPr>
          <w:p w:rsidR="00D80CC3" w:rsidRPr="00A83BC1" w:rsidRDefault="00D80CC3" w:rsidP="00D80CC3">
            <w:pPr>
              <w:shd w:val="clear" w:color="auto" w:fill="FFFFFF"/>
              <w:spacing w:before="100" w:beforeAutospacing="1" w:after="100" w:afterAutospacing="1"/>
              <w:rPr>
                <w:rFonts w:asciiTheme="minorHAnsi" w:hAnsiTheme="minorHAnsi" w:cs="Arial"/>
                <w:b/>
                <w:bCs/>
                <w:sz w:val="20"/>
                <w:szCs w:val="20"/>
                <w:u w:val="single"/>
                <w:lang w:val="en"/>
              </w:rPr>
            </w:pPr>
            <w:r w:rsidRPr="00A83BC1">
              <w:rPr>
                <w:rFonts w:asciiTheme="minorHAnsi" w:hAnsiTheme="minorHAnsi" w:cs="Arial"/>
                <w:b/>
                <w:bCs/>
                <w:sz w:val="20"/>
                <w:szCs w:val="20"/>
                <w:u w:val="single"/>
                <w:lang w:val="en"/>
              </w:rPr>
              <w:t>The Lancashire Safeguarding Children Board (LSCB</w:t>
            </w:r>
          </w:p>
          <w:p w:rsidR="00D80CC3" w:rsidRPr="00A83BC1" w:rsidRDefault="00D80CC3" w:rsidP="00D80CC3">
            <w:pPr>
              <w:shd w:val="clear" w:color="auto" w:fill="FFFFFF"/>
              <w:spacing w:before="100" w:beforeAutospacing="1" w:after="100" w:afterAutospacing="1"/>
              <w:rPr>
                <w:rFonts w:asciiTheme="minorHAnsi" w:hAnsiTheme="minorHAnsi" w:cs="Arial"/>
                <w:sz w:val="20"/>
                <w:szCs w:val="20"/>
                <w:lang w:val="en"/>
              </w:rPr>
            </w:pPr>
            <w:r w:rsidRPr="00A83BC1">
              <w:rPr>
                <w:rFonts w:asciiTheme="minorHAnsi" w:hAnsiTheme="minorHAnsi" w:cs="Arial"/>
                <w:b/>
                <w:bCs/>
                <w:sz w:val="20"/>
                <w:szCs w:val="20"/>
                <w:lang w:val="en"/>
              </w:rPr>
              <w:t>The Lancashire Safeguarding Children Board (LSCB) has a major role to play in ensuring that children and young people in Lancashire are kept safe and that all agencies do what they can to promote their welfare.</w:t>
            </w:r>
            <w:r w:rsidRPr="00A83BC1">
              <w:rPr>
                <w:rFonts w:asciiTheme="minorHAnsi" w:hAnsiTheme="minorHAnsi" w:cs="Arial"/>
                <w:sz w:val="20"/>
                <w:szCs w:val="20"/>
                <w:lang w:val="en"/>
              </w:rPr>
              <w:t xml:space="preserve"> The Board itself is made up of Senior Management representatives from agencies across the County who are involved in providing services to Children and their families.</w:t>
            </w:r>
          </w:p>
          <w:p w:rsidR="00D80CC3" w:rsidRPr="00A83BC1" w:rsidRDefault="00D80CC3" w:rsidP="00D80CC3">
            <w:pPr>
              <w:shd w:val="clear" w:color="auto" w:fill="FFFFFF"/>
              <w:spacing w:before="100" w:beforeAutospacing="1" w:after="100" w:afterAutospacing="1"/>
              <w:rPr>
                <w:rFonts w:asciiTheme="minorHAnsi" w:hAnsiTheme="minorHAnsi" w:cs="Arial"/>
                <w:sz w:val="20"/>
                <w:szCs w:val="20"/>
                <w:lang w:val="en"/>
              </w:rPr>
            </w:pPr>
            <w:r w:rsidRPr="00A83BC1">
              <w:rPr>
                <w:rFonts w:asciiTheme="minorHAnsi" w:hAnsiTheme="minorHAnsi" w:cs="Arial"/>
                <w:sz w:val="20"/>
                <w:szCs w:val="20"/>
                <w:lang w:val="en"/>
              </w:rPr>
              <w:t xml:space="preserve">Contact details </w:t>
            </w:r>
          </w:p>
          <w:p w:rsidR="00D80CC3" w:rsidRPr="00A83BC1" w:rsidRDefault="00D80CC3" w:rsidP="00D80CC3">
            <w:pPr>
              <w:shd w:val="clear" w:color="auto" w:fill="FFFFFF"/>
              <w:spacing w:before="100" w:beforeAutospacing="1" w:after="100" w:afterAutospacing="1"/>
              <w:rPr>
                <w:rFonts w:asciiTheme="minorHAnsi" w:hAnsiTheme="minorHAnsi" w:cs="Arial"/>
                <w:sz w:val="20"/>
                <w:szCs w:val="20"/>
                <w:lang w:val="en"/>
              </w:rPr>
            </w:pPr>
            <w:r w:rsidRPr="00A83BC1">
              <w:rPr>
                <w:rFonts w:asciiTheme="minorHAnsi" w:hAnsiTheme="minorHAnsi" w:cs="Arial"/>
                <w:b/>
                <w:sz w:val="20"/>
                <w:szCs w:val="20"/>
              </w:rPr>
              <w:t xml:space="preserve">Tel:- 01772 531196 </w:t>
            </w:r>
            <w:r w:rsidRPr="00A83BC1">
              <w:rPr>
                <w:rFonts w:asciiTheme="minorHAnsi" w:hAnsiTheme="minorHAnsi" w:cs="Arial"/>
                <w:b/>
                <w:sz w:val="20"/>
                <w:szCs w:val="20"/>
              </w:rPr>
              <w:br/>
              <w:t>Tel:- 01772 530329</w:t>
            </w:r>
          </w:p>
        </w:tc>
        <w:tc>
          <w:tcPr>
            <w:tcW w:w="4428" w:type="dxa"/>
          </w:tcPr>
          <w:p w:rsidR="00D80CC3" w:rsidRPr="00A83BC1" w:rsidRDefault="00D80CC3" w:rsidP="00D80CC3">
            <w:pPr>
              <w:rPr>
                <w:rFonts w:asciiTheme="minorHAnsi" w:hAnsiTheme="minorHAnsi" w:cs="Arial"/>
                <w:b/>
                <w:sz w:val="20"/>
                <w:szCs w:val="20"/>
                <w:u w:val="single"/>
              </w:rPr>
            </w:pPr>
            <w:r w:rsidRPr="00A83BC1">
              <w:rPr>
                <w:rFonts w:asciiTheme="minorHAnsi" w:hAnsiTheme="minorHAnsi" w:cs="Arial"/>
                <w:b/>
                <w:sz w:val="20"/>
                <w:szCs w:val="20"/>
                <w:u w:val="single"/>
              </w:rPr>
              <w:t>LADO (Lancashire Authority Designated Officer for allegations against staff)</w:t>
            </w:r>
          </w:p>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sz w:val="20"/>
                <w:szCs w:val="20"/>
              </w:rPr>
            </w:pPr>
            <w:r w:rsidRPr="00A83BC1">
              <w:rPr>
                <w:rFonts w:asciiTheme="minorHAnsi" w:hAnsiTheme="minorHAnsi" w:cs="Arial"/>
                <w:sz w:val="20"/>
                <w:szCs w:val="20"/>
              </w:rPr>
              <w:t xml:space="preserve">Tim Booth </w:t>
            </w:r>
          </w:p>
          <w:p w:rsidR="00D80CC3" w:rsidRPr="00A83BC1" w:rsidRDefault="00D80CC3" w:rsidP="00D80CC3">
            <w:pPr>
              <w:rPr>
                <w:rFonts w:asciiTheme="minorHAnsi" w:hAnsiTheme="minorHAnsi" w:cs="Arial"/>
                <w:sz w:val="20"/>
                <w:szCs w:val="20"/>
              </w:rPr>
            </w:pPr>
            <w:r w:rsidRPr="00A83BC1">
              <w:rPr>
                <w:rFonts w:asciiTheme="minorHAnsi" w:hAnsiTheme="minorHAnsi" w:cs="Arial"/>
                <w:sz w:val="20"/>
                <w:szCs w:val="20"/>
              </w:rPr>
              <w:t xml:space="preserve">Lancashire County council </w:t>
            </w:r>
          </w:p>
          <w:p w:rsidR="00D80CC3" w:rsidRPr="00A83BC1" w:rsidRDefault="00D80CC3" w:rsidP="00D80CC3">
            <w:pPr>
              <w:rPr>
                <w:rFonts w:asciiTheme="minorHAnsi" w:hAnsiTheme="minorHAnsi" w:cs="Arial"/>
                <w:sz w:val="20"/>
                <w:szCs w:val="20"/>
              </w:rPr>
            </w:pPr>
            <w:r w:rsidRPr="00A83BC1">
              <w:rPr>
                <w:rFonts w:asciiTheme="minorHAnsi" w:hAnsiTheme="minorHAnsi" w:cs="Arial"/>
                <w:sz w:val="20"/>
                <w:szCs w:val="20"/>
              </w:rPr>
              <w:t xml:space="preserve">Safeguarding unit </w:t>
            </w:r>
          </w:p>
          <w:p w:rsidR="00D80CC3" w:rsidRPr="00A83BC1" w:rsidRDefault="00D80CC3" w:rsidP="00D80CC3">
            <w:pPr>
              <w:rPr>
                <w:rFonts w:asciiTheme="minorHAnsi" w:hAnsiTheme="minorHAnsi" w:cs="Arial"/>
                <w:sz w:val="20"/>
                <w:szCs w:val="20"/>
              </w:rPr>
            </w:pPr>
            <w:r w:rsidRPr="00A83BC1">
              <w:rPr>
                <w:rFonts w:asciiTheme="minorHAnsi" w:hAnsiTheme="minorHAnsi" w:cs="Arial"/>
                <w:sz w:val="20"/>
                <w:szCs w:val="20"/>
              </w:rPr>
              <w:t>Room B16</w:t>
            </w:r>
          </w:p>
          <w:p w:rsidR="00D80CC3" w:rsidRPr="00A83BC1" w:rsidRDefault="00D80CC3" w:rsidP="00D80CC3">
            <w:pPr>
              <w:rPr>
                <w:rFonts w:asciiTheme="minorHAnsi" w:hAnsiTheme="minorHAnsi" w:cs="Arial"/>
                <w:sz w:val="20"/>
                <w:szCs w:val="20"/>
              </w:rPr>
            </w:pPr>
            <w:r w:rsidRPr="00A83BC1">
              <w:rPr>
                <w:rFonts w:asciiTheme="minorHAnsi" w:hAnsiTheme="minorHAnsi" w:cs="Arial"/>
                <w:sz w:val="20"/>
                <w:szCs w:val="20"/>
              </w:rPr>
              <w:t xml:space="preserve">County Hall </w:t>
            </w:r>
          </w:p>
          <w:p w:rsidR="00D80CC3" w:rsidRPr="00A83BC1" w:rsidRDefault="00D80CC3" w:rsidP="00D80CC3">
            <w:pPr>
              <w:rPr>
                <w:rFonts w:asciiTheme="minorHAnsi" w:hAnsiTheme="minorHAnsi" w:cs="Arial"/>
                <w:sz w:val="20"/>
                <w:szCs w:val="20"/>
              </w:rPr>
            </w:pPr>
            <w:r w:rsidRPr="00A83BC1">
              <w:rPr>
                <w:rFonts w:asciiTheme="minorHAnsi" w:hAnsiTheme="minorHAnsi" w:cs="Arial"/>
                <w:sz w:val="20"/>
                <w:szCs w:val="20"/>
              </w:rPr>
              <w:t>Preston</w:t>
            </w:r>
          </w:p>
          <w:p w:rsidR="00D80CC3" w:rsidRPr="00A83BC1" w:rsidRDefault="00D80CC3" w:rsidP="00D80CC3">
            <w:pPr>
              <w:rPr>
                <w:rFonts w:asciiTheme="minorHAnsi" w:hAnsiTheme="minorHAnsi" w:cs="Arial"/>
                <w:sz w:val="20"/>
                <w:szCs w:val="20"/>
              </w:rPr>
            </w:pPr>
            <w:r w:rsidRPr="00A83BC1">
              <w:rPr>
                <w:rFonts w:asciiTheme="minorHAnsi" w:hAnsiTheme="minorHAnsi" w:cs="Arial"/>
                <w:sz w:val="20"/>
                <w:szCs w:val="20"/>
              </w:rPr>
              <w:t>PR1 8RJ</w:t>
            </w:r>
          </w:p>
          <w:p w:rsidR="00D80CC3" w:rsidRPr="00A83BC1" w:rsidRDefault="00D80CC3" w:rsidP="00D80CC3">
            <w:pPr>
              <w:rPr>
                <w:rFonts w:asciiTheme="minorHAnsi" w:hAnsiTheme="minorHAnsi" w:cs="Arial"/>
                <w:sz w:val="20"/>
                <w:szCs w:val="20"/>
              </w:rPr>
            </w:pPr>
            <w:r w:rsidRPr="00A83BC1">
              <w:rPr>
                <w:rFonts w:asciiTheme="minorHAnsi" w:hAnsiTheme="minorHAnsi" w:cs="Arial"/>
                <w:sz w:val="20"/>
                <w:szCs w:val="20"/>
              </w:rPr>
              <w:t>Tel 01772 536694</w:t>
            </w:r>
          </w:p>
          <w:p w:rsidR="00D80CC3" w:rsidRPr="00A83BC1" w:rsidRDefault="00D80CC3" w:rsidP="00D80CC3">
            <w:pPr>
              <w:rPr>
                <w:rFonts w:asciiTheme="minorHAnsi" w:hAnsiTheme="minorHAnsi" w:cs="Arial"/>
                <w:b/>
                <w:sz w:val="20"/>
                <w:szCs w:val="20"/>
                <w:u w:val="single"/>
                <w:lang w:val="en"/>
              </w:rPr>
            </w:pPr>
          </w:p>
        </w:tc>
      </w:tr>
      <w:tr w:rsidR="00D80CC3" w:rsidRPr="00A83BC1" w:rsidTr="007249C7">
        <w:trPr>
          <w:jc w:val="center"/>
        </w:trPr>
        <w:tc>
          <w:tcPr>
            <w:tcW w:w="4428" w:type="dxa"/>
          </w:tcPr>
          <w:p w:rsidR="00D80CC3" w:rsidRPr="00A83BC1" w:rsidRDefault="00D80CC3" w:rsidP="00D80CC3">
            <w:pPr>
              <w:rPr>
                <w:rFonts w:asciiTheme="minorHAnsi" w:hAnsiTheme="minorHAnsi" w:cs="Arial"/>
                <w:b/>
                <w:sz w:val="20"/>
                <w:szCs w:val="20"/>
                <w:u w:val="single"/>
                <w:lang w:val="en"/>
              </w:rPr>
            </w:pPr>
            <w:r w:rsidRPr="00A83BC1">
              <w:rPr>
                <w:rFonts w:asciiTheme="minorHAnsi" w:hAnsiTheme="minorHAnsi" w:cs="Arial"/>
                <w:b/>
                <w:sz w:val="20"/>
                <w:szCs w:val="20"/>
                <w:u w:val="single"/>
                <w:lang w:val="en"/>
              </w:rPr>
              <w:t>LCC Customer Service Centre</w:t>
            </w:r>
          </w:p>
          <w:p w:rsidR="00D80CC3" w:rsidRPr="00A83BC1" w:rsidRDefault="00D80CC3" w:rsidP="00D80CC3">
            <w:pPr>
              <w:rPr>
                <w:rFonts w:asciiTheme="minorHAnsi" w:hAnsiTheme="minorHAnsi" w:cs="Arial"/>
                <w:sz w:val="20"/>
                <w:szCs w:val="20"/>
                <w:lang w:val="en"/>
              </w:rPr>
            </w:pPr>
          </w:p>
          <w:p w:rsidR="00D80CC3" w:rsidRPr="00A83BC1" w:rsidRDefault="00D80CC3" w:rsidP="00D80CC3">
            <w:pPr>
              <w:rPr>
                <w:rFonts w:asciiTheme="minorHAnsi" w:hAnsiTheme="minorHAnsi" w:cs="Arial"/>
                <w:sz w:val="20"/>
                <w:szCs w:val="20"/>
                <w:lang w:val="en"/>
              </w:rPr>
            </w:pPr>
            <w:r w:rsidRPr="00A83BC1">
              <w:rPr>
                <w:rFonts w:asciiTheme="minorHAnsi" w:hAnsiTheme="minorHAnsi" w:cs="Arial"/>
                <w:sz w:val="20"/>
                <w:szCs w:val="20"/>
                <w:lang w:val="en"/>
              </w:rPr>
              <w:t xml:space="preserve">If you have concerns about a child's safety or welfare please call </w:t>
            </w:r>
          </w:p>
          <w:p w:rsidR="00D80CC3" w:rsidRPr="00A83BC1" w:rsidRDefault="00D80CC3" w:rsidP="00D80CC3">
            <w:pPr>
              <w:numPr>
                <w:ilvl w:val="0"/>
                <w:numId w:val="25"/>
              </w:numPr>
              <w:rPr>
                <w:rFonts w:asciiTheme="minorHAnsi" w:hAnsiTheme="minorHAnsi" w:cs="Arial"/>
                <w:b/>
                <w:bCs/>
                <w:sz w:val="20"/>
                <w:szCs w:val="20"/>
                <w:lang w:val="en"/>
              </w:rPr>
            </w:pPr>
            <w:r w:rsidRPr="00A83BC1">
              <w:rPr>
                <w:rFonts w:asciiTheme="minorHAnsi" w:hAnsiTheme="minorHAnsi" w:cs="Arial"/>
                <w:sz w:val="20"/>
                <w:szCs w:val="20"/>
                <w:lang w:val="en"/>
              </w:rPr>
              <w:t>Lancashire County Council Customer Service Centre on</w:t>
            </w:r>
            <w:r w:rsidRPr="00A83BC1">
              <w:rPr>
                <w:rFonts w:asciiTheme="minorHAnsi" w:hAnsiTheme="minorHAnsi" w:cs="Arial"/>
                <w:b/>
                <w:bCs/>
                <w:sz w:val="20"/>
                <w:szCs w:val="20"/>
                <w:lang w:val="en"/>
              </w:rPr>
              <w:t xml:space="preserve"> Tel:-</w:t>
            </w:r>
            <w:r w:rsidRPr="00A83BC1">
              <w:rPr>
                <w:rFonts w:asciiTheme="minorHAnsi" w:hAnsiTheme="minorHAnsi" w:cs="Arial"/>
                <w:sz w:val="20"/>
                <w:szCs w:val="20"/>
                <w:lang w:val="en"/>
              </w:rPr>
              <w:t xml:space="preserve"> </w:t>
            </w:r>
            <w:r w:rsidRPr="00A83BC1">
              <w:rPr>
                <w:rFonts w:asciiTheme="minorHAnsi" w:hAnsiTheme="minorHAnsi" w:cs="Arial"/>
                <w:b/>
                <w:bCs/>
                <w:sz w:val="20"/>
                <w:szCs w:val="20"/>
                <w:lang w:val="en"/>
              </w:rPr>
              <w:t xml:space="preserve">0845 053 0009 </w:t>
            </w:r>
          </w:p>
          <w:p w:rsidR="00D80CC3" w:rsidRPr="00A83BC1" w:rsidRDefault="00D80CC3" w:rsidP="00D80CC3">
            <w:pPr>
              <w:numPr>
                <w:ilvl w:val="0"/>
                <w:numId w:val="25"/>
              </w:numPr>
              <w:rPr>
                <w:rFonts w:asciiTheme="minorHAnsi" w:hAnsiTheme="minorHAnsi"/>
                <w:sz w:val="20"/>
                <w:szCs w:val="20"/>
              </w:rPr>
            </w:pPr>
            <w:r w:rsidRPr="00A83BC1">
              <w:rPr>
                <w:rFonts w:asciiTheme="minorHAnsi" w:hAnsiTheme="minorHAnsi" w:cs="Arial"/>
                <w:sz w:val="20"/>
                <w:szCs w:val="20"/>
                <w:lang w:val="en"/>
              </w:rPr>
              <w:t xml:space="preserve">or </w:t>
            </w:r>
            <w:r w:rsidRPr="00A83BC1">
              <w:rPr>
                <w:rFonts w:asciiTheme="minorHAnsi" w:hAnsiTheme="minorHAnsi" w:cs="Arial"/>
                <w:b/>
                <w:sz w:val="20"/>
                <w:szCs w:val="20"/>
                <w:lang w:val="en"/>
              </w:rPr>
              <w:t>Tel :-</w:t>
            </w:r>
            <w:r w:rsidRPr="00A83BC1">
              <w:rPr>
                <w:rFonts w:asciiTheme="minorHAnsi" w:hAnsiTheme="minorHAnsi" w:cs="Arial"/>
                <w:sz w:val="20"/>
                <w:szCs w:val="20"/>
                <w:lang w:val="en"/>
              </w:rPr>
              <w:t xml:space="preserve"> </w:t>
            </w:r>
            <w:r w:rsidRPr="00A83BC1">
              <w:rPr>
                <w:rFonts w:asciiTheme="minorHAnsi" w:hAnsiTheme="minorHAnsi" w:cs="Arial"/>
                <w:b/>
                <w:bCs/>
                <w:sz w:val="20"/>
                <w:szCs w:val="20"/>
                <w:lang w:val="en"/>
              </w:rPr>
              <w:t>0845 602 1043</w:t>
            </w:r>
            <w:r w:rsidRPr="00A83BC1">
              <w:rPr>
                <w:rFonts w:asciiTheme="minorHAnsi" w:hAnsiTheme="minorHAnsi" w:cs="Arial"/>
                <w:sz w:val="20"/>
                <w:szCs w:val="20"/>
                <w:lang w:val="en"/>
              </w:rPr>
              <w:t xml:space="preserve"> for out of hours calls</w:t>
            </w:r>
          </w:p>
          <w:p w:rsidR="00D80CC3" w:rsidRPr="00A83BC1" w:rsidRDefault="00D80CC3" w:rsidP="00D80CC3">
            <w:pPr>
              <w:jc w:val="center"/>
              <w:rPr>
                <w:rFonts w:asciiTheme="minorHAnsi" w:hAnsiTheme="minorHAnsi" w:cs="Arial"/>
                <w:b/>
                <w:sz w:val="20"/>
                <w:szCs w:val="20"/>
                <w:u w:val="single"/>
                <w:lang w:val="en"/>
              </w:rPr>
            </w:pPr>
          </w:p>
        </w:tc>
        <w:tc>
          <w:tcPr>
            <w:tcW w:w="4428" w:type="dxa"/>
          </w:tcPr>
          <w:p w:rsidR="00D80CC3" w:rsidRPr="00A83BC1" w:rsidRDefault="00D80CC3" w:rsidP="00D80CC3">
            <w:pPr>
              <w:jc w:val="both"/>
              <w:rPr>
                <w:rFonts w:asciiTheme="minorHAnsi" w:hAnsiTheme="minorHAnsi" w:cs="Arial"/>
                <w:color w:val="000000"/>
                <w:sz w:val="20"/>
                <w:szCs w:val="20"/>
              </w:rPr>
            </w:pPr>
            <w:r w:rsidRPr="00A83BC1">
              <w:rPr>
                <w:rFonts w:asciiTheme="minorHAnsi" w:hAnsiTheme="minorHAnsi" w:cs="Arial"/>
                <w:b/>
                <w:color w:val="000000"/>
                <w:sz w:val="20"/>
                <w:szCs w:val="20"/>
                <w:u w:val="single"/>
              </w:rPr>
              <w:t>Educational Physiologist</w:t>
            </w:r>
            <w:r w:rsidRPr="00A83BC1">
              <w:rPr>
                <w:rFonts w:asciiTheme="minorHAnsi" w:hAnsiTheme="minorHAnsi" w:cs="Arial"/>
                <w:color w:val="000000"/>
                <w:sz w:val="20"/>
                <w:szCs w:val="20"/>
              </w:rPr>
              <w:t xml:space="preserve"> </w:t>
            </w:r>
          </w:p>
          <w:p w:rsidR="00D80CC3" w:rsidRPr="00A83BC1" w:rsidRDefault="00D80CC3" w:rsidP="00D80CC3">
            <w:pPr>
              <w:ind w:left="1440" w:hanging="513"/>
              <w:jc w:val="both"/>
              <w:rPr>
                <w:rFonts w:asciiTheme="minorHAnsi" w:hAnsiTheme="minorHAnsi" w:cs="Arial"/>
                <w:color w:val="000000"/>
                <w:sz w:val="20"/>
                <w:szCs w:val="20"/>
              </w:rPr>
            </w:pPr>
            <w:r w:rsidRPr="00A83BC1">
              <w:rPr>
                <w:rFonts w:asciiTheme="minorHAnsi" w:hAnsiTheme="minorHAnsi" w:cs="Arial"/>
                <w:color w:val="000000"/>
                <w:sz w:val="20"/>
                <w:szCs w:val="20"/>
              </w:rPr>
              <w:t>Rachel Ingram Tel 01524 581200</w:t>
            </w:r>
          </w:p>
          <w:p w:rsidR="00D80CC3" w:rsidRPr="00A83BC1" w:rsidRDefault="00D80CC3" w:rsidP="00D80CC3">
            <w:pPr>
              <w:rPr>
                <w:rFonts w:asciiTheme="minorHAnsi" w:hAnsiTheme="minorHAnsi" w:cs="Arial"/>
                <w:b/>
                <w:sz w:val="20"/>
                <w:szCs w:val="20"/>
                <w:u w:val="single"/>
                <w:lang w:val="en"/>
              </w:rPr>
            </w:pPr>
          </w:p>
          <w:p w:rsidR="00D80CC3" w:rsidRPr="00A83BC1" w:rsidRDefault="00D80CC3" w:rsidP="00D80CC3">
            <w:pPr>
              <w:jc w:val="both"/>
              <w:rPr>
                <w:rFonts w:asciiTheme="minorHAnsi" w:hAnsiTheme="minorHAnsi" w:cs="Arial"/>
                <w:color w:val="000000"/>
                <w:sz w:val="20"/>
                <w:szCs w:val="20"/>
              </w:rPr>
            </w:pPr>
            <w:r w:rsidRPr="00A83BC1">
              <w:rPr>
                <w:rFonts w:asciiTheme="minorHAnsi" w:hAnsiTheme="minorHAnsi" w:cs="Arial"/>
                <w:b/>
                <w:color w:val="000000"/>
                <w:sz w:val="20"/>
                <w:szCs w:val="20"/>
                <w:u w:val="single"/>
              </w:rPr>
              <w:t>LEIS</w:t>
            </w:r>
            <w:r w:rsidRPr="00A83BC1">
              <w:rPr>
                <w:rFonts w:asciiTheme="minorHAnsi" w:hAnsiTheme="minorHAnsi" w:cs="Arial"/>
                <w:color w:val="000000"/>
                <w:sz w:val="20"/>
                <w:szCs w:val="20"/>
              </w:rPr>
              <w:t xml:space="preserve">   </w:t>
            </w:r>
          </w:p>
          <w:p w:rsidR="00D80CC3" w:rsidRPr="00A83BC1" w:rsidRDefault="00D80CC3" w:rsidP="00D80CC3">
            <w:pPr>
              <w:numPr>
                <w:ilvl w:val="0"/>
                <w:numId w:val="27"/>
              </w:numPr>
              <w:jc w:val="both"/>
              <w:rPr>
                <w:rFonts w:asciiTheme="minorHAnsi" w:hAnsiTheme="minorHAnsi" w:cs="Arial"/>
                <w:color w:val="000000"/>
                <w:sz w:val="20"/>
                <w:szCs w:val="20"/>
              </w:rPr>
            </w:pPr>
            <w:r w:rsidRPr="00A83BC1">
              <w:rPr>
                <w:rFonts w:asciiTheme="minorHAnsi" w:hAnsiTheme="minorHAnsi" w:cs="Arial"/>
                <w:color w:val="000000"/>
                <w:sz w:val="20"/>
                <w:szCs w:val="20"/>
              </w:rPr>
              <w:t xml:space="preserve">Adam – </w:t>
            </w:r>
            <w:r w:rsidRPr="00A83BC1">
              <w:rPr>
                <w:rFonts w:asciiTheme="minorHAnsi" w:hAnsiTheme="minorHAnsi" w:cs="Arial"/>
                <w:b/>
                <w:color w:val="000000"/>
                <w:sz w:val="20"/>
                <w:szCs w:val="20"/>
              </w:rPr>
              <w:t>Tel:- 01524 586441</w:t>
            </w:r>
          </w:p>
          <w:p w:rsidR="00D80CC3" w:rsidRPr="00A83BC1" w:rsidRDefault="00D80CC3" w:rsidP="00D80CC3">
            <w:pPr>
              <w:rPr>
                <w:rFonts w:asciiTheme="minorHAnsi" w:hAnsiTheme="minorHAnsi" w:cs="Arial"/>
                <w:b/>
                <w:sz w:val="20"/>
                <w:szCs w:val="20"/>
                <w:u w:val="single"/>
                <w:lang w:val="en"/>
              </w:rPr>
            </w:pPr>
          </w:p>
          <w:p w:rsidR="00D80CC3" w:rsidRPr="00A83BC1" w:rsidRDefault="00D80CC3" w:rsidP="00D80CC3">
            <w:pPr>
              <w:jc w:val="both"/>
              <w:rPr>
                <w:rFonts w:asciiTheme="minorHAnsi" w:hAnsiTheme="minorHAnsi" w:cs="Arial"/>
                <w:color w:val="000000"/>
                <w:sz w:val="20"/>
                <w:szCs w:val="20"/>
              </w:rPr>
            </w:pPr>
            <w:r w:rsidRPr="00A83BC1">
              <w:rPr>
                <w:rFonts w:asciiTheme="minorHAnsi" w:hAnsiTheme="minorHAnsi" w:cs="Arial"/>
                <w:b/>
                <w:color w:val="000000"/>
                <w:sz w:val="20"/>
                <w:szCs w:val="20"/>
                <w:u w:val="single"/>
              </w:rPr>
              <w:t>SENDO</w:t>
            </w:r>
            <w:r w:rsidRPr="00A83BC1">
              <w:rPr>
                <w:rFonts w:asciiTheme="minorHAnsi" w:hAnsiTheme="minorHAnsi" w:cs="Arial"/>
                <w:color w:val="000000"/>
                <w:sz w:val="20"/>
                <w:szCs w:val="20"/>
              </w:rPr>
              <w:t xml:space="preserve"> </w:t>
            </w:r>
          </w:p>
          <w:p w:rsidR="00D80CC3" w:rsidRPr="00A83BC1" w:rsidRDefault="00D80CC3" w:rsidP="00D80CC3">
            <w:pPr>
              <w:numPr>
                <w:ilvl w:val="0"/>
                <w:numId w:val="26"/>
              </w:numPr>
              <w:jc w:val="both"/>
              <w:rPr>
                <w:rFonts w:asciiTheme="minorHAnsi" w:hAnsiTheme="minorHAnsi" w:cs="Arial"/>
                <w:b/>
                <w:color w:val="000000"/>
                <w:sz w:val="20"/>
                <w:szCs w:val="20"/>
              </w:rPr>
            </w:pPr>
            <w:r w:rsidRPr="00A83BC1">
              <w:rPr>
                <w:rFonts w:asciiTheme="minorHAnsi" w:hAnsiTheme="minorHAnsi" w:cs="Arial"/>
                <w:color w:val="000000"/>
                <w:sz w:val="20"/>
                <w:szCs w:val="20"/>
              </w:rPr>
              <w:t xml:space="preserve">Also our SENDO –Tel </w:t>
            </w:r>
            <w:r w:rsidRPr="00A83BC1">
              <w:rPr>
                <w:rFonts w:asciiTheme="minorHAnsi" w:hAnsiTheme="minorHAnsi" w:cs="Arial"/>
                <w:b/>
                <w:color w:val="000000"/>
                <w:sz w:val="20"/>
                <w:szCs w:val="20"/>
              </w:rPr>
              <w:t>07766247773</w:t>
            </w:r>
          </w:p>
          <w:p w:rsidR="00D80CC3" w:rsidRPr="00A83BC1" w:rsidRDefault="00D80CC3" w:rsidP="00D80CC3">
            <w:pPr>
              <w:rPr>
                <w:rFonts w:asciiTheme="minorHAnsi" w:hAnsiTheme="minorHAnsi" w:cs="Arial"/>
                <w:b/>
                <w:sz w:val="20"/>
                <w:szCs w:val="20"/>
                <w:u w:val="single"/>
                <w:lang w:val="en"/>
              </w:rPr>
            </w:pPr>
          </w:p>
        </w:tc>
      </w:tr>
      <w:tr w:rsidR="00D80CC3" w:rsidRPr="00A83BC1" w:rsidTr="007249C7">
        <w:trPr>
          <w:jc w:val="center"/>
        </w:trPr>
        <w:tc>
          <w:tcPr>
            <w:tcW w:w="4428" w:type="dxa"/>
          </w:tcPr>
          <w:p w:rsidR="00D80CC3" w:rsidRPr="00A83BC1" w:rsidRDefault="00D80CC3" w:rsidP="00D80CC3">
            <w:pPr>
              <w:shd w:val="clear" w:color="auto" w:fill="FFFFFF"/>
              <w:rPr>
                <w:rFonts w:asciiTheme="minorHAnsi" w:hAnsiTheme="minorHAnsi" w:cs="Arial"/>
                <w:sz w:val="20"/>
                <w:szCs w:val="20"/>
                <w:lang w:val="en-US"/>
              </w:rPr>
            </w:pPr>
            <w:r w:rsidRPr="00A83BC1">
              <w:rPr>
                <w:rFonts w:asciiTheme="minorHAnsi" w:hAnsiTheme="minorHAnsi" w:cs="Arial"/>
                <w:b/>
                <w:sz w:val="20"/>
                <w:szCs w:val="20"/>
                <w:u w:val="single"/>
                <w:lang w:val="en-US"/>
              </w:rPr>
              <w:t>CAMHS</w:t>
            </w:r>
            <w:r w:rsidRPr="00A83BC1">
              <w:rPr>
                <w:rFonts w:asciiTheme="minorHAnsi" w:hAnsiTheme="minorHAnsi" w:cs="Arial"/>
                <w:sz w:val="20"/>
                <w:szCs w:val="20"/>
                <w:lang w:val="en-US"/>
              </w:rPr>
              <w:t xml:space="preserve"> </w:t>
            </w:r>
          </w:p>
          <w:p w:rsidR="00D80CC3" w:rsidRPr="00A83BC1" w:rsidRDefault="00D80CC3" w:rsidP="00D80CC3">
            <w:pPr>
              <w:shd w:val="clear" w:color="auto" w:fill="FFFFFF"/>
              <w:rPr>
                <w:rFonts w:asciiTheme="minorHAnsi" w:hAnsiTheme="minorHAnsi" w:cs="Arial"/>
                <w:sz w:val="20"/>
                <w:szCs w:val="20"/>
                <w:lang w:val="en-US"/>
              </w:rPr>
            </w:pPr>
          </w:p>
          <w:p w:rsidR="00D80CC3" w:rsidRPr="00A83BC1" w:rsidRDefault="00D80CC3" w:rsidP="00D80CC3">
            <w:pPr>
              <w:shd w:val="clear" w:color="auto" w:fill="FFFFFF"/>
              <w:rPr>
                <w:rFonts w:asciiTheme="minorHAnsi" w:hAnsiTheme="minorHAnsi" w:cs="Arial"/>
                <w:sz w:val="20"/>
                <w:szCs w:val="20"/>
                <w:lang w:val="en-US"/>
              </w:rPr>
            </w:pPr>
            <w:r w:rsidRPr="00A83BC1">
              <w:rPr>
                <w:rFonts w:asciiTheme="minorHAnsi" w:hAnsiTheme="minorHAnsi" w:cs="Arial"/>
                <w:sz w:val="20"/>
                <w:szCs w:val="20"/>
                <w:lang w:val="en-US"/>
              </w:rPr>
              <w:t>(Child and adolescent family mental health services)</w:t>
            </w:r>
          </w:p>
          <w:p w:rsidR="00D80CC3" w:rsidRPr="00A83BC1" w:rsidRDefault="00D80CC3" w:rsidP="00D80CC3">
            <w:pPr>
              <w:shd w:val="clear" w:color="auto" w:fill="FFFFFF"/>
              <w:rPr>
                <w:rFonts w:asciiTheme="minorHAnsi" w:hAnsiTheme="minorHAnsi" w:cs="Arial"/>
                <w:sz w:val="20"/>
                <w:szCs w:val="20"/>
                <w:lang w:val="en-US"/>
              </w:rPr>
            </w:pPr>
            <w:r w:rsidRPr="00A83BC1">
              <w:rPr>
                <w:rFonts w:asciiTheme="minorHAnsi" w:hAnsiTheme="minorHAnsi" w:cs="Arial"/>
                <w:sz w:val="20"/>
                <w:szCs w:val="20"/>
                <w:lang w:val="en-US"/>
              </w:rPr>
              <w:t>Whitegate health Centre</w:t>
            </w:r>
          </w:p>
          <w:p w:rsidR="00D80CC3" w:rsidRPr="00A83BC1" w:rsidRDefault="00D80CC3" w:rsidP="00D80CC3">
            <w:pPr>
              <w:shd w:val="clear" w:color="auto" w:fill="FFFFFF"/>
              <w:rPr>
                <w:rFonts w:asciiTheme="minorHAnsi" w:hAnsiTheme="minorHAnsi" w:cs="Arial"/>
                <w:sz w:val="20"/>
                <w:szCs w:val="20"/>
                <w:lang w:val="en-US"/>
              </w:rPr>
            </w:pPr>
            <w:r w:rsidRPr="00A83BC1">
              <w:rPr>
                <w:rFonts w:asciiTheme="minorHAnsi" w:hAnsiTheme="minorHAnsi" w:cs="Arial"/>
                <w:sz w:val="20"/>
                <w:szCs w:val="20"/>
                <w:lang w:val="en-US"/>
              </w:rPr>
              <w:t>Whitegate Drive</w:t>
            </w:r>
          </w:p>
          <w:p w:rsidR="00D80CC3" w:rsidRPr="00A83BC1" w:rsidRDefault="00D80CC3" w:rsidP="00D80CC3">
            <w:pPr>
              <w:shd w:val="clear" w:color="auto" w:fill="FFFFFF"/>
              <w:rPr>
                <w:rFonts w:asciiTheme="minorHAnsi" w:hAnsiTheme="minorHAnsi" w:cs="Arial"/>
                <w:sz w:val="20"/>
                <w:szCs w:val="20"/>
                <w:lang w:val="en-US"/>
              </w:rPr>
            </w:pPr>
            <w:r w:rsidRPr="00A83BC1">
              <w:rPr>
                <w:rFonts w:asciiTheme="minorHAnsi" w:hAnsiTheme="minorHAnsi" w:cs="Arial"/>
                <w:sz w:val="20"/>
                <w:szCs w:val="20"/>
                <w:lang w:val="en-US"/>
              </w:rPr>
              <w:t>Blackpool</w:t>
            </w:r>
          </w:p>
          <w:p w:rsidR="00D80CC3" w:rsidRPr="00A83BC1" w:rsidRDefault="00D80CC3" w:rsidP="00D80CC3">
            <w:pPr>
              <w:shd w:val="clear" w:color="auto" w:fill="FFFFFF"/>
              <w:rPr>
                <w:rFonts w:asciiTheme="minorHAnsi" w:hAnsiTheme="minorHAnsi" w:cs="Arial"/>
                <w:sz w:val="20"/>
                <w:szCs w:val="20"/>
                <w:lang w:val="en-US"/>
              </w:rPr>
            </w:pPr>
            <w:r w:rsidRPr="00A83BC1">
              <w:rPr>
                <w:rFonts w:asciiTheme="minorHAnsi" w:hAnsiTheme="minorHAnsi" w:cs="Arial"/>
                <w:sz w:val="20"/>
                <w:szCs w:val="20"/>
                <w:lang w:val="en-US"/>
              </w:rPr>
              <w:t>FY3 9ES</w:t>
            </w:r>
          </w:p>
          <w:p w:rsidR="00D80CC3" w:rsidRPr="00A83BC1" w:rsidRDefault="00D80CC3" w:rsidP="00D80CC3">
            <w:pPr>
              <w:shd w:val="clear" w:color="auto" w:fill="FFFFFF"/>
              <w:spacing w:before="17" w:after="17"/>
              <w:rPr>
                <w:rFonts w:asciiTheme="minorHAnsi" w:hAnsiTheme="minorHAnsi" w:cs="Arial"/>
                <w:b/>
                <w:bCs/>
                <w:sz w:val="20"/>
                <w:szCs w:val="20"/>
                <w:lang w:val="en-US"/>
              </w:rPr>
            </w:pPr>
            <w:r w:rsidRPr="00A83BC1">
              <w:rPr>
                <w:rFonts w:asciiTheme="minorHAnsi" w:hAnsiTheme="minorHAnsi" w:cs="Arial"/>
                <w:b/>
                <w:bCs/>
                <w:sz w:val="20"/>
                <w:szCs w:val="20"/>
                <w:lang w:val="en-US"/>
              </w:rPr>
              <w:t>Tel:- 01253 657166</w:t>
            </w:r>
          </w:p>
          <w:p w:rsidR="00D80CC3" w:rsidRPr="00A83BC1" w:rsidRDefault="00D80CC3" w:rsidP="00D80CC3">
            <w:pPr>
              <w:jc w:val="center"/>
              <w:rPr>
                <w:rFonts w:asciiTheme="minorHAnsi" w:hAnsiTheme="minorHAnsi" w:cs="Arial"/>
                <w:b/>
                <w:sz w:val="20"/>
                <w:szCs w:val="20"/>
                <w:u w:val="single"/>
                <w:lang w:val="en"/>
              </w:rPr>
            </w:pPr>
          </w:p>
        </w:tc>
        <w:tc>
          <w:tcPr>
            <w:tcW w:w="4428" w:type="dxa"/>
          </w:tcPr>
          <w:p w:rsidR="00D80CC3" w:rsidRPr="00A83BC1" w:rsidRDefault="00D80CC3" w:rsidP="00D80CC3">
            <w:pPr>
              <w:rPr>
                <w:rFonts w:asciiTheme="minorHAnsi" w:hAnsiTheme="minorHAnsi" w:cs="Arial"/>
                <w:b/>
                <w:sz w:val="20"/>
                <w:szCs w:val="20"/>
                <w:u w:val="single"/>
              </w:rPr>
            </w:pPr>
            <w:r w:rsidRPr="00A83BC1">
              <w:rPr>
                <w:rFonts w:asciiTheme="minorHAnsi" w:hAnsiTheme="minorHAnsi" w:cs="Arial"/>
                <w:b/>
                <w:sz w:val="20"/>
                <w:szCs w:val="20"/>
                <w:u w:val="single"/>
              </w:rPr>
              <w:t>Social Services</w:t>
            </w:r>
          </w:p>
          <w:p w:rsidR="00D80CC3" w:rsidRPr="00A83BC1" w:rsidRDefault="00D80CC3" w:rsidP="00D80CC3">
            <w:pPr>
              <w:rPr>
                <w:rFonts w:asciiTheme="minorHAnsi" w:hAnsiTheme="minorHAnsi" w:cs="Arial"/>
                <w:b/>
                <w:sz w:val="20"/>
                <w:szCs w:val="20"/>
                <w:u w:val="single"/>
              </w:rPr>
            </w:pPr>
          </w:p>
          <w:p w:rsidR="00D80CC3" w:rsidRPr="00A83BC1" w:rsidRDefault="00D80CC3" w:rsidP="00D80CC3">
            <w:pPr>
              <w:rPr>
                <w:rFonts w:asciiTheme="minorHAnsi" w:hAnsiTheme="minorHAnsi" w:cs="Arial"/>
                <w:sz w:val="20"/>
                <w:szCs w:val="20"/>
              </w:rPr>
            </w:pPr>
            <w:r w:rsidRPr="00A83BC1">
              <w:rPr>
                <w:rFonts w:asciiTheme="minorHAnsi" w:hAnsiTheme="minorHAnsi" w:cs="Arial"/>
                <w:b/>
                <w:sz w:val="20"/>
                <w:szCs w:val="20"/>
                <w:u w:val="single"/>
              </w:rPr>
              <w:t>Thornton Cleveleys</w:t>
            </w:r>
            <w:r w:rsidRPr="00A83BC1">
              <w:rPr>
                <w:rFonts w:asciiTheme="minorHAnsi" w:hAnsiTheme="minorHAnsi" w:cs="Arial"/>
                <w:sz w:val="20"/>
                <w:szCs w:val="20"/>
              </w:rPr>
              <w:t xml:space="preserve">      </w:t>
            </w:r>
          </w:p>
          <w:p w:rsidR="00D80CC3" w:rsidRPr="00A83BC1" w:rsidRDefault="00D80CC3" w:rsidP="00D80CC3">
            <w:pPr>
              <w:rPr>
                <w:rFonts w:asciiTheme="minorHAnsi" w:hAnsiTheme="minorHAnsi" w:cs="Arial"/>
                <w:sz w:val="20"/>
                <w:szCs w:val="20"/>
              </w:rPr>
            </w:pPr>
            <w:r w:rsidRPr="00A83BC1">
              <w:rPr>
                <w:rFonts w:asciiTheme="minorHAnsi" w:hAnsiTheme="minorHAnsi" w:cs="Arial"/>
                <w:b/>
                <w:sz w:val="20"/>
                <w:szCs w:val="20"/>
              </w:rPr>
              <w:t>Tel;- 01235 866130</w:t>
            </w:r>
            <w:r w:rsidRPr="00A83BC1">
              <w:rPr>
                <w:rFonts w:asciiTheme="minorHAnsi" w:hAnsiTheme="minorHAnsi" w:cs="Arial"/>
                <w:sz w:val="20"/>
                <w:szCs w:val="20"/>
              </w:rPr>
              <w:t xml:space="preserve">    </w:t>
            </w:r>
          </w:p>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sz w:val="20"/>
                <w:szCs w:val="20"/>
              </w:rPr>
            </w:pPr>
            <w:r w:rsidRPr="00A83BC1">
              <w:rPr>
                <w:rFonts w:asciiTheme="minorHAnsi" w:hAnsiTheme="minorHAnsi" w:cs="Arial"/>
                <w:b/>
                <w:sz w:val="20"/>
                <w:szCs w:val="20"/>
                <w:u w:val="single"/>
              </w:rPr>
              <w:t>Kirkham</w:t>
            </w:r>
          </w:p>
          <w:p w:rsidR="00D80CC3" w:rsidRPr="00A83BC1" w:rsidRDefault="00D80CC3" w:rsidP="00D80CC3">
            <w:pPr>
              <w:rPr>
                <w:rFonts w:asciiTheme="minorHAnsi" w:hAnsiTheme="minorHAnsi" w:cs="Arial"/>
                <w:sz w:val="20"/>
                <w:szCs w:val="20"/>
              </w:rPr>
            </w:pPr>
            <w:r w:rsidRPr="00A83BC1">
              <w:rPr>
                <w:rFonts w:asciiTheme="minorHAnsi" w:hAnsiTheme="minorHAnsi" w:cs="Arial"/>
                <w:b/>
                <w:sz w:val="20"/>
                <w:szCs w:val="20"/>
              </w:rPr>
              <w:t>Tel:- 01772 685318</w:t>
            </w:r>
            <w:r w:rsidRPr="00A83BC1">
              <w:rPr>
                <w:rFonts w:asciiTheme="minorHAnsi" w:hAnsiTheme="minorHAnsi" w:cs="Arial"/>
                <w:sz w:val="20"/>
                <w:szCs w:val="20"/>
              </w:rPr>
              <w:t xml:space="preserve"> </w:t>
            </w:r>
          </w:p>
          <w:p w:rsidR="00D80CC3" w:rsidRPr="00A83BC1" w:rsidRDefault="00D80CC3" w:rsidP="00D80CC3">
            <w:pPr>
              <w:rPr>
                <w:rFonts w:asciiTheme="minorHAnsi" w:hAnsiTheme="minorHAnsi" w:cs="Arial"/>
                <w:sz w:val="20"/>
                <w:szCs w:val="20"/>
              </w:rPr>
            </w:pPr>
          </w:p>
          <w:p w:rsidR="00D80CC3" w:rsidRPr="00A83BC1" w:rsidRDefault="00D80CC3" w:rsidP="00D80CC3">
            <w:pPr>
              <w:rPr>
                <w:rFonts w:asciiTheme="minorHAnsi" w:hAnsiTheme="minorHAnsi" w:cs="Arial"/>
                <w:b/>
                <w:sz w:val="20"/>
                <w:szCs w:val="20"/>
                <w:u w:val="single"/>
              </w:rPr>
            </w:pPr>
            <w:r w:rsidRPr="00A83BC1">
              <w:rPr>
                <w:rFonts w:asciiTheme="minorHAnsi" w:hAnsiTheme="minorHAnsi" w:cs="Arial"/>
                <w:b/>
                <w:sz w:val="20"/>
                <w:szCs w:val="20"/>
                <w:u w:val="single"/>
              </w:rPr>
              <w:t>Fylde</w:t>
            </w:r>
          </w:p>
          <w:p w:rsidR="00D80CC3" w:rsidRPr="00A83BC1" w:rsidRDefault="00D80CC3" w:rsidP="00D80CC3">
            <w:pPr>
              <w:rPr>
                <w:rFonts w:asciiTheme="minorHAnsi" w:hAnsiTheme="minorHAnsi" w:cs="Arial"/>
                <w:b/>
                <w:sz w:val="20"/>
                <w:szCs w:val="20"/>
              </w:rPr>
            </w:pPr>
            <w:r w:rsidRPr="00A83BC1">
              <w:rPr>
                <w:rFonts w:asciiTheme="minorHAnsi" w:hAnsiTheme="minorHAnsi" w:cs="Arial"/>
                <w:b/>
                <w:sz w:val="20"/>
                <w:szCs w:val="20"/>
              </w:rPr>
              <w:t>Tel;- 01253 722278</w:t>
            </w:r>
          </w:p>
          <w:p w:rsidR="00D80CC3" w:rsidRPr="00A83BC1" w:rsidRDefault="00D80CC3" w:rsidP="00D80CC3">
            <w:pPr>
              <w:jc w:val="center"/>
              <w:rPr>
                <w:rFonts w:asciiTheme="minorHAnsi" w:hAnsiTheme="minorHAnsi" w:cs="Arial"/>
                <w:b/>
                <w:sz w:val="20"/>
                <w:szCs w:val="20"/>
                <w:u w:val="single"/>
                <w:lang w:val="en"/>
              </w:rPr>
            </w:pPr>
          </w:p>
        </w:tc>
      </w:tr>
      <w:tr w:rsidR="00D80CC3" w:rsidRPr="00A83BC1" w:rsidTr="007249C7">
        <w:trPr>
          <w:jc w:val="center"/>
        </w:trPr>
        <w:tc>
          <w:tcPr>
            <w:tcW w:w="4428" w:type="dxa"/>
          </w:tcPr>
          <w:p w:rsidR="00D80CC3" w:rsidRPr="00A83BC1" w:rsidRDefault="00D80CC3" w:rsidP="00D80CC3">
            <w:pPr>
              <w:shd w:val="clear" w:color="auto" w:fill="FFFFFF"/>
              <w:rPr>
                <w:rFonts w:asciiTheme="minorHAnsi" w:hAnsiTheme="minorHAnsi" w:cs="Arial"/>
                <w:b/>
                <w:sz w:val="20"/>
                <w:szCs w:val="20"/>
                <w:u w:val="single"/>
              </w:rPr>
            </w:pPr>
            <w:r w:rsidRPr="00A83BC1">
              <w:rPr>
                <w:rFonts w:asciiTheme="minorHAnsi" w:hAnsiTheme="minorHAnsi" w:cs="Arial"/>
                <w:b/>
                <w:sz w:val="20"/>
                <w:szCs w:val="20"/>
                <w:u w:val="single"/>
              </w:rPr>
              <w:t>PREVENT</w:t>
            </w:r>
          </w:p>
          <w:p w:rsidR="00D80CC3" w:rsidRPr="00A83BC1" w:rsidRDefault="00D80CC3" w:rsidP="00D80CC3">
            <w:pPr>
              <w:shd w:val="clear" w:color="auto" w:fill="FFFFFF"/>
              <w:rPr>
                <w:rFonts w:asciiTheme="minorHAnsi" w:hAnsiTheme="minorHAnsi" w:cs="Arial"/>
                <w:sz w:val="20"/>
                <w:szCs w:val="20"/>
              </w:rPr>
            </w:pPr>
            <w:r w:rsidRPr="00A83BC1">
              <w:rPr>
                <w:rFonts w:asciiTheme="minorHAnsi" w:hAnsiTheme="minorHAnsi" w:cs="Arial"/>
                <w:sz w:val="20"/>
                <w:szCs w:val="20"/>
              </w:rPr>
              <w:t>Richard Jarram</w:t>
            </w:r>
          </w:p>
          <w:p w:rsidR="00D80CC3" w:rsidRPr="00A83BC1" w:rsidRDefault="00D80CC3" w:rsidP="00D80CC3">
            <w:pPr>
              <w:shd w:val="clear" w:color="auto" w:fill="FFFFFF"/>
              <w:rPr>
                <w:rFonts w:asciiTheme="minorHAnsi" w:hAnsiTheme="minorHAnsi" w:cs="Arial"/>
                <w:sz w:val="20"/>
                <w:szCs w:val="20"/>
              </w:rPr>
            </w:pPr>
            <w:r w:rsidRPr="00A83BC1">
              <w:rPr>
                <w:rFonts w:asciiTheme="minorHAnsi" w:hAnsiTheme="minorHAnsi" w:cs="Arial"/>
                <w:sz w:val="20"/>
                <w:szCs w:val="20"/>
              </w:rPr>
              <w:t>PC232 PREVENT OFFICER</w:t>
            </w:r>
          </w:p>
          <w:p w:rsidR="00D80CC3" w:rsidRPr="00A83BC1" w:rsidRDefault="00D80CC3" w:rsidP="00D80CC3">
            <w:pPr>
              <w:shd w:val="clear" w:color="auto" w:fill="FFFFFF"/>
              <w:rPr>
                <w:rFonts w:asciiTheme="minorHAnsi" w:hAnsiTheme="minorHAnsi" w:cs="Arial"/>
                <w:sz w:val="20"/>
                <w:szCs w:val="20"/>
              </w:rPr>
            </w:pPr>
          </w:p>
          <w:p w:rsidR="00D80CC3" w:rsidRPr="00A83BC1" w:rsidRDefault="00D80CC3" w:rsidP="00D80CC3">
            <w:pPr>
              <w:shd w:val="clear" w:color="auto" w:fill="FFFFFF"/>
              <w:rPr>
                <w:rFonts w:asciiTheme="minorHAnsi" w:hAnsiTheme="minorHAnsi" w:cs="Arial"/>
                <w:sz w:val="20"/>
                <w:szCs w:val="20"/>
              </w:rPr>
            </w:pPr>
            <w:r w:rsidRPr="00A83BC1">
              <w:rPr>
                <w:rFonts w:asciiTheme="minorHAnsi" w:hAnsiTheme="minorHAnsi" w:cs="Arial"/>
                <w:sz w:val="20"/>
                <w:szCs w:val="20"/>
              </w:rPr>
              <w:t>Police operating centre</w:t>
            </w:r>
          </w:p>
          <w:p w:rsidR="00D80CC3" w:rsidRPr="00A83BC1" w:rsidRDefault="00D80CC3" w:rsidP="00D80CC3">
            <w:pPr>
              <w:shd w:val="clear" w:color="auto" w:fill="FFFFFF"/>
              <w:rPr>
                <w:rFonts w:asciiTheme="minorHAnsi" w:hAnsiTheme="minorHAnsi" w:cs="Arial"/>
                <w:sz w:val="20"/>
                <w:szCs w:val="20"/>
              </w:rPr>
            </w:pPr>
            <w:r w:rsidRPr="00A83BC1">
              <w:rPr>
                <w:rFonts w:asciiTheme="minorHAnsi" w:hAnsiTheme="minorHAnsi" w:cs="Arial"/>
                <w:sz w:val="20"/>
                <w:szCs w:val="20"/>
              </w:rPr>
              <w:t>Lancaster Road North</w:t>
            </w:r>
          </w:p>
          <w:p w:rsidR="00D80CC3" w:rsidRPr="00A83BC1" w:rsidRDefault="00D80CC3" w:rsidP="00D80CC3">
            <w:pPr>
              <w:shd w:val="clear" w:color="auto" w:fill="FFFFFF"/>
              <w:rPr>
                <w:rFonts w:asciiTheme="minorHAnsi" w:hAnsiTheme="minorHAnsi" w:cs="Arial"/>
                <w:sz w:val="20"/>
                <w:szCs w:val="20"/>
              </w:rPr>
            </w:pPr>
            <w:r w:rsidRPr="00A83BC1">
              <w:rPr>
                <w:rFonts w:asciiTheme="minorHAnsi" w:hAnsiTheme="minorHAnsi" w:cs="Arial"/>
                <w:sz w:val="20"/>
                <w:szCs w:val="20"/>
              </w:rPr>
              <w:t>Preston</w:t>
            </w:r>
          </w:p>
          <w:p w:rsidR="00D80CC3" w:rsidRPr="00A83BC1" w:rsidRDefault="00D80CC3" w:rsidP="00D80CC3">
            <w:pPr>
              <w:shd w:val="clear" w:color="auto" w:fill="FFFFFF"/>
              <w:rPr>
                <w:rFonts w:asciiTheme="minorHAnsi" w:hAnsiTheme="minorHAnsi" w:cs="Arial"/>
                <w:sz w:val="20"/>
                <w:szCs w:val="20"/>
              </w:rPr>
            </w:pPr>
            <w:r w:rsidRPr="00A83BC1">
              <w:rPr>
                <w:rFonts w:asciiTheme="minorHAnsi" w:hAnsiTheme="minorHAnsi" w:cs="Arial"/>
                <w:sz w:val="20"/>
                <w:szCs w:val="20"/>
              </w:rPr>
              <w:t>PR1 2SA</w:t>
            </w:r>
          </w:p>
          <w:p w:rsidR="00D80CC3" w:rsidRPr="00A83BC1" w:rsidRDefault="00D80CC3" w:rsidP="00D80CC3">
            <w:pPr>
              <w:shd w:val="clear" w:color="auto" w:fill="FFFFFF"/>
              <w:rPr>
                <w:rFonts w:asciiTheme="minorHAnsi" w:hAnsiTheme="minorHAnsi" w:cs="Arial"/>
                <w:sz w:val="20"/>
                <w:szCs w:val="20"/>
              </w:rPr>
            </w:pPr>
          </w:p>
          <w:p w:rsidR="00D80CC3" w:rsidRPr="00A83BC1" w:rsidRDefault="00D80CC3" w:rsidP="00D80CC3">
            <w:pPr>
              <w:shd w:val="clear" w:color="auto" w:fill="FFFFFF"/>
              <w:rPr>
                <w:rFonts w:asciiTheme="minorHAnsi" w:hAnsiTheme="minorHAnsi" w:cs="Arial"/>
                <w:sz w:val="20"/>
                <w:szCs w:val="20"/>
              </w:rPr>
            </w:pPr>
            <w:r w:rsidRPr="00A83BC1">
              <w:rPr>
                <w:rFonts w:asciiTheme="minorHAnsi" w:hAnsiTheme="minorHAnsi" w:cs="Arial"/>
                <w:sz w:val="20"/>
                <w:szCs w:val="20"/>
              </w:rPr>
              <w:t>Tel 01772209822 /830/663</w:t>
            </w:r>
          </w:p>
          <w:p w:rsidR="00D80CC3" w:rsidRPr="00A83BC1" w:rsidRDefault="00D80CC3" w:rsidP="00D80CC3">
            <w:pPr>
              <w:shd w:val="clear" w:color="auto" w:fill="FFFFFF"/>
              <w:rPr>
                <w:rFonts w:asciiTheme="minorHAnsi" w:hAnsiTheme="minorHAnsi" w:cs="Arial"/>
                <w:b/>
                <w:sz w:val="20"/>
                <w:szCs w:val="20"/>
                <w:u w:val="single"/>
                <w:lang w:val="en-US"/>
              </w:rPr>
            </w:pPr>
            <w:r w:rsidRPr="00A83BC1">
              <w:rPr>
                <w:rFonts w:asciiTheme="minorHAnsi" w:hAnsiTheme="minorHAnsi"/>
                <w:sz w:val="20"/>
                <w:szCs w:val="20"/>
                <w:lang w:val="en-US"/>
              </w:rPr>
              <w:t>Mobile 07793052583</w:t>
            </w:r>
          </w:p>
        </w:tc>
        <w:tc>
          <w:tcPr>
            <w:tcW w:w="4428" w:type="dxa"/>
          </w:tcPr>
          <w:p w:rsidR="00D80CC3" w:rsidRPr="00A83BC1" w:rsidRDefault="00D80CC3" w:rsidP="00D80CC3">
            <w:pPr>
              <w:rPr>
                <w:rFonts w:asciiTheme="minorHAnsi" w:hAnsiTheme="minorHAnsi" w:cs="Arial"/>
                <w:b/>
                <w:sz w:val="20"/>
                <w:szCs w:val="20"/>
                <w:u w:val="single"/>
              </w:rPr>
            </w:pPr>
          </w:p>
        </w:tc>
      </w:tr>
    </w:tbl>
    <w:p w:rsidR="00D80CC3" w:rsidRPr="00A83BC1" w:rsidRDefault="00D80CC3" w:rsidP="00D80CC3">
      <w:pPr>
        <w:ind w:left="927"/>
        <w:jc w:val="both"/>
        <w:rPr>
          <w:rFonts w:asciiTheme="minorHAnsi" w:hAnsiTheme="minorHAnsi" w:cs="Arial"/>
          <w:color w:val="000000"/>
          <w:sz w:val="20"/>
          <w:szCs w:val="20"/>
          <w:lang w:eastAsia="en-GB"/>
        </w:rPr>
      </w:pP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p w:rsidR="00D80CC3" w:rsidRPr="00A83BC1" w:rsidRDefault="00D80CC3">
      <w:pPr>
        <w:rPr>
          <w:rFonts w:asciiTheme="minorHAnsi" w:hAnsiTheme="minorHAnsi"/>
          <w:sz w:val="20"/>
          <w:szCs w:val="20"/>
        </w:rPr>
      </w:pPr>
    </w:p>
    <w:tbl>
      <w:tblPr>
        <w:tblW w:w="10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540"/>
        <w:gridCol w:w="7365"/>
      </w:tblGrid>
      <w:tr w:rsidR="00D80CC3" w:rsidRPr="00A83BC1" w:rsidTr="00D80CC3">
        <w:tc>
          <w:tcPr>
            <w:tcW w:w="10916" w:type="dxa"/>
            <w:gridSpan w:val="3"/>
            <w:shd w:val="clear" w:color="auto" w:fill="auto"/>
          </w:tcPr>
          <w:p w:rsidR="00D80CC3" w:rsidRPr="00A83BC1" w:rsidRDefault="00D80CC3" w:rsidP="00D80CC3">
            <w:pPr>
              <w:rPr>
                <w:rFonts w:asciiTheme="minorHAnsi" w:hAnsiTheme="minorHAnsi" w:cs="Arial"/>
                <w:b/>
                <w:sz w:val="20"/>
                <w:szCs w:val="20"/>
                <w:lang w:eastAsia="en-GB"/>
              </w:rPr>
            </w:pPr>
            <w:r w:rsidRPr="00A83BC1">
              <w:rPr>
                <w:rFonts w:asciiTheme="minorHAnsi" w:hAnsiTheme="minorHAnsi" w:cs="Arial"/>
                <w:b/>
                <w:sz w:val="20"/>
                <w:szCs w:val="20"/>
                <w:lang w:eastAsia="en-GB"/>
              </w:rPr>
              <w:t>PART 3: FOR USE BY DSP</w:t>
            </w:r>
          </w:p>
        </w:tc>
      </w:tr>
      <w:tr w:rsidR="00D80CC3" w:rsidRPr="00A83BC1" w:rsidTr="00D80CC3">
        <w:tc>
          <w:tcPr>
            <w:tcW w:w="10916" w:type="dxa"/>
            <w:gridSpan w:val="3"/>
            <w:shd w:val="clear" w:color="auto" w:fill="auto"/>
          </w:tcPr>
          <w:p w:rsidR="00D80CC3" w:rsidRPr="00A83BC1" w:rsidRDefault="00D80CC3" w:rsidP="00D80CC3">
            <w:pPr>
              <w:rPr>
                <w:rFonts w:asciiTheme="minorHAnsi" w:hAnsiTheme="minorHAnsi" w:cs="Arial"/>
                <w:sz w:val="20"/>
                <w:szCs w:val="20"/>
                <w:lang w:eastAsia="en-GB"/>
              </w:rPr>
            </w:pPr>
          </w:p>
        </w:tc>
      </w:tr>
      <w:tr w:rsidR="00D80CC3" w:rsidRPr="00A83BC1" w:rsidTr="00D80CC3">
        <w:tc>
          <w:tcPr>
            <w:tcW w:w="3011" w:type="dxa"/>
            <w:shd w:val="clear" w:color="auto" w:fill="auto"/>
          </w:tcPr>
          <w:p w:rsidR="00D80CC3" w:rsidRPr="00A83BC1" w:rsidRDefault="00D80CC3" w:rsidP="00D80CC3">
            <w:pPr>
              <w:rPr>
                <w:rFonts w:asciiTheme="minorHAnsi" w:hAnsiTheme="minorHAnsi" w:cs="Arial"/>
                <w:b/>
                <w:color w:val="FF0000"/>
                <w:sz w:val="20"/>
                <w:szCs w:val="20"/>
                <w:lang w:eastAsia="en-GB"/>
              </w:rPr>
            </w:pPr>
          </w:p>
          <w:p w:rsidR="00D80CC3" w:rsidRPr="00A83BC1" w:rsidRDefault="00D80CC3" w:rsidP="00D80CC3">
            <w:pPr>
              <w:rPr>
                <w:rFonts w:asciiTheme="minorHAnsi" w:hAnsiTheme="minorHAnsi" w:cs="Arial"/>
                <w:b/>
                <w:sz w:val="20"/>
                <w:szCs w:val="20"/>
                <w:lang w:eastAsia="en-GB"/>
              </w:rPr>
            </w:pPr>
            <w:r w:rsidRPr="00A83BC1">
              <w:rPr>
                <w:rFonts w:asciiTheme="minorHAnsi" w:hAnsiTheme="minorHAnsi" w:cs="Arial"/>
                <w:b/>
                <w:sz w:val="20"/>
                <w:szCs w:val="20"/>
                <w:lang w:eastAsia="en-GB"/>
              </w:rPr>
              <w:t>Time and date information received by DSP, and from whom.</w:t>
            </w:r>
          </w:p>
        </w:tc>
        <w:tc>
          <w:tcPr>
            <w:tcW w:w="7905" w:type="dxa"/>
            <w:gridSpan w:val="2"/>
            <w:shd w:val="clear" w:color="auto" w:fill="auto"/>
          </w:tcPr>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tc>
      </w:tr>
      <w:tr w:rsidR="00D80CC3" w:rsidRPr="00A83BC1" w:rsidTr="00D80CC3">
        <w:tc>
          <w:tcPr>
            <w:tcW w:w="3011" w:type="dxa"/>
            <w:shd w:val="clear" w:color="auto" w:fill="auto"/>
          </w:tcPr>
          <w:p w:rsidR="00D80CC3" w:rsidRPr="00A83BC1" w:rsidRDefault="00D80CC3" w:rsidP="00D80CC3">
            <w:pPr>
              <w:rPr>
                <w:rFonts w:asciiTheme="minorHAnsi" w:hAnsiTheme="minorHAnsi" w:cs="Arial"/>
                <w:b/>
                <w:sz w:val="20"/>
                <w:szCs w:val="20"/>
                <w:lang w:eastAsia="en-GB"/>
              </w:rPr>
            </w:pPr>
          </w:p>
          <w:p w:rsidR="00D80CC3" w:rsidRPr="00A83BC1" w:rsidRDefault="00D80CC3" w:rsidP="00D80CC3">
            <w:pPr>
              <w:rPr>
                <w:rFonts w:asciiTheme="minorHAnsi" w:hAnsiTheme="minorHAnsi" w:cs="Arial"/>
                <w:b/>
                <w:sz w:val="20"/>
                <w:szCs w:val="20"/>
                <w:lang w:eastAsia="en-GB"/>
              </w:rPr>
            </w:pPr>
            <w:r w:rsidRPr="00A83BC1">
              <w:rPr>
                <w:rFonts w:asciiTheme="minorHAnsi" w:hAnsiTheme="minorHAnsi" w:cs="Arial"/>
                <w:b/>
                <w:sz w:val="20"/>
                <w:szCs w:val="20"/>
                <w:lang w:eastAsia="en-GB"/>
              </w:rPr>
              <w:t>Any advice sought by DSP (name, time, date, detail)</w:t>
            </w:r>
          </w:p>
          <w:p w:rsidR="00D80CC3" w:rsidRPr="00A83BC1" w:rsidRDefault="00D80CC3" w:rsidP="00D80CC3">
            <w:pPr>
              <w:rPr>
                <w:rFonts w:asciiTheme="minorHAnsi" w:hAnsiTheme="minorHAnsi" w:cs="Arial"/>
                <w:b/>
                <w:sz w:val="20"/>
                <w:szCs w:val="20"/>
                <w:lang w:eastAsia="en-GB"/>
              </w:rPr>
            </w:pPr>
          </w:p>
        </w:tc>
        <w:tc>
          <w:tcPr>
            <w:tcW w:w="7905" w:type="dxa"/>
            <w:gridSpan w:val="2"/>
            <w:shd w:val="clear" w:color="auto" w:fill="auto"/>
          </w:tcPr>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tc>
      </w:tr>
      <w:tr w:rsidR="00D80CC3" w:rsidRPr="00A83BC1" w:rsidTr="00D80CC3">
        <w:tc>
          <w:tcPr>
            <w:tcW w:w="3011" w:type="dxa"/>
            <w:shd w:val="clear" w:color="auto" w:fill="auto"/>
          </w:tcPr>
          <w:p w:rsidR="00D80CC3" w:rsidRPr="00A83BC1" w:rsidRDefault="00D80CC3" w:rsidP="00D80CC3">
            <w:pPr>
              <w:rPr>
                <w:rFonts w:asciiTheme="minorHAnsi" w:hAnsiTheme="minorHAnsi" w:cs="Arial"/>
                <w:b/>
                <w:sz w:val="20"/>
                <w:szCs w:val="20"/>
                <w:lang w:eastAsia="en-GB"/>
              </w:rPr>
            </w:pPr>
            <w:r w:rsidRPr="00A83BC1">
              <w:rPr>
                <w:rFonts w:asciiTheme="minorHAnsi" w:hAnsiTheme="minorHAnsi" w:cs="Arial"/>
                <w:b/>
                <w:sz w:val="20"/>
                <w:szCs w:val="20"/>
                <w:lang w:eastAsia="en-GB"/>
              </w:rPr>
              <w:t>Action taken</w:t>
            </w:r>
          </w:p>
          <w:p w:rsidR="00D80CC3" w:rsidRPr="00A83BC1" w:rsidRDefault="00D80CC3" w:rsidP="00D80CC3">
            <w:pPr>
              <w:rPr>
                <w:rFonts w:asciiTheme="minorHAnsi" w:hAnsiTheme="minorHAnsi" w:cs="Arial"/>
                <w:b/>
                <w:sz w:val="20"/>
                <w:szCs w:val="20"/>
                <w:lang w:eastAsia="en-GB"/>
              </w:rPr>
            </w:pPr>
            <w:r w:rsidRPr="00A83BC1">
              <w:rPr>
                <w:rFonts w:asciiTheme="minorHAnsi" w:hAnsiTheme="minorHAnsi" w:cs="Arial"/>
                <w:b/>
                <w:sz w:val="20"/>
                <w:szCs w:val="20"/>
                <w:lang w:eastAsia="en-GB"/>
              </w:rPr>
              <w:t xml:space="preserve">i.e. referral to CSC, </w:t>
            </w:r>
            <w:r w:rsidR="00C2020B" w:rsidRPr="00A83BC1">
              <w:rPr>
                <w:rFonts w:asciiTheme="minorHAnsi" w:hAnsiTheme="minorHAnsi" w:cs="Arial"/>
                <w:b/>
                <w:sz w:val="20"/>
                <w:szCs w:val="20"/>
                <w:lang w:eastAsia="en-GB"/>
              </w:rPr>
              <w:t>on-going</w:t>
            </w:r>
            <w:r w:rsidRPr="00A83BC1">
              <w:rPr>
                <w:rFonts w:asciiTheme="minorHAnsi" w:hAnsiTheme="minorHAnsi" w:cs="Arial"/>
                <w:b/>
                <w:sz w:val="20"/>
                <w:szCs w:val="20"/>
                <w:lang w:eastAsia="en-GB"/>
              </w:rPr>
              <w:t xml:space="preserve"> monitoring, CAF / TAC etc</w:t>
            </w:r>
            <w:r w:rsidR="00C2020B">
              <w:rPr>
                <w:rFonts w:asciiTheme="minorHAnsi" w:hAnsiTheme="minorHAnsi" w:cs="Arial"/>
                <w:b/>
                <w:sz w:val="20"/>
                <w:szCs w:val="20"/>
                <w:lang w:eastAsia="en-GB"/>
              </w:rPr>
              <w:t>.</w:t>
            </w:r>
          </w:p>
          <w:p w:rsidR="00D80CC3" w:rsidRPr="00A83BC1" w:rsidRDefault="00D80CC3" w:rsidP="00D80CC3">
            <w:pPr>
              <w:rPr>
                <w:rFonts w:asciiTheme="minorHAnsi" w:hAnsiTheme="minorHAnsi" w:cs="Arial"/>
                <w:b/>
                <w:sz w:val="20"/>
                <w:szCs w:val="20"/>
                <w:lang w:eastAsia="en-GB"/>
              </w:rPr>
            </w:pPr>
          </w:p>
          <w:p w:rsidR="00D80CC3" w:rsidRPr="00A83BC1" w:rsidRDefault="00D80CC3" w:rsidP="00D80CC3">
            <w:pPr>
              <w:rPr>
                <w:rFonts w:asciiTheme="minorHAnsi" w:hAnsiTheme="minorHAnsi" w:cs="Arial"/>
                <w:b/>
                <w:sz w:val="20"/>
                <w:szCs w:val="20"/>
                <w:lang w:eastAsia="en-GB"/>
              </w:rPr>
            </w:pPr>
          </w:p>
          <w:p w:rsidR="00D80CC3" w:rsidRPr="00A83BC1" w:rsidRDefault="00D80CC3" w:rsidP="00D80CC3">
            <w:pPr>
              <w:rPr>
                <w:rFonts w:asciiTheme="minorHAnsi" w:hAnsiTheme="minorHAnsi" w:cs="Arial"/>
                <w:b/>
                <w:sz w:val="20"/>
                <w:szCs w:val="20"/>
                <w:lang w:eastAsia="en-GB"/>
              </w:rPr>
            </w:pPr>
          </w:p>
          <w:p w:rsidR="00D80CC3" w:rsidRPr="00A83BC1" w:rsidRDefault="00D80CC3" w:rsidP="00D80CC3">
            <w:pPr>
              <w:rPr>
                <w:rFonts w:asciiTheme="minorHAnsi" w:hAnsiTheme="minorHAnsi" w:cs="Arial"/>
                <w:b/>
                <w:sz w:val="20"/>
                <w:szCs w:val="20"/>
                <w:lang w:eastAsia="en-GB"/>
              </w:rPr>
            </w:pPr>
          </w:p>
          <w:p w:rsidR="00D80CC3" w:rsidRPr="00A83BC1" w:rsidRDefault="00D80CC3" w:rsidP="00D80CC3">
            <w:pPr>
              <w:rPr>
                <w:rFonts w:asciiTheme="minorHAnsi" w:hAnsiTheme="minorHAnsi" w:cs="Arial"/>
                <w:b/>
                <w:sz w:val="20"/>
                <w:szCs w:val="20"/>
                <w:lang w:eastAsia="en-GB"/>
              </w:rPr>
            </w:pPr>
          </w:p>
          <w:p w:rsidR="00D80CC3" w:rsidRPr="00A83BC1" w:rsidRDefault="00D80CC3" w:rsidP="00D80CC3">
            <w:pPr>
              <w:rPr>
                <w:rFonts w:asciiTheme="minorHAnsi" w:hAnsiTheme="minorHAnsi" w:cs="Arial"/>
                <w:b/>
                <w:sz w:val="20"/>
                <w:szCs w:val="20"/>
                <w:lang w:eastAsia="en-GB"/>
              </w:rPr>
            </w:pPr>
          </w:p>
          <w:p w:rsidR="00D80CC3" w:rsidRPr="00A83BC1" w:rsidRDefault="00D80CC3" w:rsidP="00D80CC3">
            <w:pPr>
              <w:rPr>
                <w:rFonts w:asciiTheme="minorHAnsi" w:hAnsiTheme="minorHAnsi" w:cs="Arial"/>
                <w:sz w:val="20"/>
                <w:szCs w:val="20"/>
                <w:lang w:eastAsia="en-GB"/>
              </w:rPr>
            </w:pPr>
            <w:r w:rsidRPr="00A83BC1">
              <w:rPr>
                <w:rFonts w:asciiTheme="minorHAnsi" w:hAnsiTheme="minorHAnsi" w:cs="Arial"/>
                <w:sz w:val="20"/>
                <w:szCs w:val="20"/>
                <w:lang w:eastAsia="en-GB"/>
              </w:rPr>
              <w:t>Note time, dates, names, who information shared with and when etc</w:t>
            </w:r>
            <w:r w:rsidR="00C2020B">
              <w:rPr>
                <w:rFonts w:asciiTheme="minorHAnsi" w:hAnsiTheme="minorHAnsi" w:cs="Arial"/>
                <w:sz w:val="20"/>
                <w:szCs w:val="20"/>
                <w:lang w:eastAsia="en-GB"/>
              </w:rPr>
              <w:t>.</w:t>
            </w:r>
          </w:p>
        </w:tc>
        <w:tc>
          <w:tcPr>
            <w:tcW w:w="7905" w:type="dxa"/>
            <w:gridSpan w:val="2"/>
            <w:shd w:val="clear" w:color="auto" w:fill="auto"/>
          </w:tcPr>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tc>
      </w:tr>
      <w:tr w:rsidR="00D80CC3" w:rsidRPr="00A83BC1" w:rsidTr="00D80CC3">
        <w:tc>
          <w:tcPr>
            <w:tcW w:w="3011" w:type="dxa"/>
            <w:shd w:val="clear" w:color="auto" w:fill="auto"/>
          </w:tcPr>
          <w:p w:rsidR="00D80CC3" w:rsidRPr="00A83BC1" w:rsidRDefault="00D80CC3" w:rsidP="00D80CC3">
            <w:pPr>
              <w:rPr>
                <w:rFonts w:asciiTheme="minorHAnsi" w:hAnsiTheme="minorHAnsi" w:cs="Arial"/>
                <w:b/>
                <w:sz w:val="20"/>
                <w:szCs w:val="20"/>
                <w:lang w:eastAsia="en-GB"/>
              </w:rPr>
            </w:pPr>
            <w:r w:rsidRPr="00A83BC1">
              <w:rPr>
                <w:rFonts w:asciiTheme="minorHAnsi" w:hAnsiTheme="minorHAnsi" w:cs="Arial"/>
                <w:b/>
                <w:sz w:val="20"/>
                <w:szCs w:val="20"/>
                <w:lang w:eastAsia="en-GB"/>
              </w:rPr>
              <w:t xml:space="preserve">Parents informed </w:t>
            </w:r>
          </w:p>
          <w:p w:rsidR="00D80CC3" w:rsidRPr="00A83BC1" w:rsidRDefault="00D80CC3" w:rsidP="00D80CC3">
            <w:pPr>
              <w:rPr>
                <w:rFonts w:asciiTheme="minorHAnsi" w:hAnsiTheme="minorHAnsi" w:cs="Arial"/>
                <w:b/>
                <w:sz w:val="20"/>
                <w:szCs w:val="20"/>
                <w:lang w:eastAsia="en-GB"/>
              </w:rPr>
            </w:pPr>
          </w:p>
          <w:p w:rsidR="00D80CC3" w:rsidRPr="00A83BC1" w:rsidRDefault="00D80CC3" w:rsidP="00D80CC3">
            <w:pPr>
              <w:rPr>
                <w:rFonts w:asciiTheme="minorHAnsi" w:hAnsiTheme="minorHAnsi" w:cs="Arial"/>
                <w:b/>
                <w:sz w:val="20"/>
                <w:szCs w:val="20"/>
                <w:lang w:eastAsia="en-GB"/>
              </w:rPr>
            </w:pPr>
            <w:r w:rsidRPr="00A83BC1">
              <w:rPr>
                <w:rFonts w:asciiTheme="minorHAnsi" w:hAnsiTheme="minorHAnsi" w:cs="Arial"/>
                <w:b/>
                <w:sz w:val="20"/>
                <w:szCs w:val="20"/>
                <w:lang w:eastAsia="en-GB"/>
              </w:rPr>
              <w:t>Y/N &amp; reason(s)</w:t>
            </w:r>
          </w:p>
        </w:tc>
        <w:tc>
          <w:tcPr>
            <w:tcW w:w="7905" w:type="dxa"/>
            <w:gridSpan w:val="2"/>
            <w:shd w:val="clear" w:color="auto" w:fill="auto"/>
          </w:tcPr>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tc>
      </w:tr>
      <w:tr w:rsidR="00D80CC3" w:rsidRPr="00A83BC1" w:rsidTr="00D80CC3">
        <w:tc>
          <w:tcPr>
            <w:tcW w:w="10916" w:type="dxa"/>
            <w:gridSpan w:val="3"/>
            <w:shd w:val="clear" w:color="auto" w:fill="auto"/>
          </w:tcPr>
          <w:p w:rsidR="00D80CC3" w:rsidRPr="00A83BC1" w:rsidRDefault="00D80CC3" w:rsidP="00D80CC3">
            <w:pPr>
              <w:jc w:val="center"/>
              <w:rPr>
                <w:rFonts w:asciiTheme="minorHAnsi" w:hAnsiTheme="minorHAnsi" w:cs="Arial"/>
                <w:b/>
                <w:sz w:val="20"/>
                <w:szCs w:val="20"/>
                <w:lang w:eastAsia="en-GB"/>
              </w:rPr>
            </w:pPr>
            <w:r w:rsidRPr="00A83BC1">
              <w:rPr>
                <w:rFonts w:asciiTheme="minorHAnsi" w:hAnsiTheme="minorHAnsi" w:cs="Arial"/>
                <w:b/>
                <w:sz w:val="20"/>
                <w:szCs w:val="20"/>
                <w:lang w:eastAsia="en-GB"/>
              </w:rPr>
              <w:t>CONTINUATION SHEET Y/N</w:t>
            </w:r>
          </w:p>
        </w:tc>
      </w:tr>
      <w:tr w:rsidR="00D80CC3" w:rsidRPr="00A83BC1" w:rsidTr="00D80CC3">
        <w:tc>
          <w:tcPr>
            <w:tcW w:w="10916" w:type="dxa"/>
            <w:gridSpan w:val="3"/>
            <w:shd w:val="clear" w:color="auto" w:fill="auto"/>
          </w:tcPr>
          <w:p w:rsidR="00D80CC3" w:rsidRPr="00A83BC1" w:rsidRDefault="00D80CC3" w:rsidP="00D80CC3">
            <w:pPr>
              <w:rPr>
                <w:rFonts w:asciiTheme="minorHAnsi" w:hAnsiTheme="minorHAnsi" w:cs="Arial"/>
                <w:b/>
                <w:sz w:val="20"/>
                <w:szCs w:val="20"/>
                <w:lang w:eastAsia="en-GB"/>
              </w:rPr>
            </w:pPr>
            <w:r w:rsidRPr="00A83BC1">
              <w:rPr>
                <w:rFonts w:asciiTheme="minorHAnsi" w:hAnsiTheme="minorHAnsi" w:cs="Arial"/>
                <w:b/>
                <w:sz w:val="20"/>
                <w:szCs w:val="20"/>
                <w:lang w:eastAsia="en-GB"/>
              </w:rPr>
              <w:t xml:space="preserve">PART 4: FOR USE BY DSP </w:t>
            </w:r>
            <w:r w:rsidRPr="00A83BC1">
              <w:rPr>
                <w:rFonts w:asciiTheme="minorHAnsi" w:hAnsiTheme="minorHAnsi" w:cs="Arial"/>
                <w:sz w:val="20"/>
                <w:szCs w:val="20"/>
                <w:lang w:eastAsia="en-GB"/>
              </w:rPr>
              <w:t>(&amp;/or feedback sheet to staff)</w:t>
            </w:r>
          </w:p>
        </w:tc>
      </w:tr>
      <w:tr w:rsidR="00D80CC3" w:rsidRPr="00A83BC1" w:rsidTr="00D80CC3">
        <w:tc>
          <w:tcPr>
            <w:tcW w:w="10916" w:type="dxa"/>
            <w:gridSpan w:val="3"/>
            <w:shd w:val="clear" w:color="auto" w:fill="auto"/>
          </w:tcPr>
          <w:p w:rsidR="00D80CC3" w:rsidRPr="00A83BC1" w:rsidRDefault="00D80CC3" w:rsidP="00D80CC3">
            <w:pPr>
              <w:rPr>
                <w:rFonts w:asciiTheme="minorHAnsi" w:hAnsiTheme="minorHAnsi" w:cs="Arial"/>
                <w:sz w:val="20"/>
                <w:szCs w:val="20"/>
                <w:lang w:eastAsia="en-GB"/>
              </w:rPr>
            </w:pPr>
          </w:p>
        </w:tc>
      </w:tr>
      <w:tr w:rsidR="00D80CC3" w:rsidRPr="00A83BC1" w:rsidTr="00D80CC3">
        <w:tc>
          <w:tcPr>
            <w:tcW w:w="3551" w:type="dxa"/>
            <w:gridSpan w:val="2"/>
            <w:shd w:val="clear" w:color="auto" w:fill="auto"/>
          </w:tcPr>
          <w:p w:rsidR="00D80CC3" w:rsidRPr="00A83BC1" w:rsidRDefault="00D80CC3" w:rsidP="00D80CC3">
            <w:pPr>
              <w:rPr>
                <w:rFonts w:asciiTheme="minorHAnsi" w:hAnsiTheme="minorHAnsi" w:cs="Arial"/>
                <w:b/>
                <w:sz w:val="20"/>
                <w:szCs w:val="20"/>
                <w:lang w:eastAsia="en-GB"/>
              </w:rPr>
            </w:pPr>
            <w:r w:rsidRPr="00A83BC1">
              <w:rPr>
                <w:rFonts w:asciiTheme="minorHAnsi" w:hAnsiTheme="minorHAnsi" w:cs="Arial"/>
                <w:b/>
                <w:sz w:val="20"/>
                <w:szCs w:val="20"/>
                <w:lang w:eastAsia="en-GB"/>
              </w:rPr>
              <w:t>Outcome</w:t>
            </w:r>
          </w:p>
          <w:p w:rsidR="00D80CC3" w:rsidRPr="00A83BC1" w:rsidRDefault="00D80CC3" w:rsidP="00D80CC3">
            <w:pPr>
              <w:rPr>
                <w:rFonts w:asciiTheme="minorHAnsi" w:hAnsiTheme="minorHAnsi" w:cs="Arial"/>
                <w:b/>
                <w:sz w:val="20"/>
                <w:szCs w:val="20"/>
                <w:lang w:eastAsia="en-GB"/>
              </w:rPr>
            </w:pPr>
          </w:p>
          <w:p w:rsidR="00D80CC3" w:rsidRPr="00A83BC1" w:rsidRDefault="00D80CC3" w:rsidP="00D80CC3">
            <w:pPr>
              <w:rPr>
                <w:rFonts w:asciiTheme="minorHAnsi" w:hAnsiTheme="minorHAnsi" w:cs="Arial"/>
                <w:sz w:val="20"/>
                <w:szCs w:val="20"/>
                <w:lang w:eastAsia="en-GB"/>
              </w:rPr>
            </w:pPr>
            <w:r w:rsidRPr="00A83BC1">
              <w:rPr>
                <w:rFonts w:asciiTheme="minorHAnsi" w:hAnsiTheme="minorHAnsi" w:cs="Arial"/>
                <w:sz w:val="20"/>
                <w:szCs w:val="20"/>
                <w:lang w:eastAsia="en-GB"/>
              </w:rPr>
              <w:t xml:space="preserve">Record here the names of any individuals/agencies who have given you information re the outcome of any referral. </w:t>
            </w:r>
          </w:p>
        </w:tc>
        <w:tc>
          <w:tcPr>
            <w:tcW w:w="7365" w:type="dxa"/>
            <w:shd w:val="clear" w:color="auto" w:fill="auto"/>
          </w:tcPr>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tc>
      </w:tr>
      <w:tr w:rsidR="00D80CC3" w:rsidRPr="00A83BC1" w:rsidTr="00D80CC3">
        <w:tc>
          <w:tcPr>
            <w:tcW w:w="3551" w:type="dxa"/>
            <w:gridSpan w:val="2"/>
            <w:shd w:val="clear" w:color="auto" w:fill="auto"/>
          </w:tcPr>
          <w:p w:rsidR="00D80CC3" w:rsidRPr="00A83BC1" w:rsidRDefault="00D80CC3" w:rsidP="00D80CC3">
            <w:pPr>
              <w:rPr>
                <w:rFonts w:asciiTheme="minorHAnsi" w:hAnsiTheme="minorHAnsi" w:cs="Arial"/>
                <w:b/>
                <w:sz w:val="20"/>
                <w:szCs w:val="20"/>
                <w:lang w:eastAsia="en-GB"/>
              </w:rPr>
            </w:pPr>
            <w:r w:rsidRPr="00A83BC1">
              <w:rPr>
                <w:rFonts w:asciiTheme="minorHAnsi" w:hAnsiTheme="minorHAnsi" w:cs="Arial"/>
                <w:b/>
                <w:sz w:val="20"/>
                <w:szCs w:val="20"/>
                <w:lang w:eastAsia="en-GB"/>
              </w:rPr>
              <w:t>Where can additional information be found</w:t>
            </w:r>
          </w:p>
          <w:p w:rsidR="00D80CC3" w:rsidRPr="00A83BC1" w:rsidRDefault="00D80CC3" w:rsidP="00D80CC3">
            <w:pPr>
              <w:rPr>
                <w:rFonts w:asciiTheme="minorHAnsi" w:hAnsiTheme="minorHAnsi" w:cs="Arial"/>
                <w:sz w:val="20"/>
                <w:szCs w:val="20"/>
                <w:lang w:eastAsia="en-GB"/>
              </w:rPr>
            </w:pPr>
            <w:r w:rsidRPr="00A83BC1">
              <w:rPr>
                <w:rFonts w:asciiTheme="minorHAnsi" w:hAnsiTheme="minorHAnsi" w:cs="Arial"/>
                <w:b/>
                <w:sz w:val="20"/>
                <w:szCs w:val="20"/>
                <w:lang w:eastAsia="en-GB"/>
              </w:rPr>
              <w:t>i.e. Pupil File, HS1, RF1, Serious Incident B</w:t>
            </w:r>
            <w:r w:rsidR="00C2020B">
              <w:rPr>
                <w:rFonts w:asciiTheme="minorHAnsi" w:hAnsiTheme="minorHAnsi" w:cs="Arial"/>
                <w:b/>
                <w:sz w:val="20"/>
                <w:szCs w:val="20"/>
                <w:lang w:eastAsia="en-GB"/>
              </w:rPr>
              <w:t>oo</w:t>
            </w:r>
            <w:r w:rsidRPr="00A83BC1">
              <w:rPr>
                <w:rFonts w:asciiTheme="minorHAnsi" w:hAnsiTheme="minorHAnsi" w:cs="Arial"/>
                <w:b/>
                <w:sz w:val="20"/>
                <w:szCs w:val="20"/>
                <w:lang w:eastAsia="en-GB"/>
              </w:rPr>
              <w:t>k, other (state)</w:t>
            </w:r>
          </w:p>
        </w:tc>
        <w:tc>
          <w:tcPr>
            <w:tcW w:w="7365" w:type="dxa"/>
            <w:shd w:val="clear" w:color="auto" w:fill="auto"/>
          </w:tcPr>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tc>
      </w:tr>
      <w:tr w:rsidR="00D80CC3" w:rsidRPr="00A83BC1" w:rsidTr="00D80CC3">
        <w:tc>
          <w:tcPr>
            <w:tcW w:w="3551" w:type="dxa"/>
            <w:gridSpan w:val="2"/>
            <w:shd w:val="clear" w:color="auto" w:fill="auto"/>
          </w:tcPr>
          <w:p w:rsidR="00D80CC3" w:rsidRPr="00A83BC1" w:rsidRDefault="00D80CC3" w:rsidP="00D80CC3">
            <w:pPr>
              <w:rPr>
                <w:rFonts w:asciiTheme="minorHAnsi" w:hAnsiTheme="minorHAnsi" w:cs="Arial"/>
                <w:b/>
                <w:sz w:val="20"/>
                <w:szCs w:val="20"/>
                <w:lang w:eastAsia="en-GB"/>
              </w:rPr>
            </w:pPr>
          </w:p>
          <w:p w:rsidR="00D80CC3" w:rsidRPr="00A83BC1" w:rsidRDefault="00D80CC3" w:rsidP="00D80CC3">
            <w:pPr>
              <w:rPr>
                <w:rFonts w:asciiTheme="minorHAnsi" w:hAnsiTheme="minorHAnsi" w:cs="Arial"/>
                <w:b/>
                <w:sz w:val="20"/>
                <w:szCs w:val="20"/>
                <w:lang w:eastAsia="en-GB"/>
              </w:rPr>
            </w:pPr>
            <w:r w:rsidRPr="00A83BC1">
              <w:rPr>
                <w:rFonts w:asciiTheme="minorHAnsi" w:hAnsiTheme="minorHAnsi" w:cs="Arial"/>
                <w:b/>
                <w:sz w:val="20"/>
                <w:szCs w:val="20"/>
                <w:lang w:eastAsia="en-GB"/>
              </w:rPr>
              <w:t>Signed</w:t>
            </w:r>
          </w:p>
          <w:p w:rsidR="00D80CC3" w:rsidRPr="00A83BC1" w:rsidRDefault="00D80CC3" w:rsidP="00D80CC3">
            <w:pPr>
              <w:rPr>
                <w:rFonts w:asciiTheme="minorHAnsi" w:hAnsiTheme="minorHAnsi" w:cs="Arial"/>
                <w:b/>
                <w:sz w:val="20"/>
                <w:szCs w:val="20"/>
                <w:lang w:eastAsia="en-GB"/>
              </w:rPr>
            </w:pPr>
          </w:p>
        </w:tc>
        <w:tc>
          <w:tcPr>
            <w:tcW w:w="7365" w:type="dxa"/>
            <w:shd w:val="clear" w:color="auto" w:fill="auto"/>
          </w:tcPr>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tc>
      </w:tr>
      <w:tr w:rsidR="00D80CC3" w:rsidRPr="00A83BC1" w:rsidTr="00D80CC3">
        <w:tc>
          <w:tcPr>
            <w:tcW w:w="3551" w:type="dxa"/>
            <w:gridSpan w:val="2"/>
            <w:shd w:val="clear" w:color="auto" w:fill="auto"/>
          </w:tcPr>
          <w:p w:rsidR="00D80CC3" w:rsidRPr="00A83BC1" w:rsidRDefault="00D80CC3" w:rsidP="00D80CC3">
            <w:pPr>
              <w:rPr>
                <w:rFonts w:asciiTheme="minorHAnsi" w:hAnsiTheme="minorHAnsi" w:cs="Arial"/>
                <w:b/>
                <w:sz w:val="20"/>
                <w:szCs w:val="20"/>
                <w:lang w:eastAsia="en-GB"/>
              </w:rPr>
            </w:pPr>
          </w:p>
          <w:p w:rsidR="00D80CC3" w:rsidRPr="00A83BC1" w:rsidRDefault="00D80CC3" w:rsidP="00D80CC3">
            <w:pPr>
              <w:rPr>
                <w:rFonts w:asciiTheme="minorHAnsi" w:hAnsiTheme="minorHAnsi" w:cs="Arial"/>
                <w:b/>
                <w:sz w:val="20"/>
                <w:szCs w:val="20"/>
                <w:lang w:eastAsia="en-GB"/>
              </w:rPr>
            </w:pPr>
            <w:r w:rsidRPr="00A83BC1">
              <w:rPr>
                <w:rFonts w:asciiTheme="minorHAnsi" w:hAnsiTheme="minorHAnsi" w:cs="Arial"/>
                <w:b/>
                <w:sz w:val="20"/>
                <w:szCs w:val="20"/>
                <w:lang w:eastAsia="en-GB"/>
              </w:rPr>
              <w:t>Dated</w:t>
            </w:r>
          </w:p>
          <w:p w:rsidR="00D80CC3" w:rsidRPr="00A83BC1" w:rsidRDefault="00D80CC3" w:rsidP="00D80CC3">
            <w:pPr>
              <w:rPr>
                <w:rFonts w:asciiTheme="minorHAnsi" w:hAnsiTheme="minorHAnsi" w:cs="Arial"/>
                <w:b/>
                <w:sz w:val="20"/>
                <w:szCs w:val="20"/>
                <w:lang w:eastAsia="en-GB"/>
              </w:rPr>
            </w:pPr>
          </w:p>
        </w:tc>
        <w:tc>
          <w:tcPr>
            <w:tcW w:w="7365" w:type="dxa"/>
            <w:shd w:val="clear" w:color="auto" w:fill="auto"/>
          </w:tcPr>
          <w:p w:rsidR="00D80CC3" w:rsidRPr="00A83BC1" w:rsidRDefault="00D80CC3" w:rsidP="00D80CC3">
            <w:pPr>
              <w:rPr>
                <w:rFonts w:asciiTheme="minorHAnsi" w:hAnsiTheme="minorHAnsi" w:cs="Arial"/>
                <w:sz w:val="20"/>
                <w:szCs w:val="20"/>
                <w:lang w:eastAsia="en-GB"/>
              </w:rPr>
            </w:pPr>
          </w:p>
          <w:p w:rsidR="00D80CC3" w:rsidRPr="00A83BC1" w:rsidRDefault="00D80CC3" w:rsidP="00D80CC3">
            <w:pPr>
              <w:rPr>
                <w:rFonts w:asciiTheme="minorHAnsi" w:hAnsiTheme="minorHAnsi" w:cs="Arial"/>
                <w:sz w:val="20"/>
                <w:szCs w:val="20"/>
                <w:lang w:eastAsia="en-GB"/>
              </w:rPr>
            </w:pPr>
          </w:p>
        </w:tc>
      </w:tr>
    </w:tbl>
    <w:p w:rsidR="00D80CC3" w:rsidRPr="00A83BC1" w:rsidRDefault="00D80CC3">
      <w:pPr>
        <w:rPr>
          <w:rFonts w:asciiTheme="minorHAnsi" w:hAnsiTheme="minorHAnsi"/>
          <w:sz w:val="20"/>
          <w:szCs w:val="20"/>
        </w:rPr>
      </w:pPr>
    </w:p>
    <w:sectPr w:rsidR="00D80CC3" w:rsidRPr="00A83BC1" w:rsidSect="002657C4">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EB" w:rsidRDefault="00E03FEB" w:rsidP="00377EE6">
      <w:r>
        <w:separator/>
      </w:r>
    </w:p>
  </w:endnote>
  <w:endnote w:type="continuationSeparator" w:id="0">
    <w:p w:rsidR="00E03FEB" w:rsidRDefault="00E03FEB" w:rsidP="0037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nguiat Frisky ATT">
    <w:altName w:val="Bookman Old Style"/>
    <w:panose1 w:val="00000000000000000000"/>
    <w:charset w:val="00"/>
    <w:family w:val="script"/>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umanist777BT-RomanB">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574268"/>
      <w:docPartObj>
        <w:docPartGallery w:val="Page Numbers (Bottom of Page)"/>
        <w:docPartUnique/>
      </w:docPartObj>
    </w:sdtPr>
    <w:sdtEndPr>
      <w:rPr>
        <w:color w:val="808080" w:themeColor="background1" w:themeShade="80"/>
        <w:spacing w:val="60"/>
      </w:rPr>
    </w:sdtEndPr>
    <w:sdtContent>
      <w:p w:rsidR="00E03FEB" w:rsidRDefault="00E03FE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700B2" w:rsidRPr="003700B2">
          <w:rPr>
            <w:b/>
            <w:bCs/>
            <w:noProof/>
          </w:rPr>
          <w:t>1</w:t>
        </w:r>
        <w:r>
          <w:rPr>
            <w:b/>
            <w:bCs/>
            <w:noProof/>
          </w:rPr>
          <w:fldChar w:fldCharType="end"/>
        </w:r>
        <w:r>
          <w:rPr>
            <w:b/>
            <w:bCs/>
          </w:rPr>
          <w:t xml:space="preserve"> | </w:t>
        </w:r>
        <w:r>
          <w:rPr>
            <w:color w:val="808080" w:themeColor="background1" w:themeShade="80"/>
            <w:spacing w:val="60"/>
          </w:rPr>
          <w:t>Page</w:t>
        </w:r>
        <w:r w:rsidR="00DE0191">
          <w:rPr>
            <w:color w:val="808080" w:themeColor="background1" w:themeShade="80"/>
            <w:spacing w:val="60"/>
          </w:rPr>
          <w:t xml:space="preserve"> </w:t>
        </w:r>
        <w:r w:rsidR="00DE0191">
          <w:rPr>
            <w:color w:val="808080" w:themeColor="background1" w:themeShade="80"/>
            <w:spacing w:val="60"/>
            <w:sz w:val="8"/>
            <w:szCs w:val="8"/>
          </w:rPr>
          <w:t>o</w:t>
        </w:r>
        <w:r w:rsidR="00DE0191" w:rsidRPr="00DE0191">
          <w:rPr>
            <w:color w:val="808080" w:themeColor="background1" w:themeShade="80"/>
            <w:spacing w:val="60"/>
            <w:sz w:val="8"/>
            <w:szCs w:val="8"/>
          </w:rPr>
          <w:t>CT</w:t>
        </w:r>
        <w:r w:rsidR="00E12C91">
          <w:rPr>
            <w:color w:val="808080" w:themeColor="background1" w:themeShade="80"/>
            <w:spacing w:val="60"/>
            <w:sz w:val="8"/>
            <w:szCs w:val="8"/>
          </w:rPr>
          <w:t>2017</w:t>
        </w:r>
      </w:p>
    </w:sdtContent>
  </w:sdt>
  <w:p w:rsidR="00E03FEB" w:rsidRDefault="00E03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EB" w:rsidRDefault="00E03FEB" w:rsidP="00377EE6">
      <w:r>
        <w:separator/>
      </w:r>
    </w:p>
  </w:footnote>
  <w:footnote w:type="continuationSeparator" w:id="0">
    <w:p w:rsidR="00E03FEB" w:rsidRDefault="00E03FEB" w:rsidP="0037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8DB"/>
    <w:multiLevelType w:val="hybridMultilevel"/>
    <w:tmpl w:val="153865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46E1"/>
    <w:multiLevelType w:val="hybridMultilevel"/>
    <w:tmpl w:val="B59CC07C"/>
    <w:lvl w:ilvl="0" w:tplc="04090005">
      <w:start w:val="1"/>
      <w:numFmt w:val="bullet"/>
      <w:lvlText w:val=""/>
      <w:lvlJc w:val="left"/>
      <w:pPr>
        <w:tabs>
          <w:tab w:val="num" w:pos="720"/>
        </w:tabs>
        <w:ind w:left="720" w:hanging="360"/>
      </w:pPr>
      <w:rPr>
        <w:rFonts w:ascii="Wingdings" w:hAnsi="Wingdings" w:hint="default"/>
      </w:rPr>
    </w:lvl>
    <w:lvl w:ilvl="1" w:tplc="024688C6">
      <w:start w:val="5"/>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E48AB"/>
    <w:multiLevelType w:val="hybridMultilevel"/>
    <w:tmpl w:val="2B14F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54B50"/>
    <w:multiLevelType w:val="hybridMultilevel"/>
    <w:tmpl w:val="1CAA0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A45EF"/>
    <w:multiLevelType w:val="hybridMultilevel"/>
    <w:tmpl w:val="A4DC1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8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847DEF"/>
    <w:multiLevelType w:val="hybridMultilevel"/>
    <w:tmpl w:val="0A0817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0B9"/>
    <w:multiLevelType w:val="hybridMultilevel"/>
    <w:tmpl w:val="C78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5566EC"/>
    <w:multiLevelType w:val="hybridMultilevel"/>
    <w:tmpl w:val="5324F642"/>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22B4B"/>
    <w:multiLevelType w:val="hybridMultilevel"/>
    <w:tmpl w:val="1CA659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3"/>
  </w:num>
  <w:num w:numId="4">
    <w:abstractNumId w:val="14"/>
  </w:num>
  <w:num w:numId="5">
    <w:abstractNumId w:val="20"/>
  </w:num>
  <w:num w:numId="6">
    <w:abstractNumId w:val="1"/>
  </w:num>
  <w:num w:numId="7">
    <w:abstractNumId w:val="10"/>
  </w:num>
  <w:num w:numId="8">
    <w:abstractNumId w:val="18"/>
  </w:num>
  <w:num w:numId="9">
    <w:abstractNumId w:val="15"/>
  </w:num>
  <w:num w:numId="10">
    <w:abstractNumId w:val="5"/>
  </w:num>
  <w:num w:numId="11">
    <w:abstractNumId w:val="23"/>
  </w:num>
  <w:num w:numId="12">
    <w:abstractNumId w:val="8"/>
  </w:num>
  <w:num w:numId="13">
    <w:abstractNumId w:val="21"/>
  </w:num>
  <w:num w:numId="14">
    <w:abstractNumId w:val="22"/>
  </w:num>
  <w:num w:numId="15">
    <w:abstractNumId w:val="6"/>
  </w:num>
  <w:num w:numId="16">
    <w:abstractNumId w:val="24"/>
  </w:num>
  <w:num w:numId="17">
    <w:abstractNumId w:val="26"/>
  </w:num>
  <w:num w:numId="18">
    <w:abstractNumId w:val="3"/>
  </w:num>
  <w:num w:numId="19">
    <w:abstractNumId w:val="0"/>
  </w:num>
  <w:num w:numId="20">
    <w:abstractNumId w:val="17"/>
  </w:num>
  <w:num w:numId="21">
    <w:abstractNumId w:val="11"/>
  </w:num>
  <w:num w:numId="22">
    <w:abstractNumId w:val="19"/>
  </w:num>
  <w:num w:numId="23">
    <w:abstractNumId w:val="2"/>
  </w:num>
  <w:num w:numId="24">
    <w:abstractNumId w:val="12"/>
  </w:num>
  <w:num w:numId="25">
    <w:abstractNumId w:val="7"/>
  </w:num>
  <w:num w:numId="26">
    <w:abstractNumId w:val="9"/>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C4"/>
    <w:rsid w:val="000358D5"/>
    <w:rsid w:val="00053113"/>
    <w:rsid w:val="00063F67"/>
    <w:rsid w:val="00083EC6"/>
    <w:rsid w:val="00091651"/>
    <w:rsid w:val="000B1B83"/>
    <w:rsid w:val="000E327E"/>
    <w:rsid w:val="0011330F"/>
    <w:rsid w:val="001153B0"/>
    <w:rsid w:val="001626E1"/>
    <w:rsid w:val="0023308F"/>
    <w:rsid w:val="00251E86"/>
    <w:rsid w:val="002657C4"/>
    <w:rsid w:val="00272A40"/>
    <w:rsid w:val="002B1C41"/>
    <w:rsid w:val="002D0ED6"/>
    <w:rsid w:val="002F1C6E"/>
    <w:rsid w:val="00325228"/>
    <w:rsid w:val="003700B2"/>
    <w:rsid w:val="00377EE6"/>
    <w:rsid w:val="00384416"/>
    <w:rsid w:val="0039108B"/>
    <w:rsid w:val="003A331D"/>
    <w:rsid w:val="004026C6"/>
    <w:rsid w:val="00405358"/>
    <w:rsid w:val="0041031E"/>
    <w:rsid w:val="00413A4E"/>
    <w:rsid w:val="00482CC5"/>
    <w:rsid w:val="004E07A0"/>
    <w:rsid w:val="004E4215"/>
    <w:rsid w:val="00506E21"/>
    <w:rsid w:val="00545DBD"/>
    <w:rsid w:val="00554FB2"/>
    <w:rsid w:val="0057358D"/>
    <w:rsid w:val="005A0D5D"/>
    <w:rsid w:val="005C3679"/>
    <w:rsid w:val="0064166F"/>
    <w:rsid w:val="0065754C"/>
    <w:rsid w:val="00665C43"/>
    <w:rsid w:val="007249C7"/>
    <w:rsid w:val="007B54D0"/>
    <w:rsid w:val="007F24E8"/>
    <w:rsid w:val="00811FD0"/>
    <w:rsid w:val="00857AE7"/>
    <w:rsid w:val="008705A2"/>
    <w:rsid w:val="008F0AE0"/>
    <w:rsid w:val="0092176D"/>
    <w:rsid w:val="00976981"/>
    <w:rsid w:val="009C70D1"/>
    <w:rsid w:val="00A1107F"/>
    <w:rsid w:val="00A64171"/>
    <w:rsid w:val="00A75171"/>
    <w:rsid w:val="00A83BC1"/>
    <w:rsid w:val="00A93933"/>
    <w:rsid w:val="00AA2FA0"/>
    <w:rsid w:val="00AA7293"/>
    <w:rsid w:val="00AD16A1"/>
    <w:rsid w:val="00AE28AE"/>
    <w:rsid w:val="00AF7BBC"/>
    <w:rsid w:val="00B130CE"/>
    <w:rsid w:val="00B16D78"/>
    <w:rsid w:val="00B966B9"/>
    <w:rsid w:val="00BB7C72"/>
    <w:rsid w:val="00BD1C20"/>
    <w:rsid w:val="00C2020B"/>
    <w:rsid w:val="00C428BC"/>
    <w:rsid w:val="00C62BEA"/>
    <w:rsid w:val="00CA30A6"/>
    <w:rsid w:val="00CA795F"/>
    <w:rsid w:val="00CF3836"/>
    <w:rsid w:val="00D0703D"/>
    <w:rsid w:val="00D17A3F"/>
    <w:rsid w:val="00D35FDE"/>
    <w:rsid w:val="00D472A1"/>
    <w:rsid w:val="00D6607B"/>
    <w:rsid w:val="00D701BF"/>
    <w:rsid w:val="00D80CC3"/>
    <w:rsid w:val="00D855A2"/>
    <w:rsid w:val="00DC5FB2"/>
    <w:rsid w:val="00DD224D"/>
    <w:rsid w:val="00DE0191"/>
    <w:rsid w:val="00E0196C"/>
    <w:rsid w:val="00E031B8"/>
    <w:rsid w:val="00E03FEB"/>
    <w:rsid w:val="00E12C91"/>
    <w:rsid w:val="00E5267A"/>
    <w:rsid w:val="00E55EE4"/>
    <w:rsid w:val="00E71BFC"/>
    <w:rsid w:val="00EA2202"/>
    <w:rsid w:val="00EA7942"/>
    <w:rsid w:val="00ED0E9E"/>
    <w:rsid w:val="00ED2162"/>
    <w:rsid w:val="00ED5E3D"/>
    <w:rsid w:val="00EE5B80"/>
    <w:rsid w:val="00F03D57"/>
    <w:rsid w:val="00F0451D"/>
    <w:rsid w:val="00F13E90"/>
    <w:rsid w:val="00F14625"/>
    <w:rsid w:val="00F15C52"/>
    <w:rsid w:val="00F16368"/>
    <w:rsid w:val="00F1790D"/>
    <w:rsid w:val="00F57CBA"/>
    <w:rsid w:val="00F9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3E6EE0-4506-4A28-8650-EF842FA3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0AE0"/>
    <w:pPr>
      <w:keepNext/>
      <w:outlineLvl w:val="0"/>
    </w:pPr>
    <w:rPr>
      <w:rFonts w:ascii="Benguiat Frisky ATT" w:hAnsi="Benguiat Frisky ATT"/>
      <w:sz w:val="36"/>
      <w:szCs w:val="20"/>
      <w:lang w:eastAsia="en-GB"/>
    </w:rPr>
  </w:style>
  <w:style w:type="paragraph" w:styleId="Heading2">
    <w:name w:val="heading 2"/>
    <w:basedOn w:val="Normal"/>
    <w:next w:val="Normal"/>
    <w:link w:val="Heading2Char"/>
    <w:qFormat/>
    <w:rsid w:val="008F0AE0"/>
    <w:pPr>
      <w:keepNext/>
      <w:jc w:val="center"/>
      <w:outlineLvl w:val="1"/>
    </w:pPr>
    <w:rPr>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 w:type="character" w:customStyle="1" w:styleId="Heading1Char">
    <w:name w:val="Heading 1 Char"/>
    <w:basedOn w:val="DefaultParagraphFont"/>
    <w:link w:val="Heading1"/>
    <w:rsid w:val="008F0AE0"/>
    <w:rPr>
      <w:rFonts w:ascii="Benguiat Frisky ATT" w:eastAsia="Times New Roman" w:hAnsi="Benguiat Frisky ATT" w:cs="Times New Roman"/>
      <w:sz w:val="36"/>
      <w:szCs w:val="20"/>
      <w:lang w:eastAsia="en-GB"/>
    </w:rPr>
  </w:style>
  <w:style w:type="character" w:customStyle="1" w:styleId="Heading2Char">
    <w:name w:val="Heading 2 Char"/>
    <w:basedOn w:val="DefaultParagraphFont"/>
    <w:link w:val="Heading2"/>
    <w:rsid w:val="008F0AE0"/>
    <w:rPr>
      <w:rFonts w:ascii="Times New Roman" w:eastAsia="Times New Roman" w:hAnsi="Times New Roman" w:cs="Times New Roman"/>
      <w:b/>
      <w:sz w:val="24"/>
      <w:szCs w:val="20"/>
      <w:lang w:eastAsia="en-GB"/>
    </w:rPr>
  </w:style>
  <w:style w:type="paragraph" w:styleId="BodyText2">
    <w:name w:val="Body Text 2"/>
    <w:basedOn w:val="Normal"/>
    <w:link w:val="BodyText2Char"/>
    <w:rsid w:val="008F0AE0"/>
    <w:rPr>
      <w:rFonts w:ascii="Arial Rounded MT Bold" w:hAnsi="Arial Rounded MT Bold"/>
      <w:sz w:val="16"/>
      <w:szCs w:val="20"/>
      <w:lang w:eastAsia="en-GB"/>
    </w:rPr>
  </w:style>
  <w:style w:type="character" w:customStyle="1" w:styleId="BodyText2Char">
    <w:name w:val="Body Text 2 Char"/>
    <w:basedOn w:val="DefaultParagraphFont"/>
    <w:link w:val="BodyText2"/>
    <w:rsid w:val="008F0AE0"/>
    <w:rPr>
      <w:rFonts w:ascii="Arial Rounded MT Bold" w:eastAsia="Times New Roman" w:hAnsi="Arial Rounded MT Bold" w:cs="Times New Roman"/>
      <w:sz w:val="16"/>
      <w:szCs w:val="20"/>
      <w:lang w:eastAsia="en-GB"/>
    </w:rPr>
  </w:style>
  <w:style w:type="paragraph" w:styleId="BodyText">
    <w:name w:val="Body Text"/>
    <w:basedOn w:val="Normal"/>
    <w:link w:val="BodyTextChar"/>
    <w:rsid w:val="008F0AE0"/>
    <w:pPr>
      <w:jc w:val="both"/>
    </w:pPr>
    <w:rPr>
      <w:szCs w:val="20"/>
      <w:lang w:eastAsia="en-GB"/>
    </w:rPr>
  </w:style>
  <w:style w:type="character" w:customStyle="1" w:styleId="BodyTextChar">
    <w:name w:val="Body Text Char"/>
    <w:basedOn w:val="DefaultParagraphFont"/>
    <w:link w:val="BodyText"/>
    <w:rsid w:val="008F0AE0"/>
    <w:rPr>
      <w:rFonts w:ascii="Times New Roman" w:eastAsia="Times New Roman" w:hAnsi="Times New Roman" w:cs="Times New Roman"/>
      <w:sz w:val="24"/>
      <w:szCs w:val="20"/>
      <w:lang w:eastAsia="en-GB"/>
    </w:rPr>
  </w:style>
  <w:style w:type="paragraph" w:styleId="Caption">
    <w:name w:val="caption"/>
    <w:basedOn w:val="Normal"/>
    <w:next w:val="Normal"/>
    <w:qFormat/>
    <w:rsid w:val="008F0AE0"/>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szCs w:val="20"/>
      <w:lang w:eastAsia="en-GB"/>
    </w:rPr>
  </w:style>
  <w:style w:type="table" w:styleId="TableGrid">
    <w:name w:val="Table Grid"/>
    <w:basedOn w:val="TableNormal"/>
    <w:uiPriority w:val="59"/>
    <w:rsid w:val="00D80C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30CE"/>
    <w:rPr>
      <w:rFonts w:ascii="Tahoma" w:hAnsi="Tahoma" w:cs="Tahoma"/>
      <w:sz w:val="16"/>
      <w:szCs w:val="16"/>
    </w:rPr>
  </w:style>
  <w:style w:type="character" w:customStyle="1" w:styleId="BalloonTextChar">
    <w:name w:val="Balloon Text Char"/>
    <w:basedOn w:val="DefaultParagraphFont"/>
    <w:link w:val="BalloonText"/>
    <w:uiPriority w:val="99"/>
    <w:semiHidden/>
    <w:rsid w:val="00B130CE"/>
    <w:rPr>
      <w:rFonts w:ascii="Tahoma" w:eastAsia="Times New Roman" w:hAnsi="Tahoma" w:cs="Tahoma"/>
      <w:sz w:val="16"/>
      <w:szCs w:val="16"/>
    </w:rPr>
  </w:style>
  <w:style w:type="paragraph" w:styleId="NoSpacing">
    <w:name w:val="No Spacing"/>
    <w:uiPriority w:val="1"/>
    <w:qFormat/>
    <w:rsid w:val="000B1B8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7EE6"/>
    <w:pPr>
      <w:tabs>
        <w:tab w:val="center" w:pos="4513"/>
        <w:tab w:val="right" w:pos="9026"/>
      </w:tabs>
    </w:pPr>
  </w:style>
  <w:style w:type="character" w:customStyle="1" w:styleId="HeaderChar">
    <w:name w:val="Header Char"/>
    <w:basedOn w:val="DefaultParagraphFont"/>
    <w:link w:val="Header"/>
    <w:uiPriority w:val="99"/>
    <w:rsid w:val="00377E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7EE6"/>
    <w:pPr>
      <w:tabs>
        <w:tab w:val="center" w:pos="4513"/>
        <w:tab w:val="right" w:pos="9026"/>
      </w:tabs>
    </w:pPr>
  </w:style>
  <w:style w:type="character" w:customStyle="1" w:styleId="FooterChar">
    <w:name w:val="Footer Char"/>
    <w:basedOn w:val="DefaultParagraphFont"/>
    <w:link w:val="Footer"/>
    <w:uiPriority w:val="99"/>
    <w:rsid w:val="00377E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lancashirescb.proceduresonline.com/chapters/p_female_mutilation.html" TargetMode="External"/><Relationship Id="rId13" Type="http://schemas.openxmlformats.org/officeDocument/2006/relationships/hyperlink" Target="http://panlancashirescb.proceduresonline.com/chapters/p_allegations.html" TargetMode="External"/><Relationship Id="rId18" Type="http://schemas.openxmlformats.org/officeDocument/2006/relationships/hyperlink" Target="mailto:cypreferrals@lancashire.gov.uk" TargetMode="External"/><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image" Target="media/image1.jpeg"/><Relationship Id="rId12" Type="http://schemas.openxmlformats.org/officeDocument/2006/relationships/hyperlink" Target="mailto:disqualification@ofsted.gov.uk" TargetMode="External"/><Relationship Id="rId17" Type="http://schemas.openxmlformats.org/officeDocument/2006/relationships/hyperlink" Target="mailto:matt.chipchase@lancashire.gov.uk" TargetMode="External"/><Relationship Id="rId2" Type="http://schemas.openxmlformats.org/officeDocument/2006/relationships/styles" Target="styles.xml"/><Relationship Id="rId16" Type="http://schemas.openxmlformats.org/officeDocument/2006/relationships/hyperlink" Target="file:///\\CorpData01\LCCUsers4$\aglynn002\My%20Documents\policies\Designated%20Safeguarding%20Lead%20Training%20%5bAutosaved%5d.pptx1.pptx" TargetMode="External"/><Relationship Id="rId20" Type="http://schemas.openxmlformats.org/officeDocument/2006/relationships/hyperlink" Target="mailto:cypreferrals@lancashir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lancashirescb.proceduresonline.com/chapters/p_child_sex_exp.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im.booth@lancashire.gov.uk" TargetMode="External"/><Relationship Id="rId23" Type="http://schemas.openxmlformats.org/officeDocument/2006/relationships/fontTable" Target="fontTable.xml"/><Relationship Id="rId10" Type="http://schemas.openxmlformats.org/officeDocument/2006/relationships/hyperlink" Target="http://panlancashirescb.proceduresonline.com/chapters/p_forced_marriage.html" TargetMode="External"/><Relationship Id="rId19" Type="http://schemas.openxmlformats.org/officeDocument/2006/relationships/hyperlink" Target="mailto:WhistleblowingComplaints@lancashire.gov.uk" TargetMode="External"/><Relationship Id="rId4" Type="http://schemas.openxmlformats.org/officeDocument/2006/relationships/webSettings" Target="webSettings.xml"/><Relationship Id="rId9" Type="http://schemas.openxmlformats.org/officeDocument/2006/relationships/hyperlink" Target="http://panlancashirescb.proceduresonline.com/chapters/p_violent_extremism.html" TargetMode="External"/><Relationship Id="rId14" Type="http://schemas.openxmlformats.org/officeDocument/2006/relationships/hyperlink" Target="mailto:andrea.glynn@lancashire.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27</Pages>
  <Words>8355</Words>
  <Characters>47624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 Andrea</dc:creator>
  <cp:lastModifiedBy> </cp:lastModifiedBy>
  <cp:revision>11</cp:revision>
  <cp:lastPrinted>2017-10-27T07:45:00Z</cp:lastPrinted>
  <dcterms:created xsi:type="dcterms:W3CDTF">2017-07-21T12:47:00Z</dcterms:created>
  <dcterms:modified xsi:type="dcterms:W3CDTF">2018-05-11T13:28:00Z</dcterms:modified>
</cp:coreProperties>
</file>